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2886" w14:textId="77777777" w:rsidR="00EF4BE7" w:rsidRPr="00F371D8" w:rsidRDefault="00EF4BE7" w:rsidP="00EF4BE7">
      <w:pPr>
        <w:pStyle w:val="Titolo"/>
        <w:pBdr>
          <w:bottom w:val="none" w:sz="0" w:space="0" w:color="auto"/>
        </w:pBdr>
        <w:spacing w:after="200"/>
        <w:jc w:val="center"/>
        <w:rPr>
          <w:rFonts w:asciiTheme="minorHAnsi" w:hAnsiTheme="minorHAnsi"/>
          <w:sz w:val="20"/>
        </w:rPr>
      </w:pPr>
    </w:p>
    <w:p w14:paraId="7CE353C9" w14:textId="1AE1950D" w:rsidR="00383488" w:rsidRPr="00EF4BE7" w:rsidRDefault="00383488" w:rsidP="009B326A">
      <w:pPr>
        <w:pStyle w:val="Titolo"/>
        <w:pBdr>
          <w:bottom w:val="none" w:sz="0" w:space="0" w:color="auto"/>
        </w:pBdr>
        <w:spacing w:before="360"/>
        <w:jc w:val="center"/>
        <w:rPr>
          <w:rFonts w:asciiTheme="minorHAnsi" w:hAnsiTheme="minorHAnsi"/>
          <w:b/>
          <w:color w:val="000000" w:themeColor="text1"/>
          <w:sz w:val="36"/>
        </w:rPr>
      </w:pPr>
      <w:r w:rsidRPr="00EF4BE7">
        <w:rPr>
          <w:rFonts w:asciiTheme="minorHAnsi" w:hAnsiTheme="minorHAnsi"/>
          <w:b/>
          <w:color w:val="000000" w:themeColor="text1"/>
          <w:sz w:val="36"/>
        </w:rPr>
        <w:t>RELAZIONE TECNICA DI ASSEVERAZIONE</w:t>
      </w:r>
    </w:p>
    <w:tbl>
      <w:tblPr>
        <w:tblW w:w="10622" w:type="dxa"/>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22"/>
      </w:tblGrid>
      <w:tr w:rsidR="00EA7042" w:rsidRPr="00EA7042" w14:paraId="0F809B51" w14:textId="77777777" w:rsidTr="00B317A3">
        <w:trPr>
          <w:trHeight w:val="737"/>
          <w:jc w:val="right"/>
        </w:trPr>
        <w:tc>
          <w:tcPr>
            <w:tcW w:w="10622" w:type="dxa"/>
            <w:vMerge w:val="restart"/>
            <w:tcBorders>
              <w:top w:val="single" w:sz="4" w:space="0" w:color="auto"/>
              <w:left w:val="single" w:sz="4" w:space="0" w:color="auto"/>
              <w:bottom w:val="single" w:sz="4" w:space="0" w:color="auto"/>
            </w:tcBorders>
            <w:shd w:val="clear" w:color="auto" w:fill="auto"/>
          </w:tcPr>
          <w:p w14:paraId="29951AA2" w14:textId="728C659C" w:rsidR="009C6A48" w:rsidRPr="00EA7042" w:rsidRDefault="009C6A48" w:rsidP="00B317A3">
            <w:pPr>
              <w:spacing w:before="240" w:line="480" w:lineRule="auto"/>
              <w:rPr>
                <w:rFonts w:cs="Arial"/>
                <w:color w:val="000000" w:themeColor="text1"/>
              </w:rPr>
            </w:pPr>
            <w:r w:rsidRPr="00EA7042">
              <w:rPr>
                <w:rFonts w:cs="Arial"/>
                <w:color w:val="000000" w:themeColor="text1"/>
              </w:rPr>
              <w:t>Allegato alla Pratica edilizia presentata da ________________________</w:t>
            </w:r>
            <w:r w:rsidR="00EA7042" w:rsidRPr="00EA7042">
              <w:rPr>
                <w:rFonts w:cs="Arial"/>
                <w:color w:val="000000" w:themeColor="text1"/>
              </w:rPr>
              <w:t>____________________________________</w:t>
            </w:r>
          </w:p>
          <w:p w14:paraId="582B72D8" w14:textId="4AB20F2E" w:rsidR="009C6A48" w:rsidRPr="00EA7042" w:rsidRDefault="009C6A48" w:rsidP="00B317A3">
            <w:pPr>
              <w:spacing w:before="240" w:line="480" w:lineRule="auto"/>
              <w:rPr>
                <w:rFonts w:cs="Arial"/>
                <w:color w:val="000000" w:themeColor="text1"/>
              </w:rPr>
            </w:pPr>
            <w:r w:rsidRPr="00EA7042">
              <w:rPr>
                <w:rFonts w:cs="Arial"/>
                <w:color w:val="000000" w:themeColor="text1"/>
              </w:rPr>
              <w:t>Al comune di ________________________</w:t>
            </w:r>
            <w:r w:rsidR="00EA7042" w:rsidRPr="00EA7042">
              <w:rPr>
                <w:rFonts w:cs="Arial"/>
                <w:color w:val="000000" w:themeColor="text1"/>
              </w:rPr>
              <w:t>______________________________________________________</w:t>
            </w:r>
            <w:r w:rsidR="00EA7042">
              <w:rPr>
                <w:rFonts w:cs="Arial"/>
                <w:color w:val="000000" w:themeColor="text1"/>
              </w:rPr>
              <w:t>_____</w:t>
            </w:r>
          </w:p>
          <w:p w14:paraId="15E1B8F0" w14:textId="77777777" w:rsidR="009C6A48" w:rsidRPr="00EA7042" w:rsidRDefault="009C6A48" w:rsidP="00EA7042">
            <w:pPr>
              <w:spacing w:after="120" w:line="480" w:lineRule="auto"/>
              <w:rPr>
                <w:rFonts w:cs="Arial"/>
                <w:color w:val="000000" w:themeColor="text1"/>
              </w:rPr>
            </w:pPr>
            <w:r w:rsidRPr="00EA7042">
              <w:rPr>
                <w:rFonts w:cs="Arial"/>
                <w:color w:val="000000" w:themeColor="text1"/>
              </w:rPr>
              <w:t>In data   |__|__|__|__|__|__|__|__|</w:t>
            </w:r>
          </w:p>
        </w:tc>
      </w:tr>
      <w:tr w:rsidR="00EA7042" w:rsidRPr="00EA7042" w14:paraId="6986BC60" w14:textId="77777777" w:rsidTr="00B317A3">
        <w:trPr>
          <w:trHeight w:val="498"/>
          <w:jc w:val="right"/>
        </w:trPr>
        <w:tc>
          <w:tcPr>
            <w:tcW w:w="10622" w:type="dxa"/>
            <w:vMerge/>
            <w:tcBorders>
              <w:top w:val="nil"/>
              <w:left w:val="single" w:sz="4" w:space="0" w:color="auto"/>
              <w:bottom w:val="single" w:sz="4" w:space="0" w:color="auto"/>
            </w:tcBorders>
            <w:shd w:val="clear" w:color="auto" w:fill="auto"/>
            <w:vAlign w:val="bottom"/>
          </w:tcPr>
          <w:p w14:paraId="53D33AE1" w14:textId="77777777" w:rsidR="009C6A48" w:rsidRPr="00EA7042" w:rsidRDefault="009C6A48" w:rsidP="00B317A3">
            <w:pPr>
              <w:rPr>
                <w:rFonts w:cs="Arial"/>
                <w:color w:val="000000" w:themeColor="text1"/>
                <w:sz w:val="16"/>
                <w:szCs w:val="16"/>
              </w:rPr>
            </w:pPr>
          </w:p>
        </w:tc>
      </w:tr>
      <w:tr w:rsidR="00EA7042" w:rsidRPr="00EA7042" w14:paraId="1BC629E4" w14:textId="77777777" w:rsidTr="0071753A">
        <w:trPr>
          <w:trHeight w:val="874"/>
          <w:jc w:val="right"/>
        </w:trPr>
        <w:tc>
          <w:tcPr>
            <w:tcW w:w="10622" w:type="dxa"/>
            <w:vMerge/>
            <w:tcBorders>
              <w:top w:val="nil"/>
              <w:left w:val="single" w:sz="4" w:space="0" w:color="auto"/>
              <w:bottom w:val="single" w:sz="4" w:space="0" w:color="auto"/>
            </w:tcBorders>
            <w:shd w:val="clear" w:color="auto" w:fill="auto"/>
            <w:vAlign w:val="bottom"/>
          </w:tcPr>
          <w:p w14:paraId="70F5ABA1" w14:textId="77777777" w:rsidR="009C6A48" w:rsidRPr="00EA7042" w:rsidRDefault="009C6A48" w:rsidP="00B317A3">
            <w:pPr>
              <w:rPr>
                <w:rFonts w:cs="Arial"/>
                <w:color w:val="000000" w:themeColor="text1"/>
                <w:sz w:val="16"/>
                <w:szCs w:val="16"/>
              </w:rPr>
            </w:pPr>
          </w:p>
        </w:tc>
      </w:tr>
    </w:tbl>
    <w:p w14:paraId="3812421A" w14:textId="77777777" w:rsidR="00383488" w:rsidRPr="00912F64" w:rsidRDefault="00383488" w:rsidP="00383488">
      <w:pPr>
        <w:rPr>
          <w:rFonts w:cs="Arial"/>
          <w:sz w:val="32"/>
          <w:szCs w:val="32"/>
        </w:rPr>
      </w:pPr>
    </w:p>
    <w:p w14:paraId="2F7EB17E" w14:textId="77777777" w:rsidR="00383488" w:rsidRPr="009B326A" w:rsidRDefault="00383488" w:rsidP="00383488">
      <w:pPr>
        <w:pStyle w:val="Titolo1"/>
        <w:rPr>
          <w:rFonts w:asciiTheme="minorHAnsi" w:hAnsiTheme="minorHAnsi"/>
          <w:b w:val="0"/>
          <w:color w:val="auto"/>
          <w:sz w:val="24"/>
        </w:rPr>
      </w:pPr>
      <w:r w:rsidRPr="009B326A">
        <w:rPr>
          <w:rFonts w:asciiTheme="minorHAnsi" w:hAnsiTheme="minorHAnsi"/>
          <w:b w:val="0"/>
          <w:color w:val="auto"/>
          <w:sz w:val="24"/>
        </w:rPr>
        <w:t>Per i seguenti moduli:</w:t>
      </w:r>
    </w:p>
    <w:p w14:paraId="2A6C04A5" w14:textId="1CD4CA26" w:rsidR="00383488" w:rsidRPr="00703701" w:rsidRDefault="00383488" w:rsidP="00B055B3">
      <w:pPr>
        <w:pStyle w:val="Titolo1"/>
        <w:numPr>
          <w:ilvl w:val="0"/>
          <w:numId w:val="7"/>
        </w:numPr>
        <w:ind w:left="567" w:hanging="567"/>
        <w:rPr>
          <w:rFonts w:asciiTheme="minorHAnsi" w:hAnsiTheme="minorHAnsi"/>
          <w:color w:val="auto"/>
          <w:sz w:val="24"/>
        </w:rPr>
      </w:pPr>
      <w:r w:rsidRPr="00703701">
        <w:rPr>
          <w:rFonts w:asciiTheme="minorHAnsi" w:hAnsiTheme="minorHAnsi"/>
          <w:color w:val="auto"/>
          <w:sz w:val="24"/>
        </w:rPr>
        <w:t>COMUNICAZ</w:t>
      </w:r>
      <w:r w:rsidR="00DC0441">
        <w:rPr>
          <w:rFonts w:asciiTheme="minorHAnsi" w:hAnsiTheme="minorHAnsi"/>
          <w:color w:val="auto"/>
          <w:sz w:val="24"/>
        </w:rPr>
        <w:t xml:space="preserve">IONE INIZIO LAVORI ASSEVERATA: </w:t>
      </w:r>
      <w:r w:rsidRPr="00703701">
        <w:rPr>
          <w:rFonts w:asciiTheme="minorHAnsi" w:hAnsiTheme="minorHAnsi"/>
          <w:color w:val="auto"/>
          <w:sz w:val="24"/>
        </w:rPr>
        <w:t>CILA</w:t>
      </w:r>
    </w:p>
    <w:p w14:paraId="0CFAE791" w14:textId="77777777" w:rsidR="00383488" w:rsidRPr="00853EB3" w:rsidRDefault="00383488" w:rsidP="00712F44">
      <w:pPr>
        <w:ind w:left="567"/>
        <w:rPr>
          <w:rFonts w:cs="Arial"/>
          <w:sz w:val="18"/>
          <w:szCs w:val="16"/>
          <w:lang w:val="en-US"/>
        </w:rPr>
      </w:pPr>
      <w:r w:rsidRPr="00853EB3">
        <w:rPr>
          <w:rFonts w:cs="Arial"/>
          <w:sz w:val="18"/>
          <w:szCs w:val="16"/>
          <w:lang w:val="en-US"/>
        </w:rPr>
        <w:t>(</w:t>
      </w:r>
      <w:hyperlink r:id="rId8" w:history="1">
        <w:r w:rsidRPr="00853EB3">
          <w:rPr>
            <w:rFonts w:cs="Arial"/>
            <w:sz w:val="18"/>
            <w:szCs w:val="16"/>
            <w:lang w:val="en-US"/>
          </w:rPr>
          <w:t>art. 6-bis, d.P.R. 6 giugno 2001, n. 380</w:t>
        </w:r>
      </w:hyperlink>
      <w:r w:rsidRPr="00853EB3">
        <w:rPr>
          <w:rFonts w:cs="Arial"/>
          <w:sz w:val="18"/>
          <w:szCs w:val="16"/>
          <w:lang w:val="en-US"/>
        </w:rPr>
        <w:t>)</w:t>
      </w:r>
    </w:p>
    <w:p w14:paraId="10924CF1" w14:textId="2A5BC39C" w:rsidR="00383488" w:rsidRPr="00703701" w:rsidRDefault="00383488" w:rsidP="00B055B3">
      <w:pPr>
        <w:pStyle w:val="Titolo1"/>
        <w:numPr>
          <w:ilvl w:val="0"/>
          <w:numId w:val="7"/>
        </w:numPr>
        <w:ind w:left="567" w:hanging="567"/>
        <w:rPr>
          <w:rFonts w:asciiTheme="minorHAnsi" w:hAnsiTheme="minorHAnsi"/>
          <w:color w:val="auto"/>
          <w:sz w:val="24"/>
        </w:rPr>
      </w:pPr>
      <w:r w:rsidRPr="00703701">
        <w:rPr>
          <w:rFonts w:asciiTheme="minorHAnsi" w:hAnsiTheme="minorHAnsi"/>
          <w:color w:val="auto"/>
          <w:sz w:val="24"/>
        </w:rPr>
        <w:t>SEGNALAZIONE CERTIFICATA DI INIZIO ATTIVITÀ</w:t>
      </w:r>
      <w:r w:rsidR="00DC0441">
        <w:rPr>
          <w:rFonts w:asciiTheme="minorHAnsi" w:hAnsiTheme="minorHAnsi"/>
          <w:color w:val="auto"/>
          <w:sz w:val="24"/>
        </w:rPr>
        <w:t>:SCIA</w:t>
      </w:r>
    </w:p>
    <w:p w14:paraId="579E73EB" w14:textId="77777777" w:rsidR="00383488" w:rsidRPr="00853EB3" w:rsidRDefault="00383488" w:rsidP="00712F44">
      <w:pPr>
        <w:ind w:left="567"/>
        <w:rPr>
          <w:rFonts w:cs="Arial"/>
          <w:sz w:val="18"/>
          <w:szCs w:val="20"/>
        </w:rPr>
      </w:pPr>
      <w:r w:rsidRPr="00853EB3">
        <w:rPr>
          <w:rFonts w:cs="Arial"/>
          <w:b/>
          <w:sz w:val="14"/>
          <w:szCs w:val="16"/>
          <w:lang w:val="en-US"/>
        </w:rPr>
        <w:t>(</w:t>
      </w:r>
      <w:r w:rsidRPr="00853EB3">
        <w:rPr>
          <w:rFonts w:cs="Arial"/>
          <w:sz w:val="18"/>
          <w:szCs w:val="20"/>
        </w:rPr>
        <w:t>art. 22 , d.P.R. 6 giugno 2001, n. 380 - art. 19, 19-bis l. 7 agosto 1990, n. 241 – artt. 5, 6 e 7, d.P.R. 7 settembre 2010, n. 160)</w:t>
      </w:r>
    </w:p>
    <w:p w14:paraId="74D1EB50" w14:textId="1D6C0D2B" w:rsidR="00383488" w:rsidRPr="00703701" w:rsidRDefault="00383488" w:rsidP="00B055B3">
      <w:pPr>
        <w:pStyle w:val="Titolo1"/>
        <w:numPr>
          <w:ilvl w:val="0"/>
          <w:numId w:val="7"/>
        </w:numPr>
        <w:ind w:left="567" w:hanging="567"/>
        <w:rPr>
          <w:rFonts w:asciiTheme="minorHAnsi" w:hAnsiTheme="minorHAnsi"/>
          <w:color w:val="auto"/>
          <w:sz w:val="24"/>
        </w:rPr>
      </w:pPr>
      <w:r w:rsidRPr="00703701">
        <w:rPr>
          <w:rFonts w:asciiTheme="minorHAnsi" w:hAnsiTheme="minorHAnsi"/>
          <w:color w:val="auto"/>
          <w:sz w:val="24"/>
        </w:rPr>
        <w:t>SEGNALAZIONE CERTIFICATA DI INIZIO ATTIVITA’ ALTERNATIVA AL PERMESSO DI COSTRUIRE</w:t>
      </w:r>
      <w:r w:rsidR="00DC0441">
        <w:rPr>
          <w:rFonts w:asciiTheme="minorHAnsi" w:hAnsiTheme="minorHAnsi"/>
          <w:color w:val="auto"/>
          <w:sz w:val="24"/>
        </w:rPr>
        <w:t>: SCIA ALTERNATIVA</w:t>
      </w:r>
    </w:p>
    <w:p w14:paraId="343D6050" w14:textId="752C6E41" w:rsidR="00383488" w:rsidRPr="00853EB3" w:rsidRDefault="00383488" w:rsidP="00712F44">
      <w:pPr>
        <w:ind w:left="567"/>
        <w:rPr>
          <w:rFonts w:cs="Arial"/>
          <w:sz w:val="18"/>
          <w:szCs w:val="20"/>
        </w:rPr>
      </w:pPr>
      <w:r w:rsidRPr="00853EB3">
        <w:rPr>
          <w:rFonts w:cs="Arial"/>
          <w:sz w:val="18"/>
          <w:szCs w:val="20"/>
        </w:rPr>
        <w:t>(art. 23, d.P.R. 6 giugno 2001, n. 380</w:t>
      </w:r>
      <w:r w:rsidR="00846FB1">
        <w:rPr>
          <w:rFonts w:cs="Arial"/>
          <w:sz w:val="18"/>
          <w:szCs w:val="20"/>
        </w:rPr>
        <w:t xml:space="preserve"> – art. 7, DPR 7 settembre 2010, n. 160</w:t>
      </w:r>
      <w:r w:rsidRPr="00853EB3">
        <w:rPr>
          <w:rFonts w:cs="Arial"/>
          <w:sz w:val="18"/>
          <w:szCs w:val="20"/>
        </w:rPr>
        <w:t>)</w:t>
      </w:r>
    </w:p>
    <w:p w14:paraId="31A4A778" w14:textId="5C650612" w:rsidR="00383488" w:rsidRPr="00703701" w:rsidRDefault="00383488" w:rsidP="00B055B3">
      <w:pPr>
        <w:pStyle w:val="Titolo1"/>
        <w:numPr>
          <w:ilvl w:val="0"/>
          <w:numId w:val="7"/>
        </w:numPr>
        <w:ind w:left="567" w:hanging="567"/>
        <w:rPr>
          <w:rFonts w:asciiTheme="minorHAnsi" w:hAnsiTheme="minorHAnsi"/>
          <w:color w:val="auto"/>
          <w:sz w:val="24"/>
        </w:rPr>
      </w:pPr>
      <w:r w:rsidRPr="00703701">
        <w:rPr>
          <w:rFonts w:asciiTheme="minorHAnsi" w:hAnsiTheme="minorHAnsi"/>
          <w:color w:val="auto"/>
          <w:sz w:val="24"/>
        </w:rPr>
        <w:t>PERMESSO DI COSTRUIRE</w:t>
      </w:r>
      <w:r w:rsidR="00DC0441">
        <w:rPr>
          <w:rFonts w:asciiTheme="minorHAnsi" w:hAnsiTheme="minorHAnsi"/>
          <w:color w:val="auto"/>
          <w:sz w:val="24"/>
        </w:rPr>
        <w:t>:PDC</w:t>
      </w:r>
    </w:p>
    <w:p w14:paraId="14B9683C" w14:textId="244B1B6E" w:rsidR="00383488" w:rsidRPr="00853EB3" w:rsidRDefault="00383488" w:rsidP="00712F44">
      <w:pPr>
        <w:ind w:left="567"/>
        <w:rPr>
          <w:rFonts w:cs="Arial"/>
          <w:sz w:val="18"/>
          <w:szCs w:val="20"/>
        </w:rPr>
      </w:pPr>
      <w:r w:rsidRPr="00853EB3">
        <w:rPr>
          <w:rFonts w:cs="Arial"/>
          <w:sz w:val="18"/>
          <w:szCs w:val="20"/>
        </w:rPr>
        <w:t>(art. 20, d.P.R.</w:t>
      </w:r>
      <w:r w:rsidR="009A1FC3">
        <w:rPr>
          <w:rFonts w:cs="Arial"/>
          <w:sz w:val="18"/>
          <w:szCs w:val="20"/>
        </w:rPr>
        <w:t xml:space="preserve"> 6 giugno 2001, n. 380 – ar</w:t>
      </w:r>
      <w:r w:rsidRPr="00853EB3">
        <w:rPr>
          <w:rFonts w:cs="Arial"/>
          <w:sz w:val="18"/>
          <w:szCs w:val="20"/>
        </w:rPr>
        <w:t>t. 7, d.P.R. 7 settembre 2010, n. 160)</w:t>
      </w:r>
    </w:p>
    <w:p w14:paraId="27E07DC5" w14:textId="77777777" w:rsidR="00383488" w:rsidRPr="00853EB3" w:rsidRDefault="00383488" w:rsidP="00383488">
      <w:pPr>
        <w:jc w:val="center"/>
        <w:rPr>
          <w:rFonts w:cs="Arial"/>
          <w:b/>
          <w:sz w:val="20"/>
          <w:szCs w:val="20"/>
        </w:rPr>
      </w:pPr>
    </w:p>
    <w:p w14:paraId="2EF5DA87" w14:textId="180613BA" w:rsidR="001C0C48" w:rsidRPr="00FE0A43" w:rsidRDefault="001C0C48" w:rsidP="001C0C48">
      <w:pPr>
        <w:pStyle w:val="Citazioneintensa"/>
      </w:pPr>
      <w:r w:rsidRPr="00FE0A43">
        <w:t xml:space="preserve">Nota: le voci da compilare solo per alcuni moduli sono accompagnate da una nota apposita, le altre voci devono essere compilate per tutti i moduli </w:t>
      </w:r>
      <w:r w:rsidR="00A13704" w:rsidRPr="00A13704">
        <w:rPr>
          <w:i/>
        </w:rPr>
        <w:t>(X)</w:t>
      </w:r>
      <w:r w:rsidR="00A13704">
        <w:t xml:space="preserve"> </w:t>
      </w:r>
    </w:p>
    <w:p w14:paraId="0F5FC8C6" w14:textId="3A0E2F7D" w:rsidR="00383488" w:rsidRPr="009C6A48" w:rsidRDefault="00383488" w:rsidP="009C6A48">
      <w:pPr>
        <w:widowControl/>
        <w:spacing w:after="160" w:line="259" w:lineRule="auto"/>
      </w:pPr>
    </w:p>
    <w:p w14:paraId="68A60887" w14:textId="77777777" w:rsidR="00110171" w:rsidRPr="00912F64" w:rsidRDefault="00110171">
      <w:pPr>
        <w:widowControl/>
        <w:spacing w:after="160" w:line="259" w:lineRule="auto"/>
        <w:rPr>
          <w:rFonts w:eastAsiaTheme="majorEastAsia" w:cs="Arial"/>
          <w:b/>
          <w:color w:val="2E74B5" w:themeColor="accent1" w:themeShade="BF"/>
          <w:sz w:val="28"/>
        </w:rPr>
      </w:pPr>
      <w:r w:rsidRPr="00912F64">
        <w:rPr>
          <w:rFonts w:cs="Arial"/>
          <w:bCs/>
        </w:rPr>
        <w:br w:type="page"/>
      </w:r>
    </w:p>
    <w:p w14:paraId="44A21083" w14:textId="77777777" w:rsidR="00383488" w:rsidRPr="00853EB3" w:rsidRDefault="00383488" w:rsidP="002A51FA">
      <w:pPr>
        <w:pStyle w:val="Titolo1"/>
        <w:spacing w:line="240" w:lineRule="atLeast"/>
        <w:jc w:val="center"/>
        <w:rPr>
          <w:rFonts w:asciiTheme="minorHAnsi" w:hAnsiTheme="minorHAnsi" w:cs="Arial"/>
          <w:bCs w:val="0"/>
          <w:smallCaps/>
          <w:color w:val="auto"/>
          <w:sz w:val="40"/>
          <w:szCs w:val="40"/>
        </w:rPr>
      </w:pPr>
      <w:r w:rsidRPr="00853EB3">
        <w:rPr>
          <w:rFonts w:asciiTheme="minorHAnsi" w:hAnsiTheme="minorHAnsi" w:cs="Arial"/>
          <w:bCs w:val="0"/>
          <w:smallCaps/>
          <w:color w:val="auto"/>
          <w:sz w:val="40"/>
          <w:szCs w:val="40"/>
        </w:rPr>
        <w:lastRenderedPageBreak/>
        <w:t>Relazione tecnica di asseverazione</w:t>
      </w:r>
    </w:p>
    <w:p w14:paraId="186059E5" w14:textId="77777777" w:rsidR="00383488" w:rsidRPr="00912F64" w:rsidRDefault="00383488" w:rsidP="00383488">
      <w:pPr>
        <w:spacing w:before="40" w:after="40"/>
        <w:rPr>
          <w:rFonts w:cs="Arial"/>
        </w:rPr>
      </w:pPr>
    </w:p>
    <w:tbl>
      <w:tblPr>
        <w:tblW w:w="10626" w:type="dxa"/>
        <w:shd w:val="clear" w:color="auto" w:fill="E6E6E6"/>
        <w:tblLook w:val="01E0" w:firstRow="1" w:lastRow="1" w:firstColumn="1" w:lastColumn="1" w:noHBand="0" w:noVBand="0"/>
      </w:tblPr>
      <w:tblGrid>
        <w:gridCol w:w="10626"/>
      </w:tblGrid>
      <w:tr w:rsidR="00383488" w:rsidRPr="00912F64" w14:paraId="2147D124" w14:textId="77777777" w:rsidTr="00703701">
        <w:trPr>
          <w:trHeight w:val="355"/>
        </w:trPr>
        <w:tc>
          <w:tcPr>
            <w:tcW w:w="10626" w:type="dxa"/>
            <w:shd w:val="clear" w:color="auto" w:fill="E6E6E6"/>
            <w:vAlign w:val="center"/>
          </w:tcPr>
          <w:p w14:paraId="436553AC" w14:textId="2CD9EE04" w:rsidR="00383488" w:rsidRPr="00A13704" w:rsidRDefault="00383488" w:rsidP="00AF7D56">
            <w:pPr>
              <w:pStyle w:val="Titoloriquadro"/>
              <w:numPr>
                <w:ilvl w:val="0"/>
                <w:numId w:val="0"/>
              </w:numPr>
              <w:ind w:left="709"/>
              <w:rPr>
                <w:rFonts w:eastAsiaTheme="minorHAnsi" w:cs="Tahoma"/>
                <w:b w:val="0"/>
                <w:i/>
                <w:iCs/>
                <w:color w:val="1F3864" w:themeColor="accent5" w:themeShade="80"/>
                <w:sz w:val="20"/>
                <w:szCs w:val="18"/>
                <w:lang w:eastAsia="it-IT"/>
              </w:rPr>
            </w:pPr>
            <w:r w:rsidRPr="00912F64">
              <w:rPr>
                <w:i/>
              </w:rPr>
              <w:t xml:space="preserve">DATI DEL PROGETTISTA </w:t>
            </w:r>
            <w:r w:rsidR="00A13704" w:rsidRPr="00A13704">
              <w:rPr>
                <w:rStyle w:val="CitazioneintensaCarattere"/>
                <w:rFonts w:eastAsiaTheme="minorHAnsi"/>
                <w:i/>
              </w:rPr>
              <w:t>(X)</w:t>
            </w:r>
          </w:p>
        </w:tc>
      </w:tr>
    </w:tbl>
    <w:p w14:paraId="5B2F1BE2" w14:textId="77777777" w:rsidR="00383488" w:rsidRPr="007868AF" w:rsidRDefault="00383488" w:rsidP="00383488">
      <w:pPr>
        <w:rPr>
          <w:rFonts w:cs="Arial"/>
          <w:sz w:val="16"/>
        </w:rPr>
      </w:pPr>
    </w:p>
    <w:tbl>
      <w:tblPr>
        <w:tblW w:w="1062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980"/>
        <w:gridCol w:w="2835"/>
        <w:gridCol w:w="406"/>
        <w:gridCol w:w="1862"/>
        <w:gridCol w:w="3544"/>
      </w:tblGrid>
      <w:tr w:rsidR="0071753A" w:rsidRPr="0071753A" w14:paraId="6D4EA3CC" w14:textId="77777777" w:rsidTr="00703701">
        <w:trPr>
          <w:trHeight w:val="475"/>
        </w:trPr>
        <w:tc>
          <w:tcPr>
            <w:tcW w:w="1980" w:type="dxa"/>
            <w:tcBorders>
              <w:top w:val="single" w:sz="4" w:space="0" w:color="auto"/>
              <w:bottom w:val="nil"/>
              <w:right w:val="nil"/>
            </w:tcBorders>
            <w:vAlign w:val="bottom"/>
          </w:tcPr>
          <w:p w14:paraId="394D83B8" w14:textId="77777777" w:rsidR="00383488" w:rsidRPr="0071753A" w:rsidRDefault="00383488" w:rsidP="005141A0">
            <w:pPr>
              <w:spacing w:before="120" w:line="240" w:lineRule="auto"/>
              <w:rPr>
                <w:rFonts w:cs="Arial"/>
                <w:sz w:val="20"/>
                <w:szCs w:val="20"/>
              </w:rPr>
            </w:pPr>
            <w:r w:rsidRPr="0071753A">
              <w:rPr>
                <w:rFonts w:cs="Arial"/>
                <w:sz w:val="20"/>
                <w:szCs w:val="20"/>
              </w:rPr>
              <w:t>Cognome e Nome</w:t>
            </w:r>
          </w:p>
        </w:tc>
        <w:tc>
          <w:tcPr>
            <w:tcW w:w="8647" w:type="dxa"/>
            <w:gridSpan w:val="4"/>
            <w:tcBorders>
              <w:top w:val="single" w:sz="4" w:space="0" w:color="auto"/>
              <w:left w:val="nil"/>
              <w:bottom w:val="nil"/>
            </w:tcBorders>
            <w:shd w:val="clear" w:color="auto" w:fill="auto"/>
            <w:vAlign w:val="bottom"/>
          </w:tcPr>
          <w:p w14:paraId="6DC302C8" w14:textId="77777777" w:rsidR="00383488" w:rsidRPr="0071753A" w:rsidRDefault="00383488" w:rsidP="00383488">
            <w:pPr>
              <w:rPr>
                <w:rFonts w:cs="Arial"/>
                <w:i/>
                <w:sz w:val="20"/>
                <w:szCs w:val="20"/>
              </w:rPr>
            </w:pPr>
            <w:r w:rsidRPr="0071753A">
              <w:rPr>
                <w:rFonts w:cs="Arial"/>
                <w:i/>
                <w:sz w:val="20"/>
                <w:szCs w:val="20"/>
              </w:rPr>
              <w:t>________________________________________________________________________</w:t>
            </w:r>
          </w:p>
        </w:tc>
      </w:tr>
      <w:tr w:rsidR="0071753A" w:rsidRPr="0071753A" w14:paraId="6BD957D4" w14:textId="77777777" w:rsidTr="00703701">
        <w:trPr>
          <w:trHeight w:val="662"/>
        </w:trPr>
        <w:tc>
          <w:tcPr>
            <w:tcW w:w="1980" w:type="dxa"/>
            <w:tcBorders>
              <w:top w:val="nil"/>
              <w:bottom w:val="nil"/>
              <w:right w:val="nil"/>
            </w:tcBorders>
            <w:vAlign w:val="bottom"/>
          </w:tcPr>
          <w:p w14:paraId="7CEEADBC" w14:textId="77777777" w:rsidR="00383488" w:rsidRPr="0071753A" w:rsidRDefault="00383488" w:rsidP="00383488">
            <w:pPr>
              <w:rPr>
                <w:rFonts w:cs="Arial"/>
                <w:sz w:val="20"/>
                <w:szCs w:val="20"/>
              </w:rPr>
            </w:pPr>
            <w:r w:rsidRPr="0071753A">
              <w:rPr>
                <w:rFonts w:cs="Arial"/>
                <w:sz w:val="20"/>
                <w:szCs w:val="20"/>
              </w:rPr>
              <w:t>Iscritto all’ordine/collegio</w:t>
            </w:r>
          </w:p>
        </w:tc>
        <w:tc>
          <w:tcPr>
            <w:tcW w:w="2835" w:type="dxa"/>
            <w:tcBorders>
              <w:top w:val="nil"/>
              <w:left w:val="nil"/>
              <w:bottom w:val="nil"/>
              <w:right w:val="nil"/>
            </w:tcBorders>
            <w:shd w:val="clear" w:color="auto" w:fill="auto"/>
            <w:vAlign w:val="bottom"/>
          </w:tcPr>
          <w:p w14:paraId="6B8C0366" w14:textId="4EC49353" w:rsidR="00383488" w:rsidRPr="0071753A" w:rsidRDefault="00FC53AE" w:rsidP="00383488">
            <w:pPr>
              <w:rPr>
                <w:rFonts w:cs="Arial"/>
                <w:sz w:val="20"/>
                <w:szCs w:val="20"/>
              </w:rPr>
            </w:pPr>
            <w:r w:rsidRPr="0071753A">
              <w:rPr>
                <w:rFonts w:cs="Arial"/>
                <w:i/>
                <w:sz w:val="20"/>
                <w:szCs w:val="20"/>
              </w:rPr>
              <w:t>____________________</w:t>
            </w:r>
          </w:p>
        </w:tc>
        <w:tc>
          <w:tcPr>
            <w:tcW w:w="406" w:type="dxa"/>
            <w:tcBorders>
              <w:top w:val="nil"/>
              <w:left w:val="nil"/>
              <w:bottom w:val="nil"/>
              <w:right w:val="nil"/>
            </w:tcBorders>
            <w:shd w:val="clear" w:color="auto" w:fill="auto"/>
            <w:vAlign w:val="bottom"/>
          </w:tcPr>
          <w:p w14:paraId="756B54DD" w14:textId="77777777" w:rsidR="00383488" w:rsidRPr="0071753A" w:rsidRDefault="00383488" w:rsidP="00383488">
            <w:pPr>
              <w:rPr>
                <w:rFonts w:cs="Arial"/>
                <w:sz w:val="20"/>
                <w:szCs w:val="20"/>
              </w:rPr>
            </w:pPr>
            <w:r w:rsidRPr="0071753A">
              <w:rPr>
                <w:rFonts w:cs="Arial"/>
                <w:sz w:val="20"/>
                <w:szCs w:val="20"/>
              </w:rPr>
              <w:t>di</w:t>
            </w:r>
          </w:p>
        </w:tc>
        <w:tc>
          <w:tcPr>
            <w:tcW w:w="1862" w:type="dxa"/>
            <w:tcBorders>
              <w:top w:val="nil"/>
              <w:left w:val="nil"/>
              <w:bottom w:val="nil"/>
              <w:right w:val="nil"/>
            </w:tcBorders>
            <w:shd w:val="clear" w:color="auto" w:fill="auto"/>
            <w:vAlign w:val="bottom"/>
          </w:tcPr>
          <w:p w14:paraId="31A3A962" w14:textId="5E2BB254" w:rsidR="00383488" w:rsidRPr="0071753A" w:rsidRDefault="00A876FB" w:rsidP="00383488">
            <w:pPr>
              <w:rPr>
                <w:rFonts w:cs="Arial"/>
                <w:sz w:val="20"/>
                <w:szCs w:val="20"/>
              </w:rPr>
            </w:pPr>
            <w:r w:rsidRPr="0071753A">
              <w:rPr>
                <w:rFonts w:cs="Arial"/>
                <w:i/>
                <w:sz w:val="20"/>
                <w:szCs w:val="20"/>
              </w:rPr>
              <w:t>______________</w:t>
            </w:r>
          </w:p>
        </w:tc>
        <w:tc>
          <w:tcPr>
            <w:tcW w:w="3544" w:type="dxa"/>
            <w:tcBorders>
              <w:top w:val="nil"/>
              <w:left w:val="nil"/>
              <w:bottom w:val="nil"/>
            </w:tcBorders>
            <w:shd w:val="clear" w:color="auto" w:fill="auto"/>
            <w:vAlign w:val="bottom"/>
          </w:tcPr>
          <w:p w14:paraId="6EA5DB42" w14:textId="77777777" w:rsidR="00383488" w:rsidRPr="0071753A" w:rsidRDefault="00383488" w:rsidP="00383488">
            <w:pPr>
              <w:jc w:val="center"/>
              <w:rPr>
                <w:rFonts w:cs="Arial"/>
                <w:sz w:val="20"/>
                <w:szCs w:val="20"/>
              </w:rPr>
            </w:pPr>
            <w:r w:rsidRPr="0071753A">
              <w:rPr>
                <w:rFonts w:cs="Arial"/>
                <w:sz w:val="20"/>
                <w:szCs w:val="20"/>
              </w:rPr>
              <w:t xml:space="preserve">al n.   </w:t>
            </w:r>
            <w:r w:rsidRPr="0071753A">
              <w:rPr>
                <w:rFonts w:cs="Arial"/>
                <w:i/>
                <w:sz w:val="20"/>
                <w:szCs w:val="20"/>
              </w:rPr>
              <w:t>|__|__|__|__|__|</w:t>
            </w:r>
          </w:p>
        </w:tc>
      </w:tr>
      <w:tr w:rsidR="0071753A" w:rsidRPr="0071753A" w14:paraId="288BB7B8" w14:textId="77777777" w:rsidTr="00703701">
        <w:trPr>
          <w:trHeight w:val="555"/>
        </w:trPr>
        <w:tc>
          <w:tcPr>
            <w:tcW w:w="10627" w:type="dxa"/>
            <w:gridSpan w:val="5"/>
            <w:tcBorders>
              <w:top w:val="nil"/>
              <w:bottom w:val="single" w:sz="4" w:space="0" w:color="auto"/>
            </w:tcBorders>
            <w:vAlign w:val="center"/>
          </w:tcPr>
          <w:p w14:paraId="0C0B4CBD" w14:textId="77777777" w:rsidR="00383488" w:rsidRPr="0071753A" w:rsidRDefault="00383488" w:rsidP="00383488">
            <w:pPr>
              <w:rPr>
                <w:rFonts w:cs="Arial"/>
                <w:sz w:val="20"/>
                <w:szCs w:val="20"/>
              </w:rPr>
            </w:pPr>
            <w:r w:rsidRPr="0071753A">
              <w:rPr>
                <w:rFonts w:cs="Arial"/>
                <w:i/>
                <w:iCs/>
                <w:sz w:val="20"/>
                <w:szCs w:val="20"/>
              </w:rPr>
              <w:t>N.B. : Tutti gli altri dati relativi al progettista (anagrafici , timbro ecc.) sono contenuti nella sezione 2 dell’allegato “Soggetti coinvolti”</w:t>
            </w:r>
          </w:p>
        </w:tc>
      </w:tr>
    </w:tbl>
    <w:p w14:paraId="1313C525" w14:textId="77777777" w:rsidR="00383488" w:rsidRPr="007868AF" w:rsidRDefault="00383488" w:rsidP="00383488">
      <w:pPr>
        <w:rPr>
          <w:rFonts w:cs="Arial"/>
          <w:sz w:val="20"/>
        </w:rPr>
      </w:pPr>
    </w:p>
    <w:tbl>
      <w:tblPr>
        <w:tblW w:w="10642" w:type="dxa"/>
        <w:shd w:val="clear" w:color="auto" w:fill="E6E6E6"/>
        <w:tblLook w:val="01E0" w:firstRow="1" w:lastRow="1" w:firstColumn="1" w:lastColumn="1" w:noHBand="0" w:noVBand="0"/>
      </w:tblPr>
      <w:tblGrid>
        <w:gridCol w:w="10642"/>
      </w:tblGrid>
      <w:tr w:rsidR="00383488" w:rsidRPr="0071753A" w14:paraId="3445F8AE" w14:textId="77777777" w:rsidTr="00703701">
        <w:trPr>
          <w:trHeight w:val="437"/>
        </w:trPr>
        <w:tc>
          <w:tcPr>
            <w:tcW w:w="10642" w:type="dxa"/>
            <w:shd w:val="clear" w:color="auto" w:fill="E6E6E6"/>
            <w:vAlign w:val="center"/>
          </w:tcPr>
          <w:p w14:paraId="787ED1DD" w14:textId="76A94A16" w:rsidR="00383488" w:rsidRPr="00A13704" w:rsidRDefault="00383488" w:rsidP="00721471">
            <w:pPr>
              <w:pStyle w:val="Titoloriquadro"/>
              <w:numPr>
                <w:ilvl w:val="0"/>
                <w:numId w:val="0"/>
              </w:numPr>
              <w:rPr>
                <w:rFonts w:eastAsiaTheme="minorHAnsi" w:cs="Tahoma"/>
                <w:b w:val="0"/>
                <w:i/>
                <w:iCs/>
                <w:color w:val="1F3864" w:themeColor="accent5" w:themeShade="80"/>
                <w:sz w:val="20"/>
                <w:szCs w:val="18"/>
                <w:lang w:eastAsia="it-IT"/>
              </w:rPr>
            </w:pPr>
            <w:r w:rsidRPr="00A13704">
              <w:rPr>
                <w:i/>
              </w:rPr>
              <w:t>DICHIARAZIONI</w:t>
            </w:r>
            <w:r w:rsidR="00A13704" w:rsidRPr="00A13704">
              <w:rPr>
                <w:b w:val="0"/>
                <w:i/>
              </w:rPr>
              <w:t xml:space="preserve"> </w:t>
            </w:r>
            <w:r w:rsidR="00A13704" w:rsidRPr="00A13704">
              <w:rPr>
                <w:rStyle w:val="CitazioneintensaCarattere"/>
                <w:rFonts w:eastAsiaTheme="minorHAnsi"/>
                <w:i/>
              </w:rPr>
              <w:t>(X)</w:t>
            </w:r>
            <w:r w:rsidRPr="00A13704">
              <w:rPr>
                <w:i/>
              </w:rPr>
              <w:tab/>
              <w:t xml:space="preserve"> </w:t>
            </w:r>
            <w:r w:rsidRPr="00A13704">
              <w:rPr>
                <w:i/>
              </w:rPr>
              <w:tab/>
            </w:r>
            <w:r w:rsidRPr="00A13704">
              <w:rPr>
                <w:i/>
              </w:rPr>
              <w:tab/>
            </w:r>
            <w:r w:rsidRPr="00A13704">
              <w:rPr>
                <w:i/>
              </w:rPr>
              <w:tab/>
            </w:r>
            <w:r w:rsidRPr="00A13704">
              <w:rPr>
                <w:i/>
              </w:rPr>
              <w:tab/>
            </w:r>
            <w:r w:rsidRPr="00A13704">
              <w:rPr>
                <w:i/>
              </w:rPr>
              <w:tab/>
            </w:r>
            <w:r w:rsidRPr="00A13704">
              <w:rPr>
                <w:i/>
              </w:rPr>
              <w:tab/>
            </w:r>
            <w:r w:rsidRPr="00A13704">
              <w:rPr>
                <w:i/>
              </w:rPr>
              <w:tab/>
            </w:r>
            <w:r w:rsidRPr="00A13704">
              <w:rPr>
                <w:i/>
              </w:rPr>
              <w:tab/>
            </w:r>
            <w:r w:rsidRPr="00A13704">
              <w:rPr>
                <w:i/>
              </w:rPr>
              <w:tab/>
            </w:r>
          </w:p>
        </w:tc>
      </w:tr>
    </w:tbl>
    <w:p w14:paraId="7B620C8A" w14:textId="77777777" w:rsidR="00383488" w:rsidRPr="007868AF" w:rsidRDefault="00383488" w:rsidP="00383488">
      <w:pPr>
        <w:rPr>
          <w:rFonts w:cs="Arial"/>
          <w:sz w:val="20"/>
        </w:rPr>
      </w:pPr>
    </w:p>
    <w:p w14:paraId="7B880875" w14:textId="77777777" w:rsidR="00383488" w:rsidRPr="0071753A" w:rsidRDefault="00383488" w:rsidP="006B61FD">
      <w:pPr>
        <w:jc w:val="both"/>
        <w:rPr>
          <w:rFonts w:cs="Arial"/>
          <w:sz w:val="20"/>
          <w:szCs w:val="20"/>
        </w:rPr>
      </w:pPr>
      <w:r w:rsidRPr="0071753A">
        <w:rPr>
          <w:rFonts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14:paraId="2CB97A4C" w14:textId="77777777" w:rsidR="00383488" w:rsidRPr="00912F64" w:rsidRDefault="00383488" w:rsidP="0071753A">
      <w:pPr>
        <w:pStyle w:val="Titolo1"/>
        <w:spacing w:before="240" w:after="240"/>
        <w:jc w:val="center"/>
        <w:rPr>
          <w:rFonts w:asciiTheme="minorHAnsi" w:hAnsiTheme="minorHAnsi" w:cs="Arial"/>
          <w:bCs w:val="0"/>
          <w:szCs w:val="32"/>
        </w:rPr>
      </w:pPr>
      <w:r w:rsidRPr="00912F64">
        <w:rPr>
          <w:rFonts w:asciiTheme="minorHAnsi" w:hAnsiTheme="minorHAnsi" w:cs="Arial"/>
          <w:bCs w:val="0"/>
          <w:szCs w:val="32"/>
        </w:rPr>
        <w:t>DICHIARA</w:t>
      </w:r>
    </w:p>
    <w:p w14:paraId="1EE67DDD" w14:textId="283E7B2B" w:rsidR="00383488" w:rsidRPr="00201556" w:rsidRDefault="00383488" w:rsidP="00721471">
      <w:pPr>
        <w:pStyle w:val="Titoloriquadro"/>
        <w:numPr>
          <w:ilvl w:val="0"/>
          <w:numId w:val="11"/>
        </w:numPr>
      </w:pPr>
      <w:r w:rsidRPr="00201556">
        <w:t xml:space="preserve">Tipologia di intervento e descrizione sintetica delle opere </w:t>
      </w:r>
    </w:p>
    <w:p w14:paraId="0B775AFC" w14:textId="77777777" w:rsidR="00383488" w:rsidRPr="001E2B8C" w:rsidRDefault="00383488" w:rsidP="001E2B8C">
      <w:pPr>
        <w:pStyle w:val="Citazioneintensa"/>
      </w:pPr>
      <w:r w:rsidRPr="001E2B8C">
        <w:t>In caso di CILA compilare il seguente quadro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1753A" w:rsidRPr="0071753A" w14:paraId="04F5D82B" w14:textId="77777777" w:rsidTr="0084413E">
        <w:trPr>
          <w:trHeight w:val="3379"/>
        </w:trPr>
        <w:tc>
          <w:tcPr>
            <w:tcW w:w="10485" w:type="dxa"/>
          </w:tcPr>
          <w:p w14:paraId="7CEA24E6" w14:textId="16ED08F6" w:rsidR="00383488" w:rsidRPr="0071753A" w:rsidRDefault="00383488" w:rsidP="006B61FD">
            <w:pPr>
              <w:spacing w:before="120"/>
              <w:jc w:val="both"/>
              <w:rPr>
                <w:rFonts w:cs="Arial"/>
                <w:sz w:val="20"/>
                <w:szCs w:val="20"/>
              </w:rPr>
            </w:pPr>
            <w:r w:rsidRPr="0071753A">
              <w:rPr>
                <w:rFonts w:cs="Arial"/>
                <w:sz w:val="20"/>
                <w:szCs w:val="20"/>
              </w:rPr>
              <w:t xml:space="preserve">i lavori riguardano l’immobile individuato nella comunicazione di inizio lavori di cui la presente relazione costituisce parte integrante e sostanziale; </w:t>
            </w:r>
          </w:p>
          <w:p w14:paraId="3D9683F7" w14:textId="2AB69EE9" w:rsidR="00383488" w:rsidRPr="0071753A" w:rsidRDefault="00383488" w:rsidP="00383488">
            <w:pPr>
              <w:rPr>
                <w:rFonts w:cs="Arial"/>
                <w:sz w:val="20"/>
                <w:szCs w:val="20"/>
              </w:rPr>
            </w:pPr>
            <w:r w:rsidRPr="0071753A">
              <w:rPr>
                <w:rFonts w:cs="Arial"/>
                <w:sz w:val="20"/>
                <w:szCs w:val="20"/>
              </w:rPr>
              <w:t xml:space="preserve">le opere in progetto sono subordinate a comunicazione di inizio lavori </w:t>
            </w:r>
            <w:r w:rsidR="00C56F3A">
              <w:rPr>
                <w:rFonts w:cs="Arial"/>
                <w:sz w:val="20"/>
                <w:szCs w:val="20"/>
              </w:rPr>
              <w:t xml:space="preserve">asseverata </w:t>
            </w:r>
            <w:r w:rsidRPr="0071753A">
              <w:rPr>
                <w:rFonts w:cs="Arial"/>
                <w:sz w:val="20"/>
                <w:szCs w:val="20"/>
              </w:rPr>
              <w:t>in quanto rientrano nella seguente tipologia di intervento ai sensi dell’articolo 6-bis del</w:t>
            </w:r>
            <w:r w:rsidRPr="0071753A">
              <w:rPr>
                <w:rFonts w:cs="Times New Roman"/>
                <w:sz w:val="20"/>
                <w:szCs w:val="20"/>
              </w:rPr>
              <w:t xml:space="preserve"> </w:t>
            </w:r>
            <w:r w:rsidRPr="0071753A">
              <w:rPr>
                <w:rFonts w:cs="Arial"/>
                <w:sz w:val="20"/>
                <w:szCs w:val="20"/>
              </w:rPr>
              <w:t>d.P.R. n. 380/2001:</w:t>
            </w:r>
          </w:p>
          <w:p w14:paraId="525170AC" w14:textId="77777777" w:rsidR="00383488" w:rsidRPr="0071753A" w:rsidRDefault="00383488" w:rsidP="00B055B3">
            <w:pPr>
              <w:widowControl/>
              <w:numPr>
                <w:ilvl w:val="0"/>
                <w:numId w:val="3"/>
              </w:numPr>
              <w:tabs>
                <w:tab w:val="left" w:pos="709"/>
              </w:tabs>
              <w:spacing w:after="120" w:line="240" w:lineRule="auto"/>
              <w:ind w:left="993" w:hanging="633"/>
              <w:contextualSpacing/>
              <w:jc w:val="both"/>
              <w:rPr>
                <w:rFonts w:cs="Arial"/>
                <w:sz w:val="20"/>
                <w:szCs w:val="20"/>
              </w:rPr>
            </w:pPr>
            <w:r w:rsidRPr="0071753A">
              <w:rPr>
                <w:rFonts w:cs="Arial"/>
                <w:sz w:val="20"/>
                <w:szCs w:val="20"/>
              </w:rPr>
              <w:sym w:font="Wingdings" w:char="F0A8"/>
            </w:r>
            <w:r w:rsidRPr="0071753A">
              <w:rPr>
                <w:rFonts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r w:rsidR="00F73D1C" w:rsidRPr="0071753A">
              <w:rPr>
                <w:rFonts w:cs="Arial"/>
                <w:sz w:val="20"/>
                <w:szCs w:val="20"/>
              </w:rPr>
              <w:t xml:space="preserve"> </w:t>
            </w:r>
            <w:r w:rsidRPr="0071753A">
              <w:rPr>
                <w:rFonts w:cs="Arial"/>
                <w:sz w:val="20"/>
                <w:szCs w:val="20"/>
              </w:rPr>
              <w:t>(Attività n. 3, Tabella A, Sez. II, d.lgs. 25 novembre 2016, n. 222)</w:t>
            </w:r>
          </w:p>
          <w:p w14:paraId="07795B32" w14:textId="2B8BF277" w:rsidR="00383488" w:rsidRPr="0071753A" w:rsidRDefault="00383488" w:rsidP="00B055B3">
            <w:pPr>
              <w:widowControl/>
              <w:numPr>
                <w:ilvl w:val="0"/>
                <w:numId w:val="3"/>
              </w:numPr>
              <w:tabs>
                <w:tab w:val="left" w:pos="709"/>
              </w:tabs>
              <w:spacing w:after="120" w:line="240" w:lineRule="auto"/>
              <w:ind w:left="993" w:hanging="635"/>
              <w:contextualSpacing/>
              <w:jc w:val="both"/>
              <w:rPr>
                <w:rFonts w:cs="Arial"/>
                <w:sz w:val="20"/>
                <w:szCs w:val="20"/>
              </w:rPr>
            </w:pPr>
            <w:r w:rsidRPr="0071753A">
              <w:rPr>
                <w:rFonts w:cs="Arial"/>
                <w:sz w:val="20"/>
                <w:szCs w:val="20"/>
              </w:rPr>
              <w:sym w:font="Wingdings" w:char="F0A8"/>
            </w:r>
            <w:r w:rsidRPr="0071753A">
              <w:rPr>
                <w:rFonts w:cs="Arial"/>
                <w:sz w:val="20"/>
                <w:szCs w:val="20"/>
              </w:rPr>
              <w:tab/>
              <w:t>Interventi di restauro e risanamento conservativo di cui all’articolo 3, comma 1, lettera c) del d.P.R. n. 380/2001 qualora non riguardino parti strutturali dell’edificio (Attività n. 5, Tabella A, Sez. II,</w:t>
            </w:r>
            <w:r w:rsidRPr="0071753A" w:rsidDel="006535A1">
              <w:rPr>
                <w:rFonts w:cs="Arial"/>
                <w:sz w:val="20"/>
                <w:szCs w:val="20"/>
              </w:rPr>
              <w:t xml:space="preserve"> </w:t>
            </w:r>
            <w:r w:rsidRPr="0071753A">
              <w:rPr>
                <w:rFonts w:cs="Arial"/>
                <w:sz w:val="20"/>
                <w:szCs w:val="20"/>
              </w:rPr>
              <w:t>d.lgs. 25 novembre 2016, n. 222)</w:t>
            </w:r>
          </w:p>
          <w:p w14:paraId="4D4F78B4" w14:textId="1859AFBB" w:rsidR="00383488" w:rsidRPr="0071753A" w:rsidRDefault="00383488" w:rsidP="00B055B3">
            <w:pPr>
              <w:widowControl/>
              <w:numPr>
                <w:ilvl w:val="0"/>
                <w:numId w:val="3"/>
              </w:numPr>
              <w:tabs>
                <w:tab w:val="left" w:pos="709"/>
              </w:tabs>
              <w:spacing w:after="120" w:line="240" w:lineRule="auto"/>
              <w:ind w:left="993" w:hanging="635"/>
              <w:contextualSpacing/>
              <w:jc w:val="both"/>
              <w:rPr>
                <w:rFonts w:cs="Arial"/>
                <w:sz w:val="20"/>
                <w:szCs w:val="20"/>
              </w:rPr>
            </w:pPr>
            <w:r w:rsidRPr="0071753A">
              <w:rPr>
                <w:rFonts w:cs="Arial"/>
                <w:sz w:val="20"/>
                <w:szCs w:val="20"/>
              </w:rPr>
              <w:sym w:font="Wingdings" w:char="F0A8"/>
            </w:r>
            <w:r w:rsidR="00BF3FA0" w:rsidRPr="0071753A">
              <w:rPr>
                <w:rFonts w:cs="Arial"/>
                <w:sz w:val="20"/>
                <w:szCs w:val="20"/>
              </w:rPr>
              <w:tab/>
            </w:r>
            <w:r w:rsidRPr="0071753A">
              <w:rPr>
                <w:rFonts w:cs="Arial"/>
                <w:sz w:val="20"/>
                <w:szCs w:val="20"/>
              </w:rPr>
              <w:t>Interventi di eliminazione delle barriere architettoniche che comportino la realizzazione di ascensori esterni ovvero di manufatti che alterino la sagoma dell’edificio</w:t>
            </w:r>
            <w:r w:rsidR="00C35352" w:rsidRPr="0071753A">
              <w:rPr>
                <w:rFonts w:cs="Arial"/>
                <w:sz w:val="20"/>
                <w:szCs w:val="20"/>
              </w:rPr>
              <w:t xml:space="preserve"> </w:t>
            </w:r>
            <w:r w:rsidRPr="0071753A">
              <w:rPr>
                <w:rFonts w:cs="Arial"/>
                <w:sz w:val="20"/>
                <w:szCs w:val="20"/>
              </w:rPr>
              <w:t>(Attività n. 22, Tabella A, Sez. II,</w:t>
            </w:r>
            <w:r w:rsidRPr="0071753A" w:rsidDel="006535A1">
              <w:rPr>
                <w:rFonts w:cs="Arial"/>
                <w:sz w:val="20"/>
                <w:szCs w:val="20"/>
              </w:rPr>
              <w:t xml:space="preserve"> </w:t>
            </w:r>
            <w:r w:rsidRPr="0071753A">
              <w:rPr>
                <w:rFonts w:cs="Arial"/>
                <w:sz w:val="20"/>
                <w:szCs w:val="20"/>
              </w:rPr>
              <w:t>d.lgs. 25 novembre 2016, n. 222)</w:t>
            </w:r>
          </w:p>
          <w:p w14:paraId="4C210279" w14:textId="4BC9CA0E" w:rsidR="00383488" w:rsidRPr="0071753A" w:rsidRDefault="00383488" w:rsidP="00B055B3">
            <w:pPr>
              <w:widowControl/>
              <w:numPr>
                <w:ilvl w:val="0"/>
                <w:numId w:val="3"/>
              </w:numPr>
              <w:tabs>
                <w:tab w:val="left" w:pos="709"/>
              </w:tabs>
              <w:spacing w:after="120" w:line="240" w:lineRule="auto"/>
              <w:ind w:left="992" w:hanging="635"/>
              <w:contextualSpacing/>
              <w:jc w:val="both"/>
              <w:rPr>
                <w:rFonts w:cs="Arial"/>
                <w:sz w:val="20"/>
                <w:szCs w:val="20"/>
              </w:rPr>
            </w:pPr>
            <w:r w:rsidRPr="0071753A">
              <w:rPr>
                <w:rFonts w:cs="Arial"/>
                <w:sz w:val="20"/>
                <w:szCs w:val="20"/>
              </w:rPr>
              <w:sym w:font="Wingdings" w:char="F0A8"/>
            </w:r>
            <w:r w:rsidR="00BF3FA0" w:rsidRPr="0071753A">
              <w:rPr>
                <w:rFonts w:cs="Arial"/>
                <w:sz w:val="20"/>
                <w:szCs w:val="20"/>
              </w:rPr>
              <w:tab/>
            </w:r>
            <w:r w:rsidR="00263F60" w:rsidRPr="0071753A">
              <w:rPr>
                <w:rFonts w:cs="Arial"/>
                <w:sz w:val="20"/>
                <w:szCs w:val="20"/>
              </w:rPr>
              <w:t>o</w:t>
            </w:r>
            <w:r w:rsidRPr="0071753A">
              <w:rPr>
                <w:rFonts w:cs="Arial"/>
                <w:sz w:val="20"/>
                <w:szCs w:val="20"/>
              </w:rPr>
              <w:t>pere temporanee per attività di ricerca nel sottosuolo che abbiano carattere geognostico (ad esclusione dell’attività di ricerca di idrocarburi) che siano eseguite in aree interne al centro edificato (Attività n. 31, Tabella A, Sez. II,</w:t>
            </w:r>
            <w:r w:rsidRPr="0071753A" w:rsidDel="006535A1">
              <w:rPr>
                <w:rFonts w:cs="Arial"/>
                <w:sz w:val="20"/>
                <w:szCs w:val="20"/>
              </w:rPr>
              <w:t xml:space="preserve"> </w:t>
            </w:r>
            <w:r w:rsidRPr="0071753A">
              <w:rPr>
                <w:rFonts w:cs="Arial"/>
                <w:sz w:val="20"/>
                <w:szCs w:val="20"/>
              </w:rPr>
              <w:t>d.lgs. 25 novembre 2016, n. 222)</w:t>
            </w:r>
          </w:p>
          <w:p w14:paraId="2F8676A1" w14:textId="27198988" w:rsidR="00383488" w:rsidRPr="0071753A" w:rsidRDefault="00383488" w:rsidP="00B055B3">
            <w:pPr>
              <w:widowControl/>
              <w:numPr>
                <w:ilvl w:val="0"/>
                <w:numId w:val="3"/>
              </w:numPr>
              <w:tabs>
                <w:tab w:val="left" w:pos="709"/>
              </w:tabs>
              <w:spacing w:after="120" w:line="240" w:lineRule="auto"/>
              <w:ind w:left="993" w:hanging="635"/>
              <w:contextualSpacing/>
              <w:jc w:val="both"/>
              <w:rPr>
                <w:rFonts w:cs="Arial"/>
                <w:sz w:val="20"/>
                <w:szCs w:val="20"/>
              </w:rPr>
            </w:pPr>
            <w:r w:rsidRPr="0071753A">
              <w:rPr>
                <w:rFonts w:cs="Arial"/>
                <w:sz w:val="20"/>
                <w:szCs w:val="20"/>
              </w:rPr>
              <w:sym w:font="Wingdings" w:char="F0A8"/>
            </w:r>
            <w:r w:rsidR="00BF3FA0" w:rsidRPr="0071753A">
              <w:rPr>
                <w:rFonts w:cs="Arial"/>
                <w:sz w:val="20"/>
                <w:szCs w:val="20"/>
              </w:rPr>
              <w:tab/>
              <w:t>m</w:t>
            </w:r>
            <w:r w:rsidRPr="0071753A">
              <w:rPr>
                <w:rFonts w:cs="Arial"/>
                <w:sz w:val="20"/>
                <w:szCs w:val="20"/>
              </w:rPr>
              <w:t>ovimenti di terra non strettamente pertinenti all’esercizio dell’attività agricola e alle pratiche agro-silvo-pastorali (Attività n. 32, Tabella A, Sez. II,</w:t>
            </w:r>
            <w:r w:rsidRPr="0071753A" w:rsidDel="006535A1">
              <w:rPr>
                <w:rFonts w:cs="Arial"/>
                <w:sz w:val="20"/>
                <w:szCs w:val="20"/>
              </w:rPr>
              <w:t xml:space="preserve"> </w:t>
            </w:r>
            <w:r w:rsidRPr="0071753A">
              <w:rPr>
                <w:rFonts w:cs="Arial"/>
                <w:sz w:val="20"/>
                <w:szCs w:val="20"/>
              </w:rPr>
              <w:t>d.lgs. 25 novembre 2016, n. 222)</w:t>
            </w:r>
          </w:p>
          <w:p w14:paraId="4054D331" w14:textId="64EED042" w:rsidR="001E2B8C" w:rsidRPr="001E2B8C" w:rsidRDefault="00383488" w:rsidP="00B055B3">
            <w:pPr>
              <w:widowControl/>
              <w:numPr>
                <w:ilvl w:val="0"/>
                <w:numId w:val="3"/>
              </w:numPr>
              <w:tabs>
                <w:tab w:val="left" w:pos="709"/>
              </w:tabs>
              <w:spacing w:after="240" w:line="240" w:lineRule="auto"/>
              <w:ind w:left="992" w:hanging="635"/>
              <w:jc w:val="both"/>
              <w:rPr>
                <w:rFonts w:cs="Arial"/>
                <w:sz w:val="20"/>
                <w:szCs w:val="20"/>
              </w:rPr>
            </w:pPr>
            <w:r w:rsidRPr="0071753A">
              <w:rPr>
                <w:rFonts w:cs="Arial"/>
                <w:sz w:val="20"/>
                <w:szCs w:val="20"/>
              </w:rPr>
              <w:lastRenderedPageBreak/>
              <w:sym w:font="Wingdings" w:char="F0A8"/>
            </w:r>
            <w:r w:rsidR="00BF3FA0" w:rsidRPr="0071753A">
              <w:rPr>
                <w:rFonts w:cs="Arial"/>
                <w:sz w:val="20"/>
                <w:szCs w:val="20"/>
              </w:rPr>
              <w:tab/>
            </w:r>
            <w:r w:rsidR="00F602C2" w:rsidRPr="0071753A">
              <w:rPr>
                <w:rFonts w:cs="Arial"/>
                <w:sz w:val="20"/>
                <w:szCs w:val="20"/>
              </w:rPr>
              <w:t>s</w:t>
            </w:r>
            <w:r w:rsidRPr="0071753A">
              <w:rPr>
                <w:rFonts w:cs="Arial"/>
                <w:sz w:val="20"/>
                <w:szCs w:val="20"/>
              </w:rPr>
              <w:t>erre mobili stagionali funzionali allo svolgimento dell’attività agricola che presentino strutture in muratura</w:t>
            </w:r>
            <w:r w:rsidR="00BF3FA0" w:rsidRPr="0071753A">
              <w:rPr>
                <w:rFonts w:cs="Arial"/>
                <w:sz w:val="20"/>
                <w:szCs w:val="20"/>
              </w:rPr>
              <w:t xml:space="preserve"> </w:t>
            </w:r>
            <w:r w:rsidRPr="0071753A">
              <w:rPr>
                <w:rFonts w:cs="Arial"/>
                <w:sz w:val="20"/>
                <w:szCs w:val="20"/>
              </w:rPr>
              <w:t>(Attività n. 33, Tabella A, Sez. II,</w:t>
            </w:r>
            <w:r w:rsidRPr="0071753A" w:rsidDel="006535A1">
              <w:rPr>
                <w:rFonts w:cs="Arial"/>
                <w:sz w:val="20"/>
                <w:szCs w:val="20"/>
              </w:rPr>
              <w:t xml:space="preserve"> </w:t>
            </w:r>
            <w:r w:rsidRPr="0071753A">
              <w:rPr>
                <w:rFonts w:cs="Arial"/>
                <w:sz w:val="20"/>
                <w:szCs w:val="20"/>
              </w:rPr>
              <w:t>d.lgs. 25 novembre 2016, n. 222)</w:t>
            </w:r>
          </w:p>
          <w:p w14:paraId="6E5601C6" w14:textId="43289331" w:rsidR="00383488" w:rsidRPr="0071753A" w:rsidRDefault="00383488" w:rsidP="00B055B3">
            <w:pPr>
              <w:widowControl/>
              <w:numPr>
                <w:ilvl w:val="0"/>
                <w:numId w:val="3"/>
              </w:numPr>
              <w:tabs>
                <w:tab w:val="left" w:pos="709"/>
              </w:tabs>
              <w:spacing w:before="240" w:after="120" w:line="240" w:lineRule="auto"/>
              <w:ind w:left="992" w:hanging="635"/>
              <w:jc w:val="both"/>
              <w:rPr>
                <w:rFonts w:cs="Arial"/>
                <w:sz w:val="20"/>
                <w:szCs w:val="20"/>
              </w:rPr>
            </w:pPr>
            <w:r w:rsidRPr="0071753A">
              <w:rPr>
                <w:rFonts w:cs="Arial"/>
                <w:sz w:val="20"/>
                <w:szCs w:val="20"/>
              </w:rPr>
              <w:sym w:font="Wingdings" w:char="F0A8"/>
            </w:r>
            <w:r w:rsidR="00BF3FA0" w:rsidRPr="0071753A">
              <w:rPr>
                <w:rFonts w:cs="Arial"/>
                <w:sz w:val="20"/>
                <w:szCs w:val="20"/>
              </w:rPr>
              <w:tab/>
            </w:r>
            <w:r w:rsidR="00F602C2" w:rsidRPr="0071753A">
              <w:rPr>
                <w:rFonts w:cs="Arial"/>
                <w:sz w:val="20"/>
                <w:szCs w:val="20"/>
              </w:rPr>
              <w:t>r</w:t>
            </w:r>
            <w:r w:rsidRPr="0071753A">
              <w:rPr>
                <w:rFonts w:cs="Arial"/>
                <w:sz w:val="20"/>
                <w:szCs w:val="20"/>
              </w:rPr>
              <w:t>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r w:rsidR="00BF3FA0" w:rsidRPr="0071753A">
              <w:rPr>
                <w:rFonts w:cs="Arial"/>
                <w:sz w:val="20"/>
                <w:szCs w:val="20"/>
              </w:rPr>
              <w:t xml:space="preserve"> </w:t>
            </w:r>
            <w:r w:rsidRPr="0071753A">
              <w:rPr>
                <w:rFonts w:cs="Arial"/>
                <w:sz w:val="20"/>
                <w:szCs w:val="20"/>
              </w:rPr>
              <w:t>(Attività n. 34, Tabella A, Sez. II,</w:t>
            </w:r>
            <w:r w:rsidRPr="0071753A" w:rsidDel="006535A1">
              <w:rPr>
                <w:rFonts w:cs="Arial"/>
                <w:sz w:val="20"/>
                <w:szCs w:val="20"/>
              </w:rPr>
              <w:t xml:space="preserve"> </w:t>
            </w:r>
            <w:r w:rsidRPr="0071753A">
              <w:rPr>
                <w:rFonts w:cs="Arial"/>
                <w:sz w:val="20"/>
                <w:szCs w:val="20"/>
              </w:rPr>
              <w:t>d.lgs. 25 novembre 2016, n. 222; articolo 3, comma 1, lett. e.6</w:t>
            </w:r>
            <w:r w:rsidRPr="0071753A">
              <w:rPr>
                <w:rFonts w:cs="Arial"/>
                <w:b/>
                <w:sz w:val="20"/>
                <w:szCs w:val="20"/>
              </w:rPr>
              <w:t xml:space="preserve"> </w:t>
            </w:r>
            <w:r w:rsidRPr="0071753A">
              <w:rPr>
                <w:rFonts w:cs="Arial"/>
                <w:sz w:val="20"/>
                <w:szCs w:val="20"/>
              </w:rPr>
              <w:t>del</w:t>
            </w:r>
            <w:r w:rsidRPr="0071753A">
              <w:rPr>
                <w:rFonts w:cs="Times New Roman"/>
                <w:sz w:val="20"/>
                <w:szCs w:val="20"/>
              </w:rPr>
              <w:t xml:space="preserve"> </w:t>
            </w:r>
            <w:r w:rsidRPr="0071753A">
              <w:rPr>
                <w:rFonts w:cs="Arial"/>
                <w:sz w:val="20"/>
                <w:szCs w:val="20"/>
              </w:rPr>
              <w:t>d.P.R. n. 380/2001)</w:t>
            </w:r>
          </w:p>
          <w:p w14:paraId="2B2DD3D4" w14:textId="13EC94B0" w:rsidR="00383488" w:rsidRPr="0071753A" w:rsidRDefault="00383488" w:rsidP="00B055B3">
            <w:pPr>
              <w:widowControl/>
              <w:numPr>
                <w:ilvl w:val="0"/>
                <w:numId w:val="3"/>
              </w:numPr>
              <w:tabs>
                <w:tab w:val="left" w:pos="709"/>
              </w:tabs>
              <w:spacing w:after="0" w:line="240" w:lineRule="auto"/>
              <w:ind w:left="992" w:hanging="635"/>
              <w:contextualSpacing/>
              <w:jc w:val="both"/>
              <w:rPr>
                <w:rFonts w:cs="Arial"/>
                <w:sz w:val="20"/>
                <w:szCs w:val="20"/>
              </w:rPr>
            </w:pPr>
            <w:r w:rsidRPr="0071753A">
              <w:rPr>
                <w:rFonts w:cs="Arial"/>
                <w:sz w:val="20"/>
                <w:szCs w:val="20"/>
              </w:rPr>
              <w:sym w:font="Wingdings" w:char="F0A8"/>
            </w:r>
            <w:r w:rsidR="00BF3FA0" w:rsidRPr="0071753A">
              <w:rPr>
                <w:rFonts w:cs="Arial"/>
                <w:sz w:val="20"/>
                <w:szCs w:val="20"/>
              </w:rPr>
              <w:tab/>
            </w:r>
            <w:r w:rsidR="00F602C2" w:rsidRPr="0071753A">
              <w:rPr>
                <w:rFonts w:cs="Arial"/>
                <w:sz w:val="20"/>
                <w:szCs w:val="20"/>
              </w:rPr>
              <w:t>a</w:t>
            </w:r>
            <w:r w:rsidRPr="0071753A">
              <w:rPr>
                <w:rFonts w:cs="Arial"/>
                <w:sz w:val="20"/>
                <w:szCs w:val="20"/>
              </w:rPr>
              <w:t>ltri interventi non riconducibili all’elenco di cui agli articoli 6, 10 e 22 del d.P.R. 6 giugno 2001, n. 380</w:t>
            </w:r>
            <w:r w:rsidR="005045FF" w:rsidRPr="0071753A">
              <w:rPr>
                <w:rFonts w:cs="Arial"/>
                <w:sz w:val="20"/>
                <w:szCs w:val="20"/>
              </w:rPr>
              <w:t xml:space="preserve"> </w:t>
            </w:r>
            <w:r w:rsidRPr="0071753A">
              <w:rPr>
                <w:rFonts w:cs="Arial"/>
                <w:sz w:val="20"/>
                <w:szCs w:val="20"/>
              </w:rPr>
              <w:t>(Attività n. 30, Tabella A, Sez. II,</w:t>
            </w:r>
            <w:r w:rsidRPr="0071753A" w:rsidDel="006535A1">
              <w:rPr>
                <w:rFonts w:cs="Arial"/>
                <w:sz w:val="20"/>
                <w:szCs w:val="20"/>
              </w:rPr>
              <w:t xml:space="preserve"> </w:t>
            </w:r>
            <w:r w:rsidRPr="0071753A">
              <w:rPr>
                <w:rFonts w:cs="Arial"/>
                <w:sz w:val="20"/>
                <w:szCs w:val="20"/>
              </w:rPr>
              <w:t>d.lgs. 25 novembre 2016, n. 222)</w:t>
            </w:r>
            <w:r w:rsidR="00BF3FA0" w:rsidRPr="0071753A">
              <w:rPr>
                <w:rFonts w:cs="Arial"/>
                <w:sz w:val="20"/>
                <w:szCs w:val="20"/>
              </w:rPr>
              <w:t xml:space="preserve"> </w:t>
            </w:r>
          </w:p>
          <w:p w14:paraId="18243992" w14:textId="00919F64" w:rsidR="00383488" w:rsidRPr="0071753A" w:rsidRDefault="00383488" w:rsidP="00383488">
            <w:pPr>
              <w:tabs>
                <w:tab w:val="left" w:pos="709"/>
              </w:tabs>
              <w:ind w:firstLine="993"/>
              <w:contextualSpacing/>
              <w:rPr>
                <w:rFonts w:cs="Arial"/>
                <w:sz w:val="20"/>
                <w:szCs w:val="20"/>
              </w:rPr>
            </w:pPr>
            <w:r w:rsidRPr="0071753A">
              <w:rPr>
                <w:rFonts w:cs="Arial"/>
                <w:sz w:val="20"/>
                <w:szCs w:val="20"/>
              </w:rPr>
              <w:t>(</w:t>
            </w:r>
            <w:r w:rsidRPr="0071753A">
              <w:rPr>
                <w:rFonts w:cs="Arial"/>
                <w:i/>
                <w:sz w:val="20"/>
                <w:szCs w:val="20"/>
              </w:rPr>
              <w:t>specificare il tipo di intervento</w:t>
            </w:r>
            <w:r w:rsidRPr="0071753A">
              <w:rPr>
                <w:rFonts w:cs="Arial"/>
                <w:sz w:val="20"/>
                <w:szCs w:val="20"/>
              </w:rPr>
              <w:t>)</w:t>
            </w:r>
            <w:r w:rsidR="001E2B8C">
              <w:rPr>
                <w:rFonts w:cs="Arial"/>
                <w:sz w:val="20"/>
                <w:szCs w:val="20"/>
              </w:rPr>
              <w:t xml:space="preserve"> </w:t>
            </w:r>
            <w:r w:rsidRPr="0071753A">
              <w:rPr>
                <w:rFonts w:cs="Arial"/>
                <w:sz w:val="20"/>
                <w:szCs w:val="20"/>
              </w:rPr>
              <w:t>___________________________________</w:t>
            </w:r>
            <w:r w:rsidR="00216C12" w:rsidRPr="0071753A">
              <w:rPr>
                <w:rFonts w:cs="Arial"/>
                <w:sz w:val="20"/>
                <w:szCs w:val="20"/>
              </w:rPr>
              <w:t>________________________</w:t>
            </w:r>
          </w:p>
          <w:p w14:paraId="40C14971" w14:textId="77777777" w:rsidR="00383488" w:rsidRPr="0071753A" w:rsidRDefault="00383488" w:rsidP="00383488">
            <w:pPr>
              <w:tabs>
                <w:tab w:val="left" w:pos="709"/>
              </w:tabs>
              <w:contextualSpacing/>
              <w:rPr>
                <w:rFonts w:cs="Arial"/>
                <w:sz w:val="20"/>
                <w:szCs w:val="20"/>
              </w:rPr>
            </w:pPr>
          </w:p>
          <w:p w14:paraId="60134F9F" w14:textId="7E9B2DF4" w:rsidR="00383488" w:rsidRPr="0071753A" w:rsidRDefault="00383488" w:rsidP="0071753A">
            <w:pPr>
              <w:tabs>
                <w:tab w:val="left" w:pos="709"/>
              </w:tabs>
              <w:ind w:firstLine="29"/>
              <w:contextualSpacing/>
              <w:rPr>
                <w:rFonts w:cs="Arial"/>
                <w:sz w:val="20"/>
                <w:szCs w:val="20"/>
              </w:rPr>
            </w:pPr>
            <w:r w:rsidRPr="0071753A">
              <w:rPr>
                <w:rFonts w:cs="Arial"/>
                <w:sz w:val="20"/>
                <w:szCs w:val="20"/>
              </w:rPr>
              <w:t>e consistono in:</w:t>
            </w:r>
            <w:r w:rsidR="0087565B" w:rsidRPr="0071753A">
              <w:rPr>
                <w:rFonts w:cs="Arial"/>
                <w:sz w:val="20"/>
                <w:szCs w:val="20"/>
              </w:rPr>
              <w:t xml:space="preserve"> </w:t>
            </w:r>
            <w:r w:rsidRPr="0071753A">
              <w:rPr>
                <w:rFonts w:cs="Arial"/>
                <w:sz w:val="20"/>
                <w:szCs w:val="20"/>
              </w:rPr>
              <w:t>_______________________</w:t>
            </w:r>
            <w:r w:rsidR="001E2B8C" w:rsidRPr="0071753A">
              <w:rPr>
                <w:rFonts w:cs="Arial"/>
                <w:sz w:val="20"/>
                <w:szCs w:val="20"/>
              </w:rPr>
              <w:t>___________________________________________________________</w:t>
            </w:r>
            <w:r w:rsidR="001E2B8C">
              <w:rPr>
                <w:rFonts w:cs="Arial"/>
                <w:sz w:val="20"/>
                <w:szCs w:val="20"/>
              </w:rPr>
              <w:t>_______</w:t>
            </w:r>
          </w:p>
          <w:p w14:paraId="3847CC62" w14:textId="77777777" w:rsidR="00F602C2" w:rsidRPr="0071753A" w:rsidRDefault="00F602C2" w:rsidP="00110171">
            <w:pPr>
              <w:tabs>
                <w:tab w:val="left" w:pos="709"/>
              </w:tabs>
              <w:ind w:right="175"/>
              <w:contextualSpacing/>
              <w:rPr>
                <w:rFonts w:cs="Arial"/>
                <w:i/>
                <w:sz w:val="20"/>
                <w:szCs w:val="20"/>
              </w:rPr>
            </w:pPr>
          </w:p>
          <w:p w14:paraId="759BB14C" w14:textId="3D0A8850" w:rsidR="00110171" w:rsidRPr="0071753A" w:rsidRDefault="00110171" w:rsidP="00F602C2">
            <w:pPr>
              <w:tabs>
                <w:tab w:val="left" w:pos="709"/>
              </w:tabs>
              <w:ind w:right="175"/>
              <w:contextualSpacing/>
              <w:jc w:val="both"/>
              <w:rPr>
                <w:rFonts w:cs="Arial"/>
                <w:b/>
                <w:i/>
                <w:sz w:val="20"/>
                <w:szCs w:val="20"/>
              </w:rPr>
            </w:pPr>
            <w:r w:rsidRPr="0071753A">
              <w:rPr>
                <w:rFonts w:cs="Arial"/>
                <w:b/>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w:t>
            </w:r>
            <w:r w:rsidR="009C6A48" w:rsidRPr="0071753A">
              <w:rPr>
                <w:rFonts w:cs="Arial"/>
                <w:b/>
                <w:i/>
                <w:sz w:val="20"/>
                <w:szCs w:val="20"/>
              </w:rPr>
              <w:t>RIPORTAT</w:t>
            </w:r>
            <w:r w:rsidR="0006711E" w:rsidRPr="0071753A">
              <w:rPr>
                <w:rFonts w:cs="Arial"/>
                <w:b/>
                <w:i/>
                <w:sz w:val="20"/>
                <w:szCs w:val="20"/>
              </w:rPr>
              <w:t>O</w:t>
            </w:r>
            <w:r w:rsidR="009C6A48" w:rsidRPr="0071753A">
              <w:rPr>
                <w:rFonts w:cs="Arial"/>
                <w:b/>
                <w:i/>
                <w:sz w:val="20"/>
                <w:szCs w:val="20"/>
              </w:rPr>
              <w:t xml:space="preserve"> NEL SEGUITO</w:t>
            </w:r>
            <w:r w:rsidRPr="0071753A">
              <w:rPr>
                <w:rFonts w:cs="Arial"/>
                <w:b/>
                <w:i/>
                <w:sz w:val="20"/>
                <w:szCs w:val="20"/>
              </w:rPr>
              <w:t xml:space="preserve"> </w:t>
            </w:r>
          </w:p>
          <w:p w14:paraId="70EDB5FB" w14:textId="77777777" w:rsidR="00110171" w:rsidRPr="0071753A" w:rsidRDefault="00110171" w:rsidP="00110171">
            <w:pPr>
              <w:tabs>
                <w:tab w:val="left" w:pos="709"/>
              </w:tabs>
              <w:ind w:right="175"/>
              <w:contextualSpacing/>
              <w:rPr>
                <w:rFonts w:cs="Arial"/>
                <w:i/>
                <w:sz w:val="20"/>
                <w:szCs w:val="20"/>
              </w:rPr>
            </w:pPr>
          </w:p>
          <w:p w14:paraId="6A6B444F" w14:textId="77777777" w:rsidR="00110171" w:rsidRPr="0071753A" w:rsidRDefault="00110171" w:rsidP="00110171">
            <w:pPr>
              <w:tabs>
                <w:tab w:val="left" w:pos="709"/>
              </w:tabs>
              <w:ind w:right="175"/>
              <w:contextualSpacing/>
              <w:rPr>
                <w:rFonts w:cs="Arial"/>
                <w:b/>
                <w:sz w:val="20"/>
                <w:szCs w:val="20"/>
              </w:rPr>
            </w:pPr>
            <w:r w:rsidRPr="0071753A">
              <w:rPr>
                <w:rFonts w:cs="Arial"/>
                <w:b/>
                <w:sz w:val="20"/>
                <w:szCs w:val="20"/>
              </w:rPr>
              <w:t>Altre comunicazioni, segnalazioni, asseverazioni etc.</w:t>
            </w:r>
          </w:p>
          <w:p w14:paraId="30287AB8" w14:textId="77777777" w:rsidR="00110171" w:rsidRPr="0071753A" w:rsidRDefault="00110171" w:rsidP="00110171">
            <w:pPr>
              <w:tabs>
                <w:tab w:val="left" w:pos="709"/>
              </w:tabs>
              <w:ind w:right="175"/>
              <w:contextualSpacing/>
              <w:rPr>
                <w:rFonts w:cs="Arial"/>
                <w:b/>
                <w:sz w:val="20"/>
                <w:szCs w:val="20"/>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4"/>
            </w:tblGrid>
            <w:tr w:rsidR="0071753A" w:rsidRPr="0071753A" w14:paraId="79EFBF76" w14:textId="77777777" w:rsidTr="001E2B8C">
              <w:trPr>
                <w:trHeight w:val="2381"/>
              </w:trPr>
              <w:tc>
                <w:tcPr>
                  <w:tcW w:w="10234" w:type="dxa"/>
                </w:tcPr>
                <w:p w14:paraId="2E25CEDD" w14:textId="7633F270" w:rsidR="00110171" w:rsidRDefault="00110171" w:rsidP="00F602C2">
                  <w:pPr>
                    <w:spacing w:before="120" w:after="120"/>
                    <w:contextualSpacing/>
                    <w:jc w:val="both"/>
                    <w:rPr>
                      <w:rFonts w:cs="Arial"/>
                      <w:sz w:val="20"/>
                      <w:szCs w:val="20"/>
                    </w:rPr>
                  </w:pPr>
                  <w:r w:rsidRPr="0071753A">
                    <w:rPr>
                      <w:rFonts w:cs="Arial"/>
                      <w:sz w:val="20"/>
                      <w:szCs w:val="20"/>
                    </w:rPr>
                    <w:t>per la realizzazione dell’intervento edilizio sono necessarie le seguenti segnalazioni, asseverazioni, comunicazione e notifiche che si presentano contestualmente alla CILA.</w:t>
                  </w:r>
                </w:p>
                <w:p w14:paraId="3D13DB3C" w14:textId="77777777" w:rsidR="001E2B8C" w:rsidRPr="0071753A" w:rsidRDefault="001E2B8C" w:rsidP="00F602C2">
                  <w:pPr>
                    <w:spacing w:before="120" w:after="120"/>
                    <w:contextualSpacing/>
                    <w:jc w:val="both"/>
                    <w:rPr>
                      <w:rFonts w:cs="Arial"/>
                      <w:sz w:val="20"/>
                      <w:szCs w:val="20"/>
                    </w:rPr>
                  </w:pPr>
                </w:p>
                <w:tbl>
                  <w:tblPr>
                    <w:tblW w:w="4912" w:type="pct"/>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ayout w:type="fixed"/>
                    <w:tblLook w:val="04A0" w:firstRow="1" w:lastRow="0" w:firstColumn="1" w:lastColumn="0" w:noHBand="0" w:noVBand="1"/>
                  </w:tblPr>
                  <w:tblGrid>
                    <w:gridCol w:w="4727"/>
                    <w:gridCol w:w="5105"/>
                  </w:tblGrid>
                  <w:tr w:rsidR="0071753A" w:rsidRPr="0071753A" w14:paraId="329FBD25" w14:textId="77777777" w:rsidTr="00C35352">
                    <w:trPr>
                      <w:trHeight w:val="469"/>
                      <w:jc w:val="center"/>
                    </w:trPr>
                    <w:tc>
                      <w:tcPr>
                        <w:tcW w:w="2404" w:type="pct"/>
                        <w:tcBorders>
                          <w:top w:val="single" w:sz="4" w:space="0" w:color="808080"/>
                          <w:bottom w:val="single" w:sz="4" w:space="0" w:color="BFBFBF"/>
                        </w:tcBorders>
                        <w:shd w:val="pct12" w:color="auto" w:fill="auto"/>
                        <w:vAlign w:val="center"/>
                      </w:tcPr>
                      <w:p w14:paraId="7B7DBE50" w14:textId="77777777" w:rsidR="00110171" w:rsidRPr="0071753A" w:rsidRDefault="00110171" w:rsidP="00110171">
                        <w:pPr>
                          <w:contextualSpacing/>
                          <w:jc w:val="center"/>
                          <w:rPr>
                            <w:rFonts w:cs="Arial"/>
                            <w:b/>
                            <w:sz w:val="20"/>
                            <w:szCs w:val="20"/>
                          </w:rPr>
                        </w:pPr>
                        <w:r w:rsidRPr="0071753A">
                          <w:rPr>
                            <w:rFonts w:cs="Arial"/>
                            <w:b/>
                            <w:sz w:val="20"/>
                            <w:szCs w:val="20"/>
                          </w:rPr>
                          <w:t>Comunicazioni, segnalazioni etc.</w:t>
                        </w:r>
                      </w:p>
                    </w:tc>
                    <w:tc>
                      <w:tcPr>
                        <w:tcW w:w="2596" w:type="pct"/>
                        <w:tcBorders>
                          <w:top w:val="single" w:sz="4" w:space="0" w:color="808080"/>
                          <w:bottom w:val="single" w:sz="4" w:space="0" w:color="BFBFBF"/>
                        </w:tcBorders>
                        <w:shd w:val="pct12" w:color="auto" w:fill="auto"/>
                        <w:vAlign w:val="center"/>
                      </w:tcPr>
                      <w:p w14:paraId="21FAEE96" w14:textId="77777777" w:rsidR="00110171" w:rsidRPr="0071753A" w:rsidRDefault="00110171" w:rsidP="00110171">
                        <w:pPr>
                          <w:contextualSpacing/>
                          <w:jc w:val="center"/>
                          <w:rPr>
                            <w:rFonts w:cs="Arial"/>
                            <w:b/>
                            <w:sz w:val="20"/>
                            <w:szCs w:val="20"/>
                          </w:rPr>
                        </w:pPr>
                        <w:r w:rsidRPr="0071753A">
                          <w:rPr>
                            <w:rFonts w:cs="Arial"/>
                            <w:b/>
                            <w:sz w:val="20"/>
                            <w:szCs w:val="20"/>
                          </w:rPr>
                          <w:t xml:space="preserve">Autorità competente </w:t>
                        </w:r>
                      </w:p>
                    </w:tc>
                  </w:tr>
                  <w:tr w:rsidR="0071753A" w:rsidRPr="0071753A" w14:paraId="24F67393" w14:textId="77777777" w:rsidTr="00C35352">
                    <w:trPr>
                      <w:trHeight w:val="469"/>
                      <w:jc w:val="center"/>
                    </w:trPr>
                    <w:tc>
                      <w:tcPr>
                        <w:tcW w:w="2404" w:type="pct"/>
                        <w:vAlign w:val="center"/>
                      </w:tcPr>
                      <w:p w14:paraId="35280750" w14:textId="77777777" w:rsidR="00110171" w:rsidRPr="0071753A" w:rsidRDefault="00110171" w:rsidP="00110171">
                        <w:pPr>
                          <w:contextualSpacing/>
                          <w:jc w:val="center"/>
                          <w:rPr>
                            <w:rFonts w:cs="Arial"/>
                            <w:i/>
                            <w:sz w:val="20"/>
                            <w:szCs w:val="20"/>
                          </w:rPr>
                        </w:pPr>
                      </w:p>
                    </w:tc>
                    <w:tc>
                      <w:tcPr>
                        <w:tcW w:w="2596" w:type="pct"/>
                        <w:vAlign w:val="center"/>
                      </w:tcPr>
                      <w:p w14:paraId="5BAD5DDB" w14:textId="77777777" w:rsidR="00110171" w:rsidRPr="0071753A" w:rsidRDefault="00110171" w:rsidP="00110171">
                        <w:pPr>
                          <w:contextualSpacing/>
                          <w:jc w:val="center"/>
                          <w:rPr>
                            <w:rFonts w:cs="Arial"/>
                            <w:sz w:val="20"/>
                            <w:szCs w:val="20"/>
                          </w:rPr>
                        </w:pPr>
                      </w:p>
                    </w:tc>
                  </w:tr>
                  <w:tr w:rsidR="0071753A" w:rsidRPr="0071753A" w14:paraId="2DB7BF5D" w14:textId="77777777" w:rsidTr="00C35352">
                    <w:trPr>
                      <w:trHeight w:val="469"/>
                      <w:jc w:val="center"/>
                    </w:trPr>
                    <w:tc>
                      <w:tcPr>
                        <w:tcW w:w="2404" w:type="pct"/>
                        <w:vAlign w:val="center"/>
                      </w:tcPr>
                      <w:p w14:paraId="1DBCA027" w14:textId="77777777" w:rsidR="00110171" w:rsidRPr="0071753A" w:rsidRDefault="00110171" w:rsidP="00110171">
                        <w:pPr>
                          <w:contextualSpacing/>
                          <w:jc w:val="center"/>
                          <w:rPr>
                            <w:rFonts w:cs="Arial"/>
                            <w:sz w:val="20"/>
                            <w:szCs w:val="20"/>
                          </w:rPr>
                        </w:pPr>
                      </w:p>
                    </w:tc>
                    <w:tc>
                      <w:tcPr>
                        <w:tcW w:w="2596" w:type="pct"/>
                        <w:vAlign w:val="center"/>
                      </w:tcPr>
                      <w:p w14:paraId="6858B229" w14:textId="77777777" w:rsidR="00110171" w:rsidRPr="0071753A" w:rsidRDefault="00110171" w:rsidP="00110171">
                        <w:pPr>
                          <w:contextualSpacing/>
                          <w:jc w:val="center"/>
                          <w:rPr>
                            <w:rFonts w:cs="Arial"/>
                            <w:sz w:val="20"/>
                            <w:szCs w:val="20"/>
                          </w:rPr>
                        </w:pPr>
                      </w:p>
                    </w:tc>
                  </w:tr>
                </w:tbl>
                <w:p w14:paraId="7D351EE9" w14:textId="77777777" w:rsidR="00110171" w:rsidRPr="0071753A" w:rsidRDefault="00110171" w:rsidP="00110171">
                  <w:pPr>
                    <w:spacing w:after="120"/>
                    <w:contextualSpacing/>
                    <w:rPr>
                      <w:rFonts w:cs="Arial"/>
                      <w:sz w:val="20"/>
                      <w:szCs w:val="20"/>
                    </w:rPr>
                  </w:pPr>
                </w:p>
              </w:tc>
            </w:tr>
          </w:tbl>
          <w:p w14:paraId="7D910494" w14:textId="77777777" w:rsidR="00110171" w:rsidRPr="0071753A" w:rsidRDefault="00110171" w:rsidP="00851027">
            <w:pPr>
              <w:tabs>
                <w:tab w:val="left" w:pos="709"/>
              </w:tabs>
              <w:spacing w:after="120" w:line="240" w:lineRule="auto"/>
              <w:ind w:right="176"/>
              <w:contextualSpacing/>
              <w:rPr>
                <w:rFonts w:cs="Arial"/>
                <w:i/>
                <w:sz w:val="20"/>
                <w:szCs w:val="20"/>
              </w:rPr>
            </w:pPr>
          </w:p>
          <w:p w14:paraId="3F69A591" w14:textId="77777777" w:rsidR="00110171" w:rsidRPr="0071753A" w:rsidRDefault="00110171" w:rsidP="00110171">
            <w:pPr>
              <w:rPr>
                <w:rFonts w:cs="Arial"/>
                <w:b/>
                <w:sz w:val="20"/>
                <w:szCs w:val="20"/>
              </w:rPr>
            </w:pPr>
            <w:r w:rsidRPr="0071753A">
              <w:rPr>
                <w:rFonts w:cs="Arial"/>
                <w:b/>
                <w:sz w:val="20"/>
                <w:szCs w:val="20"/>
              </w:rPr>
              <w:t>Atti di assenso da acquisire</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0"/>
            </w:tblGrid>
            <w:tr w:rsidR="0071753A" w:rsidRPr="0071753A" w14:paraId="5CFD3613" w14:textId="77777777" w:rsidTr="00216C12">
              <w:trPr>
                <w:trHeight w:val="979"/>
              </w:trPr>
              <w:tc>
                <w:tcPr>
                  <w:tcW w:w="10230" w:type="dxa"/>
                </w:tcPr>
                <w:p w14:paraId="530172A2" w14:textId="66C03166" w:rsidR="00110171" w:rsidRPr="0071753A" w:rsidRDefault="00110171" w:rsidP="0071753A">
                  <w:pPr>
                    <w:spacing w:before="120" w:after="120"/>
                    <w:contextualSpacing/>
                    <w:jc w:val="both"/>
                    <w:rPr>
                      <w:rFonts w:cs="Arial"/>
                      <w:sz w:val="20"/>
                      <w:szCs w:val="20"/>
                    </w:rPr>
                  </w:pPr>
                  <w:r w:rsidRPr="0071753A">
                    <w:rPr>
                      <w:rFonts w:cs="Arial"/>
                      <w:sz w:val="20"/>
                      <w:szCs w:val="20"/>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tbl>
                  <w:tblPr>
                    <w:tblW w:w="10573" w:type="dxa"/>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ayout w:type="fixed"/>
                    <w:tblLook w:val="04A0" w:firstRow="1" w:lastRow="0" w:firstColumn="1" w:lastColumn="0" w:noHBand="0" w:noVBand="1"/>
                  </w:tblPr>
                  <w:tblGrid>
                    <w:gridCol w:w="2643"/>
                    <w:gridCol w:w="1829"/>
                    <w:gridCol w:w="2566"/>
                    <w:gridCol w:w="3535"/>
                  </w:tblGrid>
                  <w:tr w:rsidR="0071753A" w:rsidRPr="0071753A" w14:paraId="6BE77B6A" w14:textId="77777777" w:rsidTr="001E2B8C">
                    <w:trPr>
                      <w:trHeight w:val="1011"/>
                      <w:jc w:val="center"/>
                    </w:trPr>
                    <w:tc>
                      <w:tcPr>
                        <w:tcW w:w="2643" w:type="dxa"/>
                        <w:tcBorders>
                          <w:top w:val="single" w:sz="4" w:space="0" w:color="808080"/>
                          <w:bottom w:val="single" w:sz="4" w:space="0" w:color="BFBFBF"/>
                        </w:tcBorders>
                        <w:shd w:val="pct12" w:color="auto" w:fill="auto"/>
                        <w:vAlign w:val="center"/>
                      </w:tcPr>
                      <w:p w14:paraId="79978B36" w14:textId="77777777" w:rsidR="00110171" w:rsidRPr="0071753A" w:rsidRDefault="00110171" w:rsidP="00110171">
                        <w:pPr>
                          <w:contextualSpacing/>
                          <w:jc w:val="center"/>
                          <w:rPr>
                            <w:rFonts w:cs="Arial"/>
                            <w:b/>
                            <w:sz w:val="20"/>
                            <w:szCs w:val="20"/>
                          </w:rPr>
                        </w:pPr>
                        <w:r w:rsidRPr="0071753A">
                          <w:rPr>
                            <w:rFonts w:cs="Arial"/>
                            <w:b/>
                            <w:sz w:val="20"/>
                            <w:szCs w:val="20"/>
                          </w:rPr>
                          <w:t>Tipologia di atto</w:t>
                        </w:r>
                      </w:p>
                    </w:tc>
                    <w:tc>
                      <w:tcPr>
                        <w:tcW w:w="1829" w:type="dxa"/>
                        <w:tcBorders>
                          <w:top w:val="single" w:sz="4" w:space="0" w:color="808080"/>
                          <w:bottom w:val="single" w:sz="4" w:space="0" w:color="BFBFBF"/>
                        </w:tcBorders>
                        <w:shd w:val="pct12" w:color="auto" w:fill="auto"/>
                        <w:vAlign w:val="center"/>
                      </w:tcPr>
                      <w:p w14:paraId="45C49911" w14:textId="77777777" w:rsidR="00110171" w:rsidRPr="0071753A" w:rsidRDefault="00110171" w:rsidP="00110171">
                        <w:pPr>
                          <w:contextualSpacing/>
                          <w:jc w:val="center"/>
                          <w:rPr>
                            <w:rFonts w:cs="Arial"/>
                            <w:b/>
                            <w:sz w:val="20"/>
                            <w:szCs w:val="20"/>
                          </w:rPr>
                        </w:pPr>
                        <w:r w:rsidRPr="0071753A">
                          <w:rPr>
                            <w:rFonts w:cs="Arial"/>
                            <w:b/>
                            <w:sz w:val="20"/>
                            <w:szCs w:val="20"/>
                          </w:rPr>
                          <w:t>Autorità competente al rilascio</w:t>
                        </w:r>
                      </w:p>
                    </w:tc>
                    <w:tc>
                      <w:tcPr>
                        <w:tcW w:w="2566" w:type="dxa"/>
                        <w:tcBorders>
                          <w:top w:val="single" w:sz="4" w:space="0" w:color="808080"/>
                          <w:bottom w:val="single" w:sz="4" w:space="0" w:color="BFBFBF"/>
                        </w:tcBorders>
                        <w:shd w:val="pct12" w:color="auto" w:fill="auto"/>
                      </w:tcPr>
                      <w:p w14:paraId="22310428" w14:textId="77777777" w:rsidR="00110171" w:rsidRPr="0071753A" w:rsidRDefault="00110171" w:rsidP="00110171">
                        <w:pPr>
                          <w:contextualSpacing/>
                          <w:jc w:val="center"/>
                          <w:rPr>
                            <w:rFonts w:cs="Arial"/>
                            <w:b/>
                            <w:sz w:val="20"/>
                            <w:szCs w:val="20"/>
                          </w:rPr>
                        </w:pPr>
                        <w:r w:rsidRPr="0071753A">
                          <w:rPr>
                            <w:rFonts w:cs="Arial"/>
                            <w:b/>
                            <w:sz w:val="20"/>
                            <w:szCs w:val="20"/>
                          </w:rPr>
                          <w:t xml:space="preserve">Istanza già presentata </w:t>
                        </w:r>
                        <w:r w:rsidRPr="0071753A">
                          <w:rPr>
                            <w:rFonts w:cs="Arial"/>
                            <w:i/>
                            <w:sz w:val="20"/>
                            <w:szCs w:val="20"/>
                          </w:rPr>
                          <w:t>(specificare data e numero di protocollo)</w:t>
                        </w:r>
                      </w:p>
                    </w:tc>
                    <w:tc>
                      <w:tcPr>
                        <w:tcW w:w="3535" w:type="dxa"/>
                        <w:tcBorders>
                          <w:top w:val="single" w:sz="4" w:space="0" w:color="808080"/>
                          <w:bottom w:val="single" w:sz="4" w:space="0" w:color="BFBFBF"/>
                        </w:tcBorders>
                        <w:shd w:val="pct12" w:color="auto" w:fill="auto"/>
                      </w:tcPr>
                      <w:p w14:paraId="4D794A59" w14:textId="77777777" w:rsidR="00110171" w:rsidRPr="0071753A" w:rsidRDefault="00110171" w:rsidP="00110171">
                        <w:pPr>
                          <w:contextualSpacing/>
                          <w:jc w:val="center"/>
                          <w:rPr>
                            <w:rFonts w:cs="Arial"/>
                            <w:b/>
                            <w:sz w:val="20"/>
                            <w:szCs w:val="20"/>
                          </w:rPr>
                        </w:pPr>
                        <w:r w:rsidRPr="0071753A">
                          <w:rPr>
                            <w:rFonts w:cs="Arial"/>
                            <w:b/>
                            <w:sz w:val="20"/>
                            <w:szCs w:val="20"/>
                          </w:rPr>
                          <w:t>Atto di assenso già ottenuto</w:t>
                        </w:r>
                      </w:p>
                      <w:p w14:paraId="41260DAD" w14:textId="77777777" w:rsidR="00110171" w:rsidRPr="0071753A" w:rsidRDefault="00110171" w:rsidP="00366D6A">
                        <w:pPr>
                          <w:ind w:right="289"/>
                          <w:contextualSpacing/>
                          <w:jc w:val="center"/>
                          <w:rPr>
                            <w:rFonts w:cs="Arial"/>
                            <w:b/>
                            <w:sz w:val="20"/>
                            <w:szCs w:val="20"/>
                          </w:rPr>
                        </w:pPr>
                        <w:r w:rsidRPr="0071753A">
                          <w:rPr>
                            <w:rFonts w:cs="Arial"/>
                            <w:i/>
                            <w:sz w:val="20"/>
                            <w:szCs w:val="20"/>
                          </w:rPr>
                          <w:t>(specificare data e numero di protocollo)</w:t>
                        </w:r>
                      </w:p>
                    </w:tc>
                  </w:tr>
                  <w:tr w:rsidR="0071753A" w:rsidRPr="0071753A" w14:paraId="2299D57B" w14:textId="77777777" w:rsidTr="001E2B8C">
                    <w:trPr>
                      <w:trHeight w:val="648"/>
                      <w:jc w:val="center"/>
                    </w:trPr>
                    <w:tc>
                      <w:tcPr>
                        <w:tcW w:w="2643" w:type="dxa"/>
                        <w:vAlign w:val="center"/>
                      </w:tcPr>
                      <w:p w14:paraId="2A767BFC" w14:textId="77777777" w:rsidR="00110171" w:rsidRPr="0071753A" w:rsidRDefault="00110171" w:rsidP="0071753A">
                        <w:pPr>
                          <w:ind w:left="87"/>
                          <w:contextualSpacing/>
                          <w:jc w:val="center"/>
                          <w:rPr>
                            <w:rFonts w:cs="Arial"/>
                            <w:i/>
                            <w:sz w:val="20"/>
                            <w:szCs w:val="20"/>
                          </w:rPr>
                        </w:pPr>
                        <w:r w:rsidRPr="0071753A">
                          <w:rPr>
                            <w:rFonts w:cs="Arial"/>
                            <w:i/>
                            <w:sz w:val="20"/>
                            <w:szCs w:val="20"/>
                          </w:rPr>
                          <w:t>deroga, autorizzazione paesaggistica, ecc.</w:t>
                        </w:r>
                      </w:p>
                    </w:tc>
                    <w:tc>
                      <w:tcPr>
                        <w:tcW w:w="1829" w:type="dxa"/>
                        <w:vAlign w:val="center"/>
                      </w:tcPr>
                      <w:p w14:paraId="1E7F2A5F" w14:textId="77777777" w:rsidR="00110171" w:rsidRPr="0071753A" w:rsidRDefault="00110171" w:rsidP="00110171">
                        <w:pPr>
                          <w:contextualSpacing/>
                          <w:jc w:val="center"/>
                          <w:rPr>
                            <w:rFonts w:cs="Arial"/>
                            <w:sz w:val="20"/>
                            <w:szCs w:val="20"/>
                          </w:rPr>
                        </w:pPr>
                      </w:p>
                    </w:tc>
                    <w:tc>
                      <w:tcPr>
                        <w:tcW w:w="2566" w:type="dxa"/>
                      </w:tcPr>
                      <w:p w14:paraId="0F893E5B" w14:textId="77777777" w:rsidR="00110171" w:rsidRPr="0071753A" w:rsidRDefault="00110171" w:rsidP="00110171">
                        <w:pPr>
                          <w:contextualSpacing/>
                          <w:jc w:val="center"/>
                          <w:rPr>
                            <w:rFonts w:cs="Arial"/>
                            <w:sz w:val="20"/>
                            <w:szCs w:val="20"/>
                          </w:rPr>
                        </w:pPr>
                      </w:p>
                    </w:tc>
                    <w:tc>
                      <w:tcPr>
                        <w:tcW w:w="3535" w:type="dxa"/>
                      </w:tcPr>
                      <w:p w14:paraId="1F29D33F" w14:textId="77777777" w:rsidR="00110171" w:rsidRPr="0071753A" w:rsidRDefault="00110171" w:rsidP="00110171">
                        <w:pPr>
                          <w:contextualSpacing/>
                          <w:jc w:val="center"/>
                          <w:rPr>
                            <w:rFonts w:cs="Arial"/>
                            <w:sz w:val="20"/>
                            <w:szCs w:val="20"/>
                          </w:rPr>
                        </w:pPr>
                      </w:p>
                    </w:tc>
                  </w:tr>
                  <w:tr w:rsidR="0071753A" w:rsidRPr="0071753A" w14:paraId="5EAB46C4" w14:textId="77777777" w:rsidTr="001E2B8C">
                    <w:trPr>
                      <w:trHeight w:val="780"/>
                      <w:jc w:val="center"/>
                    </w:trPr>
                    <w:tc>
                      <w:tcPr>
                        <w:tcW w:w="2643" w:type="dxa"/>
                        <w:vAlign w:val="center"/>
                      </w:tcPr>
                      <w:p w14:paraId="029F8F01" w14:textId="77777777" w:rsidR="00110171" w:rsidRPr="0071753A" w:rsidRDefault="00110171" w:rsidP="00110171">
                        <w:pPr>
                          <w:contextualSpacing/>
                          <w:jc w:val="center"/>
                          <w:rPr>
                            <w:rFonts w:cs="Arial"/>
                            <w:sz w:val="20"/>
                            <w:szCs w:val="20"/>
                          </w:rPr>
                        </w:pPr>
                      </w:p>
                    </w:tc>
                    <w:tc>
                      <w:tcPr>
                        <w:tcW w:w="1829" w:type="dxa"/>
                        <w:vAlign w:val="center"/>
                      </w:tcPr>
                      <w:p w14:paraId="3E3DB922" w14:textId="77777777" w:rsidR="00110171" w:rsidRPr="0071753A" w:rsidRDefault="00110171" w:rsidP="00110171">
                        <w:pPr>
                          <w:contextualSpacing/>
                          <w:jc w:val="center"/>
                          <w:rPr>
                            <w:rFonts w:cs="Arial"/>
                            <w:sz w:val="20"/>
                            <w:szCs w:val="20"/>
                          </w:rPr>
                        </w:pPr>
                      </w:p>
                    </w:tc>
                    <w:tc>
                      <w:tcPr>
                        <w:tcW w:w="2566" w:type="dxa"/>
                      </w:tcPr>
                      <w:p w14:paraId="60F427CA" w14:textId="77777777" w:rsidR="00110171" w:rsidRPr="0071753A" w:rsidRDefault="00110171" w:rsidP="00110171">
                        <w:pPr>
                          <w:contextualSpacing/>
                          <w:jc w:val="center"/>
                          <w:rPr>
                            <w:rFonts w:cs="Arial"/>
                            <w:sz w:val="20"/>
                            <w:szCs w:val="20"/>
                          </w:rPr>
                        </w:pPr>
                      </w:p>
                    </w:tc>
                    <w:tc>
                      <w:tcPr>
                        <w:tcW w:w="3535" w:type="dxa"/>
                      </w:tcPr>
                      <w:p w14:paraId="11A76A72" w14:textId="77777777" w:rsidR="00110171" w:rsidRPr="0071753A" w:rsidRDefault="00110171" w:rsidP="00110171">
                        <w:pPr>
                          <w:contextualSpacing/>
                          <w:jc w:val="center"/>
                          <w:rPr>
                            <w:rFonts w:cs="Arial"/>
                            <w:sz w:val="20"/>
                            <w:szCs w:val="20"/>
                          </w:rPr>
                        </w:pPr>
                      </w:p>
                    </w:tc>
                  </w:tr>
                </w:tbl>
                <w:p w14:paraId="44FDF06C" w14:textId="73C40879" w:rsidR="00110171" w:rsidRPr="0071753A" w:rsidRDefault="00110171" w:rsidP="001E2B8C">
                  <w:pPr>
                    <w:tabs>
                      <w:tab w:val="left" w:pos="2741"/>
                      <w:tab w:val="left" w:pos="4560"/>
                      <w:tab w:val="left" w:pos="7112"/>
                    </w:tabs>
                    <w:ind w:left="113"/>
                    <w:contextualSpacing/>
                    <w:rPr>
                      <w:rFonts w:cs="Arial"/>
                      <w:sz w:val="20"/>
                      <w:szCs w:val="20"/>
                    </w:rPr>
                  </w:pPr>
                </w:p>
              </w:tc>
            </w:tr>
          </w:tbl>
          <w:p w14:paraId="791064BE" w14:textId="77777777" w:rsidR="00383488" w:rsidRPr="0071753A" w:rsidRDefault="00383488" w:rsidP="00110171">
            <w:pPr>
              <w:tabs>
                <w:tab w:val="left" w:pos="709"/>
              </w:tabs>
              <w:ind w:right="175"/>
              <w:contextualSpacing/>
              <w:rPr>
                <w:rFonts w:cs="Arial"/>
                <w:sz w:val="20"/>
                <w:szCs w:val="20"/>
              </w:rPr>
            </w:pPr>
          </w:p>
        </w:tc>
      </w:tr>
    </w:tbl>
    <w:p w14:paraId="4B4C2DA0" w14:textId="77777777" w:rsidR="00811811" w:rsidRDefault="00811811" w:rsidP="00811811"/>
    <w:p w14:paraId="5C2C6593" w14:textId="77777777" w:rsidR="00811811" w:rsidRPr="00811811" w:rsidRDefault="00811811" w:rsidP="00811811">
      <w:pPr>
        <w:rPr>
          <w:rFonts w:eastAsia="Times New Roman" w:cs="Tahoma"/>
          <w:szCs w:val="18"/>
          <w:lang w:eastAsia="it-IT"/>
        </w:rPr>
      </w:pPr>
      <w:r w:rsidRPr="00811811">
        <w:br w:type="page"/>
      </w:r>
    </w:p>
    <w:p w14:paraId="6672A8EF" w14:textId="447F2146" w:rsidR="00383488" w:rsidRPr="001E2B8C" w:rsidRDefault="00383488" w:rsidP="00B055B3">
      <w:pPr>
        <w:pStyle w:val="Citazioneintensa"/>
        <w:ind w:right="170"/>
        <w:contextualSpacing/>
      </w:pPr>
      <w:r w:rsidRPr="001E2B8C">
        <w:lastRenderedPageBreak/>
        <w:t>In caso di SCIA compilare il seguente quadro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1753A" w:rsidRPr="0071753A" w14:paraId="7F6F19C1" w14:textId="77777777" w:rsidTr="00057CD2">
        <w:trPr>
          <w:trHeight w:val="7053"/>
        </w:trPr>
        <w:tc>
          <w:tcPr>
            <w:tcW w:w="10485" w:type="dxa"/>
          </w:tcPr>
          <w:p w14:paraId="57C7C552" w14:textId="1C27BBA1" w:rsidR="00383488" w:rsidRPr="0071753A" w:rsidRDefault="00383488" w:rsidP="0071753A">
            <w:pPr>
              <w:spacing w:before="120" w:after="120" w:line="240" w:lineRule="auto"/>
              <w:rPr>
                <w:rFonts w:cs="Arial"/>
                <w:sz w:val="20"/>
              </w:rPr>
            </w:pPr>
            <w:r w:rsidRPr="0071753A">
              <w:rPr>
                <w:rFonts w:cs="Arial"/>
                <w:sz w:val="20"/>
              </w:rPr>
              <w:t xml:space="preserve">i lavori riguardano l’immobile individuato nella Segnalazione Certificata di Inizio Attività di cui la presente relazione costituisce parte integrante e sostanziale; </w:t>
            </w:r>
          </w:p>
          <w:p w14:paraId="25E9B53B" w14:textId="3B55D459" w:rsidR="00383488" w:rsidRPr="0071753A" w:rsidRDefault="00383488" w:rsidP="004F074D">
            <w:pPr>
              <w:jc w:val="both"/>
              <w:rPr>
                <w:rFonts w:cs="Arial"/>
                <w:sz w:val="20"/>
              </w:rPr>
            </w:pPr>
            <w:r w:rsidRPr="0071753A">
              <w:rPr>
                <w:rFonts w:cs="Arial"/>
                <w:sz w:val="20"/>
              </w:rPr>
              <w:t>le opere in progetto sono subordinate a Segnalazione Certificata di Inizio Attività in quanto rientrano nella seguente tipologia di intervento:</w:t>
            </w:r>
          </w:p>
          <w:p w14:paraId="11DA5521" w14:textId="77777777" w:rsidR="00383488" w:rsidRPr="0071753A" w:rsidRDefault="00383488" w:rsidP="00B055B3">
            <w:pPr>
              <w:widowControl/>
              <w:numPr>
                <w:ilvl w:val="0"/>
                <w:numId w:val="6"/>
              </w:numPr>
              <w:tabs>
                <w:tab w:val="left" w:pos="709"/>
              </w:tabs>
              <w:spacing w:after="120" w:line="240" w:lineRule="auto"/>
              <w:ind w:left="993" w:hanging="633"/>
              <w:contextualSpacing/>
              <w:jc w:val="both"/>
              <w:rPr>
                <w:rFonts w:cs="Arial"/>
                <w:sz w:val="20"/>
              </w:rPr>
            </w:pPr>
            <w:r w:rsidRPr="0071753A">
              <w:rPr>
                <w:rFonts w:cs="Arial"/>
                <w:sz w:val="20"/>
              </w:rPr>
              <w:sym w:font="Wingdings" w:char="F0A8"/>
            </w:r>
            <w:r w:rsidRPr="0071753A">
              <w:rPr>
                <w:rFonts w:cs="Arial"/>
                <w:sz w:val="20"/>
              </w:rPr>
              <w:tab/>
              <w:t>interventi di manutenzione straordinaria (pesante) di cui all'articolo 3, comma 1, lettera b) del d.P.R. n. 380/2001, che riguardino le parti strutturali dell’edificio</w:t>
            </w:r>
            <w:r w:rsidR="00110171" w:rsidRPr="0071753A">
              <w:rPr>
                <w:rFonts w:cs="Arial"/>
                <w:sz w:val="20"/>
              </w:rPr>
              <w:t xml:space="preserve"> </w:t>
            </w:r>
            <w:r w:rsidRPr="0071753A">
              <w:rPr>
                <w:rFonts w:cs="Arial"/>
                <w:sz w:val="20"/>
              </w:rPr>
              <w:t>(Attività n. 4, Tabella A, Sez. II del d.lgs. n. 222/2016,</w:t>
            </w:r>
            <w:r w:rsidRPr="0071753A" w:rsidDel="006535A1">
              <w:rPr>
                <w:rFonts w:cs="Arial"/>
                <w:sz w:val="20"/>
              </w:rPr>
              <w:t xml:space="preserve"> </w:t>
            </w:r>
            <w:r w:rsidRPr="0071753A">
              <w:rPr>
                <w:rFonts w:cs="Arial"/>
                <w:sz w:val="20"/>
              </w:rPr>
              <w:t>art. 22 comma 1, lettera a) del</w:t>
            </w:r>
            <w:r w:rsidRPr="0071753A">
              <w:rPr>
                <w:sz w:val="20"/>
              </w:rPr>
              <w:t xml:space="preserve"> </w:t>
            </w:r>
            <w:r w:rsidRPr="0071753A">
              <w:rPr>
                <w:rFonts w:cs="Arial"/>
                <w:sz w:val="20"/>
              </w:rPr>
              <w:t>d.P.R. n. 380/2001 )</w:t>
            </w:r>
          </w:p>
          <w:p w14:paraId="2FF10C5E" w14:textId="16913D5E" w:rsidR="00383488" w:rsidRPr="0071753A" w:rsidRDefault="00383488" w:rsidP="00B055B3">
            <w:pPr>
              <w:widowControl/>
              <w:numPr>
                <w:ilvl w:val="0"/>
                <w:numId w:val="6"/>
              </w:numPr>
              <w:tabs>
                <w:tab w:val="left" w:pos="709"/>
              </w:tabs>
              <w:spacing w:after="120" w:line="240" w:lineRule="auto"/>
              <w:ind w:left="993" w:hanging="633"/>
              <w:contextualSpacing/>
              <w:jc w:val="both"/>
              <w:rPr>
                <w:rFonts w:cs="Arial"/>
                <w:sz w:val="20"/>
              </w:rPr>
            </w:pPr>
            <w:r w:rsidRPr="0071753A">
              <w:rPr>
                <w:rFonts w:cs="Arial"/>
                <w:sz w:val="20"/>
              </w:rPr>
              <w:sym w:font="Wingdings" w:char="F0A8"/>
            </w:r>
            <w:r w:rsidRPr="0071753A">
              <w:rPr>
                <w:rFonts w:cs="Arial"/>
                <w:sz w:val="20"/>
              </w:rPr>
              <w:tab/>
              <w:t>interventi di restauro e risanamento conservativo (pesante) di cui all'articolo 3, comma 1, lettera c) del d.P.R. n. 380/2001, qualora riguardino parti strutturali dell’edificio</w:t>
            </w:r>
            <w:r w:rsidR="004F074D" w:rsidRPr="0071753A">
              <w:rPr>
                <w:rFonts w:cs="Arial"/>
                <w:sz w:val="20"/>
              </w:rPr>
              <w:t xml:space="preserve"> </w:t>
            </w:r>
            <w:r w:rsidRPr="0071753A">
              <w:rPr>
                <w:rFonts w:cs="Arial"/>
                <w:sz w:val="20"/>
              </w:rPr>
              <w:t>(Attività n. 6, Tabella A, Sez. I del d.lgs. n. 222/2016,</w:t>
            </w:r>
            <w:r w:rsidRPr="0071753A" w:rsidDel="006535A1">
              <w:rPr>
                <w:rFonts w:cs="Arial"/>
                <w:sz w:val="20"/>
              </w:rPr>
              <w:t xml:space="preserve"> </w:t>
            </w:r>
            <w:r w:rsidRPr="0071753A">
              <w:rPr>
                <w:rFonts w:cs="Arial"/>
                <w:sz w:val="20"/>
              </w:rPr>
              <w:t>art. 22 comma 1, lettera b) del</w:t>
            </w:r>
            <w:r w:rsidRPr="0071753A">
              <w:rPr>
                <w:sz w:val="20"/>
              </w:rPr>
              <w:t xml:space="preserve"> </w:t>
            </w:r>
            <w:r w:rsidRPr="0071753A">
              <w:rPr>
                <w:rFonts w:cs="Arial"/>
                <w:sz w:val="20"/>
              </w:rPr>
              <w:t>d.P.R. n. 380/2001 )</w:t>
            </w:r>
          </w:p>
          <w:p w14:paraId="00FE8F19" w14:textId="6C570973" w:rsidR="00383488" w:rsidRPr="0071753A" w:rsidRDefault="00383488" w:rsidP="00B055B3">
            <w:pPr>
              <w:widowControl/>
              <w:numPr>
                <w:ilvl w:val="0"/>
                <w:numId w:val="6"/>
              </w:numPr>
              <w:tabs>
                <w:tab w:val="left" w:pos="709"/>
              </w:tabs>
              <w:spacing w:after="120" w:line="240" w:lineRule="auto"/>
              <w:ind w:left="993" w:hanging="633"/>
              <w:contextualSpacing/>
              <w:jc w:val="both"/>
              <w:rPr>
                <w:rFonts w:cs="Arial"/>
                <w:sz w:val="20"/>
              </w:rPr>
            </w:pPr>
            <w:r w:rsidRPr="0071753A">
              <w:rPr>
                <w:rFonts w:cs="Arial"/>
                <w:sz w:val="20"/>
              </w:rPr>
              <w:sym w:font="Wingdings" w:char="F0A8"/>
            </w:r>
            <w:r w:rsidRPr="0071753A">
              <w:rPr>
                <w:rFonts w:cs="Arial"/>
                <w:sz w:val="20"/>
              </w:rPr>
              <w:tab/>
              <w:t>interventi di ristrutturazione edilizia (leggera) di cui all'articolo 3, comma 1, lettera d) del d.P.R. n. 380/2001, rivolti a trasformare gli organismi edilizi mediate un insieme sistematico di opere che possono portare ad un organismo edilizio in tutto o in parte diverso dal precedente, ad esclusione dei casi di cui all’art. 10 comma 1 lettera c) del D.P.R. 380/2001</w:t>
            </w:r>
            <w:r w:rsidR="004F074D" w:rsidRPr="0071753A">
              <w:rPr>
                <w:rFonts w:cs="Arial"/>
                <w:sz w:val="20"/>
              </w:rPr>
              <w:t xml:space="preserve"> </w:t>
            </w:r>
            <w:r w:rsidRPr="0071753A">
              <w:rPr>
                <w:rFonts w:cs="Arial"/>
                <w:sz w:val="20"/>
              </w:rPr>
              <w:t>(Attività n. 7, Tabella A, Sez. II del d.lgs. n. 222/2016,</w:t>
            </w:r>
            <w:r w:rsidRPr="0071753A" w:rsidDel="006535A1">
              <w:rPr>
                <w:rFonts w:cs="Arial"/>
                <w:sz w:val="20"/>
              </w:rPr>
              <w:t xml:space="preserve"> </w:t>
            </w:r>
            <w:r w:rsidRPr="0071753A">
              <w:rPr>
                <w:rFonts w:cs="Arial"/>
                <w:sz w:val="20"/>
              </w:rPr>
              <w:t>art. 22 comma 1 lettera c) del d.P.R. n. 380/2001)</w:t>
            </w:r>
          </w:p>
          <w:p w14:paraId="497330E1" w14:textId="259C03DA" w:rsidR="00383488" w:rsidRPr="0071753A" w:rsidRDefault="00383488" w:rsidP="00B055B3">
            <w:pPr>
              <w:widowControl/>
              <w:numPr>
                <w:ilvl w:val="0"/>
                <w:numId w:val="6"/>
              </w:numPr>
              <w:tabs>
                <w:tab w:val="left" w:pos="709"/>
              </w:tabs>
              <w:spacing w:after="120" w:line="240" w:lineRule="auto"/>
              <w:ind w:left="993" w:hanging="633"/>
              <w:contextualSpacing/>
              <w:jc w:val="both"/>
              <w:rPr>
                <w:rFonts w:cs="Arial"/>
                <w:sz w:val="20"/>
              </w:rPr>
            </w:pPr>
            <w:r w:rsidRPr="0071753A">
              <w:rPr>
                <w:rFonts w:cs="Arial"/>
                <w:sz w:val="20"/>
              </w:rPr>
              <w:sym w:font="Wingdings" w:char="F0A8"/>
            </w:r>
            <w:r w:rsidRPr="0071753A">
              <w:rPr>
                <w:rFonts w:cs="Arial"/>
                <w:sz w:val="20"/>
              </w:rPr>
              <w:tab/>
              <w:t>varianti in corso d’opera a permessi di costruire, di cui all'articolo 22, commi 2 e 2-bis del d.P.R.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w:t>
            </w:r>
            <w:r w:rsidR="004F074D" w:rsidRPr="0071753A">
              <w:rPr>
                <w:rFonts w:cs="Arial"/>
                <w:sz w:val="20"/>
              </w:rPr>
              <w:t xml:space="preserve">eri delle variazioni essenziali </w:t>
            </w:r>
            <w:r w:rsidRPr="0071753A">
              <w:rPr>
                <w:rFonts w:cs="Arial"/>
                <w:sz w:val="20"/>
              </w:rPr>
              <w:t>(Attività n. 35 e n. 36, Tabella A, Sez. II del d.lgs. n. 222/2016)</w:t>
            </w:r>
          </w:p>
          <w:p w14:paraId="6D571B33" w14:textId="4A9002E4" w:rsidR="00383488" w:rsidRPr="0071753A" w:rsidRDefault="00383488" w:rsidP="00B055B3">
            <w:pPr>
              <w:widowControl/>
              <w:numPr>
                <w:ilvl w:val="0"/>
                <w:numId w:val="6"/>
              </w:numPr>
              <w:tabs>
                <w:tab w:val="left" w:pos="709"/>
              </w:tabs>
              <w:spacing w:after="120" w:line="240" w:lineRule="auto"/>
              <w:ind w:left="993" w:hanging="633"/>
              <w:contextualSpacing/>
              <w:jc w:val="both"/>
              <w:rPr>
                <w:rFonts w:cs="Arial"/>
                <w:sz w:val="20"/>
              </w:rPr>
            </w:pPr>
            <w:r w:rsidRPr="0071753A">
              <w:rPr>
                <w:rFonts w:cs="Arial"/>
                <w:sz w:val="20"/>
              </w:rPr>
              <w:sym w:font="Wingdings" w:char="F0A8"/>
            </w:r>
            <w:r w:rsidRPr="0071753A">
              <w:rPr>
                <w:rFonts w:cs="Arial"/>
                <w:sz w:val="20"/>
              </w:rPr>
              <w:tab/>
            </w:r>
            <w:r w:rsidR="004F074D" w:rsidRPr="0071753A">
              <w:rPr>
                <w:rFonts w:cs="Arial"/>
                <w:sz w:val="20"/>
              </w:rPr>
              <w:t>s</w:t>
            </w:r>
            <w:r w:rsidRPr="0071753A">
              <w:rPr>
                <w:rFonts w:cs="Arial"/>
                <w:sz w:val="20"/>
              </w:rPr>
              <w:t>anatoria dell’intervento</w:t>
            </w:r>
            <w:r w:rsidR="004F074D" w:rsidRPr="0071753A">
              <w:rPr>
                <w:rFonts w:cs="Arial"/>
                <w:sz w:val="20"/>
              </w:rPr>
              <w:t xml:space="preserve"> </w:t>
            </w:r>
            <w:r w:rsidRPr="0071753A">
              <w:rPr>
                <w:rStyle w:val="Rimandonotaapidipagina"/>
                <w:sz w:val="20"/>
              </w:rPr>
              <w:footnoteReference w:id="1"/>
            </w:r>
            <w:r w:rsidRPr="0071753A">
              <w:rPr>
                <w:rFonts w:cs="Arial"/>
                <w:sz w:val="20"/>
              </w:rPr>
              <w:t xml:space="preserve"> realizzato, conforme alla disciplina urbanistica ed edilizia vigente sia al momento della realizzazione dello stesso, sia al momento della presentazione della segnalazione, ai sensi dell'articolo 37, comma 4 del d.P.R. n. 380/2001 (Attività n. 41, Tabella A, Sez. II del d.lgs. n. 222/2016)</w:t>
            </w:r>
          </w:p>
          <w:p w14:paraId="7694498E" w14:textId="77777777" w:rsidR="004F074D" w:rsidRPr="0071753A" w:rsidRDefault="004F074D" w:rsidP="00383488">
            <w:pPr>
              <w:tabs>
                <w:tab w:val="left" w:pos="709"/>
              </w:tabs>
              <w:contextualSpacing/>
              <w:rPr>
                <w:rFonts w:cs="Arial"/>
                <w:sz w:val="20"/>
              </w:rPr>
            </w:pPr>
          </w:p>
          <w:p w14:paraId="48CD1A19" w14:textId="1AF31F18" w:rsidR="00383488" w:rsidRPr="0071753A" w:rsidRDefault="00383488" w:rsidP="00B055B3">
            <w:pPr>
              <w:tabs>
                <w:tab w:val="left" w:pos="709"/>
              </w:tabs>
              <w:spacing w:after="240"/>
              <w:rPr>
                <w:rFonts w:cs="Arial"/>
                <w:sz w:val="20"/>
              </w:rPr>
            </w:pPr>
            <w:r w:rsidRPr="0071753A">
              <w:rPr>
                <w:rFonts w:cs="Arial"/>
                <w:sz w:val="20"/>
              </w:rPr>
              <w:t>e consistono in:_________________________________________________________________________</w:t>
            </w:r>
            <w:r w:rsidR="00C35352" w:rsidRPr="0071753A">
              <w:rPr>
                <w:rFonts w:cs="Arial"/>
                <w:sz w:val="20"/>
              </w:rPr>
              <w:t>______</w:t>
            </w:r>
          </w:p>
        </w:tc>
      </w:tr>
    </w:tbl>
    <w:p w14:paraId="643BF7CC" w14:textId="77777777" w:rsidR="00383488" w:rsidRPr="00912F64" w:rsidRDefault="00383488" w:rsidP="00B055B3">
      <w:pPr>
        <w:pStyle w:val="Citazioneintensa"/>
      </w:pPr>
      <w:r w:rsidRPr="00912F64">
        <w:t>In caso di SCIA ALTERNATIVA AL PERMESSO DI COSTRUIRE compilare il seguente quadro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1753A" w:rsidRPr="0071753A" w14:paraId="7EAE3237" w14:textId="77777777" w:rsidTr="00366D6A">
        <w:trPr>
          <w:trHeight w:val="857"/>
        </w:trPr>
        <w:tc>
          <w:tcPr>
            <w:tcW w:w="10485" w:type="dxa"/>
          </w:tcPr>
          <w:p w14:paraId="6B9E4285" w14:textId="78CADD89" w:rsidR="00383488" w:rsidRPr="0071753A" w:rsidRDefault="00383488" w:rsidP="0071753A">
            <w:pPr>
              <w:spacing w:before="120" w:after="120" w:line="240" w:lineRule="auto"/>
              <w:jc w:val="both"/>
              <w:rPr>
                <w:rFonts w:cs="Arial"/>
                <w:sz w:val="20"/>
              </w:rPr>
            </w:pPr>
            <w:r w:rsidRPr="0071753A">
              <w:rPr>
                <w:rFonts w:cs="Arial"/>
                <w:sz w:val="20"/>
              </w:rPr>
              <w:t xml:space="preserve">i lavori riguardano l’immobile individuato nella Segnalazione Certificata di Inizio Attività  di cui la presente relazione costituisce parte integrante e sostanziale; </w:t>
            </w:r>
          </w:p>
          <w:p w14:paraId="316ADA5C" w14:textId="757A8846" w:rsidR="00383488" w:rsidRPr="0071753A" w:rsidRDefault="00383488" w:rsidP="00383488">
            <w:pPr>
              <w:rPr>
                <w:rFonts w:cs="Arial"/>
                <w:sz w:val="20"/>
              </w:rPr>
            </w:pPr>
            <w:r w:rsidRPr="0071753A">
              <w:rPr>
                <w:rFonts w:cs="Arial"/>
                <w:sz w:val="20"/>
              </w:rPr>
              <w:t>le opere in progetto sono subordinate a Segnalazione Certificata di Inizio Attività Alternativa al Permesso di Costruire in quanto rientrano nella seguente tipologia di intervento ai sensi dell’articolo 23 del</w:t>
            </w:r>
            <w:r w:rsidRPr="0071753A">
              <w:rPr>
                <w:sz w:val="20"/>
              </w:rPr>
              <w:t xml:space="preserve"> </w:t>
            </w:r>
            <w:r w:rsidRPr="0071753A">
              <w:rPr>
                <w:rFonts w:cs="Arial"/>
                <w:sz w:val="20"/>
              </w:rPr>
              <w:t>d.P.R. n. 380/2001:</w:t>
            </w:r>
          </w:p>
          <w:p w14:paraId="085663F2" w14:textId="77777777" w:rsidR="00876F8D" w:rsidRPr="0071753A" w:rsidRDefault="00383488" w:rsidP="00B055B3">
            <w:pPr>
              <w:widowControl/>
              <w:numPr>
                <w:ilvl w:val="0"/>
                <w:numId w:val="2"/>
              </w:numPr>
              <w:tabs>
                <w:tab w:val="left" w:pos="1021"/>
              </w:tabs>
              <w:spacing w:after="0" w:line="240" w:lineRule="auto"/>
              <w:ind w:left="1455" w:hanging="868"/>
              <w:contextualSpacing/>
              <w:jc w:val="both"/>
              <w:rPr>
                <w:rFonts w:cs="Arial"/>
                <w:sz w:val="20"/>
              </w:rPr>
            </w:pPr>
            <w:r w:rsidRPr="0071753A">
              <w:rPr>
                <w:rFonts w:cs="Arial"/>
                <w:sz w:val="20"/>
              </w:rPr>
              <w:sym w:font="Wingdings" w:char="F0A8"/>
            </w:r>
            <w:r w:rsidRPr="0071753A">
              <w:rPr>
                <w:rFonts w:cs="Arial"/>
                <w:sz w:val="20"/>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r w:rsidR="002A51FA" w:rsidRPr="0071753A">
              <w:rPr>
                <w:rFonts w:cs="Arial"/>
                <w:sz w:val="20"/>
              </w:rPr>
              <w:t xml:space="preserve"> </w:t>
            </w:r>
            <w:r w:rsidRPr="0071753A">
              <w:rPr>
                <w:rFonts w:cs="Arial"/>
                <w:sz w:val="20"/>
              </w:rPr>
              <w:t>(Attività n. 8, Tabella A, Sez. II del d.lgs. 222/2016,</w:t>
            </w:r>
            <w:r w:rsidRPr="0071753A" w:rsidDel="006535A1">
              <w:rPr>
                <w:rFonts w:cs="Arial"/>
                <w:sz w:val="20"/>
              </w:rPr>
              <w:t xml:space="preserve"> </w:t>
            </w:r>
            <w:r w:rsidRPr="0071753A">
              <w:rPr>
                <w:rFonts w:cs="Arial"/>
                <w:sz w:val="20"/>
              </w:rPr>
              <w:t>art. 10 comma 1, lettera c) del d.P.R. n. 380/2001)</w:t>
            </w:r>
          </w:p>
          <w:p w14:paraId="692905AF" w14:textId="7545005F" w:rsidR="00383488" w:rsidRPr="0071753A" w:rsidRDefault="00383488" w:rsidP="00B055B3">
            <w:pPr>
              <w:widowControl/>
              <w:numPr>
                <w:ilvl w:val="0"/>
                <w:numId w:val="2"/>
              </w:numPr>
              <w:tabs>
                <w:tab w:val="left" w:pos="1021"/>
              </w:tabs>
              <w:spacing w:after="120" w:line="240" w:lineRule="auto"/>
              <w:ind w:left="1458" w:hanging="868"/>
              <w:jc w:val="both"/>
              <w:rPr>
                <w:rFonts w:cs="Arial"/>
                <w:sz w:val="20"/>
              </w:rPr>
            </w:pPr>
            <w:r w:rsidRPr="0071753A">
              <w:rPr>
                <w:rFonts w:cs="Arial"/>
                <w:sz w:val="20"/>
              </w:rPr>
              <w:sym w:font="Wingdings" w:char="F0A8"/>
            </w:r>
            <w:r w:rsidR="002A51FA" w:rsidRPr="0071753A">
              <w:rPr>
                <w:rFonts w:cs="Arial"/>
                <w:sz w:val="20"/>
              </w:rPr>
              <w:tab/>
            </w:r>
            <w:r w:rsidRPr="0071753A">
              <w:rPr>
                <w:rFonts w:cs="Arial"/>
                <w:sz w:val="20"/>
              </w:rPr>
              <w:t xml:space="preserve">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w:t>
            </w:r>
            <w:r w:rsidRPr="0071753A">
              <w:rPr>
                <w:rFonts w:cs="Arial"/>
                <w:sz w:val="20"/>
              </w:rPr>
              <w:lastRenderedPageBreak/>
              <w:t>esplicitamente dichiarata dal competente organo comunale in sede di approvazione degli stessi piani o di ricognizione di quelli vigenti</w:t>
            </w:r>
            <w:r w:rsidR="002A51FA" w:rsidRPr="0071753A">
              <w:rPr>
                <w:rFonts w:cs="Arial"/>
                <w:sz w:val="20"/>
              </w:rPr>
              <w:t xml:space="preserve"> </w:t>
            </w:r>
            <w:r w:rsidRPr="0071753A">
              <w:rPr>
                <w:rFonts w:cs="Arial"/>
                <w:sz w:val="20"/>
              </w:rPr>
              <w:t>(Attività n. 10, Tabella A, Sez. II del d.lgs. 222/2016)</w:t>
            </w:r>
          </w:p>
          <w:p w14:paraId="5E5C1642" w14:textId="497E9CAE" w:rsidR="00383488" w:rsidRPr="0071753A" w:rsidRDefault="00383488" w:rsidP="00B055B3">
            <w:pPr>
              <w:widowControl/>
              <w:numPr>
                <w:ilvl w:val="0"/>
                <w:numId w:val="2"/>
              </w:numPr>
              <w:tabs>
                <w:tab w:val="left" w:pos="1021"/>
              </w:tabs>
              <w:spacing w:before="240" w:after="0" w:line="240" w:lineRule="auto"/>
              <w:ind w:left="1458" w:hanging="868"/>
              <w:jc w:val="both"/>
              <w:rPr>
                <w:rFonts w:cs="Arial"/>
                <w:sz w:val="20"/>
              </w:rPr>
            </w:pPr>
            <w:r w:rsidRPr="0071753A">
              <w:rPr>
                <w:rFonts w:cs="Arial"/>
                <w:sz w:val="20"/>
              </w:rPr>
              <w:sym w:font="Wingdings" w:char="F0A8"/>
            </w:r>
            <w:r w:rsidR="002A51FA" w:rsidRPr="0071753A">
              <w:rPr>
                <w:rFonts w:cs="Arial"/>
                <w:sz w:val="20"/>
              </w:rPr>
              <w:tab/>
            </w:r>
            <w:r w:rsidRPr="0071753A">
              <w:rPr>
                <w:rFonts w:cs="Arial"/>
                <w:sz w:val="20"/>
              </w:rPr>
              <w:t>interventi di nuova costruzione qualora siano in diretta esecuzione di strumenti urbanistici generali recanti precise disposizioni plano-volumetriche</w:t>
            </w:r>
            <w:r w:rsidR="002A51FA" w:rsidRPr="0071753A">
              <w:rPr>
                <w:rFonts w:cs="Arial"/>
                <w:sz w:val="20"/>
              </w:rPr>
              <w:t xml:space="preserve"> </w:t>
            </w:r>
            <w:r w:rsidRPr="0071753A">
              <w:rPr>
                <w:rFonts w:cs="Arial"/>
                <w:sz w:val="20"/>
              </w:rPr>
              <w:t>(Attività n. 10, Tabella A, Sez. II del d.lgs. 222/2016)</w:t>
            </w:r>
          </w:p>
          <w:p w14:paraId="0DCECFE6" w14:textId="1633CB21" w:rsidR="00383488" w:rsidRPr="0071753A" w:rsidRDefault="00383488" w:rsidP="00B055B3">
            <w:pPr>
              <w:widowControl/>
              <w:numPr>
                <w:ilvl w:val="0"/>
                <w:numId w:val="2"/>
              </w:numPr>
              <w:tabs>
                <w:tab w:val="left" w:pos="1021"/>
              </w:tabs>
              <w:spacing w:after="0" w:line="240" w:lineRule="auto"/>
              <w:ind w:left="1455" w:hanging="868"/>
              <w:jc w:val="both"/>
              <w:rPr>
                <w:rFonts w:cs="Arial"/>
                <w:sz w:val="20"/>
              </w:rPr>
            </w:pPr>
            <w:r w:rsidRPr="0071753A">
              <w:rPr>
                <w:rFonts w:cs="Arial"/>
                <w:sz w:val="20"/>
              </w:rPr>
              <w:sym w:font="Wingdings" w:char="F0A8"/>
            </w:r>
            <w:r w:rsidR="002A51FA" w:rsidRPr="0071753A">
              <w:rPr>
                <w:rFonts w:cs="Arial"/>
                <w:sz w:val="20"/>
              </w:rPr>
              <w:tab/>
            </w:r>
            <w:r w:rsidRPr="0071753A">
              <w:rPr>
                <w:rFonts w:cs="Arial"/>
                <w:sz w:val="20"/>
              </w:rPr>
              <w:t>altri interventi individuati dalla legislazione regionale</w:t>
            </w:r>
            <w:r w:rsidR="002A51FA" w:rsidRPr="0071753A">
              <w:rPr>
                <w:rFonts w:cs="Arial"/>
                <w:sz w:val="20"/>
              </w:rPr>
              <w:t xml:space="preserve"> </w:t>
            </w:r>
            <w:r w:rsidRPr="0071753A">
              <w:rPr>
                <w:rFonts w:cs="Arial"/>
                <w:i/>
                <w:sz w:val="20"/>
              </w:rPr>
              <w:t>(specificare il tipo di intervento come da relazione tecnico-illustrativa delle opere)</w:t>
            </w:r>
            <w:r w:rsidR="00876F8D" w:rsidRPr="0071753A">
              <w:rPr>
                <w:rFonts w:cs="Arial"/>
                <w:sz w:val="20"/>
              </w:rPr>
              <w:t xml:space="preserve">  _________________________</w:t>
            </w:r>
            <w:r w:rsidRPr="0071753A">
              <w:rPr>
                <w:rFonts w:cs="Arial"/>
                <w:sz w:val="20"/>
              </w:rPr>
              <w:t>_________________________</w:t>
            </w:r>
          </w:p>
          <w:p w14:paraId="3EB734B1" w14:textId="77777777" w:rsidR="005141A0" w:rsidRPr="0071753A" w:rsidRDefault="005141A0" w:rsidP="002A51FA">
            <w:pPr>
              <w:tabs>
                <w:tab w:val="left" w:pos="709"/>
              </w:tabs>
              <w:contextualSpacing/>
              <w:rPr>
                <w:rFonts w:cs="Arial"/>
                <w:sz w:val="20"/>
              </w:rPr>
            </w:pPr>
          </w:p>
          <w:p w14:paraId="2B192506" w14:textId="744B861A" w:rsidR="002A51FA" w:rsidRPr="0071753A" w:rsidRDefault="00383488" w:rsidP="00B055B3">
            <w:pPr>
              <w:tabs>
                <w:tab w:val="left" w:pos="709"/>
              </w:tabs>
              <w:spacing w:after="240"/>
              <w:rPr>
                <w:rFonts w:cs="Arial"/>
                <w:sz w:val="20"/>
              </w:rPr>
            </w:pPr>
            <w:r w:rsidRPr="0071753A">
              <w:rPr>
                <w:rFonts w:cs="Arial"/>
                <w:sz w:val="20"/>
              </w:rPr>
              <w:t>e consistono in:_________________________________________________</w:t>
            </w:r>
            <w:r w:rsidR="00C35352" w:rsidRPr="0071753A">
              <w:rPr>
                <w:rFonts w:cs="Arial"/>
                <w:sz w:val="20"/>
              </w:rPr>
              <w:t>______________________________</w:t>
            </w:r>
          </w:p>
        </w:tc>
      </w:tr>
    </w:tbl>
    <w:p w14:paraId="7BC95C6A" w14:textId="77777777" w:rsidR="00383488" w:rsidRPr="00912F64" w:rsidRDefault="00383488" w:rsidP="001E2B8C">
      <w:pPr>
        <w:pStyle w:val="Citazioneintensa"/>
      </w:pPr>
      <w:r w:rsidRPr="00912F64">
        <w:lastRenderedPageBreak/>
        <w:t>In caso di PERMESSO DI COSTRUIRE compilare il seguente quadro</w:t>
      </w:r>
      <w:r w:rsidR="000A65FA" w:rsidRPr="00912F64">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1753A" w:rsidRPr="0071753A" w14:paraId="151F56F7" w14:textId="77777777" w:rsidTr="00216473">
        <w:trPr>
          <w:trHeight w:val="857"/>
        </w:trPr>
        <w:tc>
          <w:tcPr>
            <w:tcW w:w="10490" w:type="dxa"/>
          </w:tcPr>
          <w:p w14:paraId="76EB5932" w14:textId="6A95C21C" w:rsidR="008D04AB" w:rsidRPr="0071753A" w:rsidRDefault="008D04AB" w:rsidP="00C35352">
            <w:pPr>
              <w:spacing w:after="120" w:line="240" w:lineRule="auto"/>
              <w:jc w:val="both"/>
              <w:rPr>
                <w:rFonts w:cs="Arial"/>
                <w:sz w:val="20"/>
              </w:rPr>
            </w:pPr>
            <w:r w:rsidRPr="0071753A">
              <w:rPr>
                <w:rFonts w:cs="Arial"/>
                <w:sz w:val="20"/>
              </w:rPr>
              <w:t xml:space="preserve">i lavori riguardano l’immobile individuato nella richiesta di permesso di costruire di cui la presente relazione costituisce </w:t>
            </w:r>
            <w:r w:rsidR="0041502D" w:rsidRPr="0071753A">
              <w:rPr>
                <w:rFonts w:cs="Arial"/>
                <w:sz w:val="20"/>
              </w:rPr>
              <w:t>parte integrante e sostanziale;</w:t>
            </w:r>
          </w:p>
          <w:p w14:paraId="3DC9DBC2" w14:textId="7E28921E" w:rsidR="008D04AB" w:rsidRPr="0071753A" w:rsidRDefault="008D04AB" w:rsidP="00C35352">
            <w:pPr>
              <w:widowControl/>
              <w:spacing w:after="120" w:line="240" w:lineRule="auto"/>
              <w:contextualSpacing/>
              <w:jc w:val="both"/>
              <w:rPr>
                <w:rFonts w:cs="Arial"/>
                <w:sz w:val="20"/>
              </w:rPr>
            </w:pPr>
            <w:r w:rsidRPr="0071753A">
              <w:rPr>
                <w:rFonts w:cs="Arial"/>
                <w:sz w:val="20"/>
              </w:rPr>
              <w:t>le opere in progetto sono subordinate a rilascio del permesso di costruire in quanto rientrano nella seguente tipologia di intervento ai sensi dell’articolo 10 del d.P.R. n. 380/2001:</w:t>
            </w:r>
          </w:p>
          <w:p w14:paraId="585D8F27" w14:textId="77777777" w:rsidR="008E7BA2" w:rsidRPr="0071753A" w:rsidRDefault="008D04AB" w:rsidP="00B055B3">
            <w:pPr>
              <w:widowControl/>
              <w:numPr>
                <w:ilvl w:val="0"/>
                <w:numId w:val="5"/>
              </w:numPr>
              <w:tabs>
                <w:tab w:val="left" w:pos="1021"/>
              </w:tabs>
              <w:spacing w:after="120" w:line="240" w:lineRule="auto"/>
              <w:ind w:left="1447" w:hanging="993"/>
              <w:contextualSpacing/>
              <w:jc w:val="both"/>
              <w:rPr>
                <w:rFonts w:cs="Arial"/>
                <w:sz w:val="20"/>
              </w:rPr>
            </w:pPr>
            <w:r w:rsidRPr="0071753A">
              <w:rPr>
                <w:rFonts w:cs="Arial"/>
                <w:sz w:val="20"/>
              </w:rPr>
              <w:sym w:font="Wingdings" w:char="F0A8"/>
            </w:r>
            <w:r w:rsidRPr="0071753A">
              <w:rPr>
                <w:rFonts w:cs="Arial"/>
                <w:sz w:val="20"/>
              </w:rPr>
              <w:tab/>
              <w:t>Intervento di nuova costruzione</w:t>
            </w:r>
            <w:r w:rsidR="00A60413" w:rsidRPr="0071753A">
              <w:rPr>
                <w:rFonts w:cs="Arial"/>
                <w:sz w:val="20"/>
              </w:rPr>
              <w:t xml:space="preserve"> </w:t>
            </w:r>
            <w:r w:rsidRPr="0071753A">
              <w:rPr>
                <w:rFonts w:cs="Arial"/>
                <w:sz w:val="20"/>
              </w:rPr>
              <w:t>(articolo 3, comma 1, lettera e) del d.P.R. n. 380/2001)</w:t>
            </w:r>
          </w:p>
          <w:p w14:paraId="5FB30704" w14:textId="77777777" w:rsidR="00CA6AA1" w:rsidRPr="0071753A" w:rsidRDefault="008D04AB" w:rsidP="00B055B3">
            <w:pPr>
              <w:pStyle w:val="Paragrafoelenco"/>
              <w:widowControl/>
              <w:numPr>
                <w:ilvl w:val="2"/>
                <w:numId w:val="8"/>
              </w:numPr>
              <w:tabs>
                <w:tab w:val="left" w:pos="1021"/>
                <w:tab w:val="left" w:pos="2155"/>
              </w:tabs>
              <w:spacing w:after="120" w:line="240" w:lineRule="auto"/>
              <w:ind w:left="2581" w:hanging="1135"/>
              <w:jc w:val="both"/>
              <w:rPr>
                <w:sz w:val="20"/>
                <w:lang w:val="it-IT"/>
              </w:rPr>
            </w:pPr>
            <w:r w:rsidRPr="0071753A">
              <w:rPr>
                <w:sz w:val="20"/>
                <w:lang w:val="it-IT"/>
              </w:rPr>
              <w:sym w:font="Wingdings" w:char="F0A8"/>
            </w:r>
            <w:r w:rsidRPr="0071753A">
              <w:rPr>
                <w:sz w:val="20"/>
                <w:lang w:val="it-IT"/>
              </w:rPr>
              <w:tab/>
              <w:t>costruzione di manufatti edilizi fuori terra o interrati, ovvero l'ampliamento di quelli esistenti all'esterno della sagoma esistente</w:t>
            </w:r>
          </w:p>
          <w:p w14:paraId="7ED20DF5" w14:textId="7B51A0AB" w:rsidR="008E7BA2" w:rsidRPr="0071753A" w:rsidRDefault="008D04AB" w:rsidP="00B055B3">
            <w:pPr>
              <w:pStyle w:val="Paragrafoelenco"/>
              <w:widowControl/>
              <w:tabs>
                <w:tab w:val="left" w:pos="1021"/>
                <w:tab w:val="left" w:pos="2155"/>
              </w:tabs>
              <w:spacing w:after="120" w:line="240" w:lineRule="auto"/>
              <w:ind w:left="2580"/>
              <w:contextualSpacing w:val="0"/>
              <w:jc w:val="both"/>
              <w:rPr>
                <w:sz w:val="20"/>
                <w:lang w:val="it-IT"/>
              </w:rPr>
            </w:pPr>
            <w:r w:rsidRPr="0071753A">
              <w:rPr>
                <w:sz w:val="20"/>
                <w:lang w:val="it-IT"/>
              </w:rPr>
              <w:t>(Attività n. 9 e n. 11, Tabella A, Sez. II del d.lgs. 222/2016)</w:t>
            </w:r>
          </w:p>
          <w:p w14:paraId="058DB0BE" w14:textId="77777777" w:rsidR="00CA6AA1" w:rsidRPr="0071753A" w:rsidRDefault="008D04AB" w:rsidP="00B055B3">
            <w:pPr>
              <w:pStyle w:val="Paragrafoelenco"/>
              <w:widowControl/>
              <w:numPr>
                <w:ilvl w:val="2"/>
                <w:numId w:val="8"/>
              </w:numPr>
              <w:tabs>
                <w:tab w:val="left" w:pos="1021"/>
                <w:tab w:val="left" w:pos="2155"/>
              </w:tabs>
              <w:spacing w:after="120" w:line="240" w:lineRule="auto"/>
              <w:ind w:left="2581" w:hanging="1135"/>
              <w:jc w:val="both"/>
              <w:rPr>
                <w:sz w:val="20"/>
                <w:lang w:val="it-IT"/>
              </w:rPr>
            </w:pPr>
            <w:r w:rsidRPr="0071753A">
              <w:rPr>
                <w:sz w:val="20"/>
                <w:lang w:val="it-IT"/>
              </w:rPr>
              <w:sym w:font="Wingdings" w:char="F0A8"/>
            </w:r>
            <w:r w:rsidRPr="0071753A">
              <w:rPr>
                <w:sz w:val="20"/>
                <w:lang w:val="it-IT"/>
              </w:rPr>
              <w:tab/>
              <w:t>urbanizzazione primaria e secondaria realizzati da soggetti diversi dal Comune</w:t>
            </w:r>
          </w:p>
          <w:p w14:paraId="6A65EF1A" w14:textId="5CD7ABA7" w:rsidR="008E7BA2" w:rsidRPr="0071753A" w:rsidRDefault="008D04AB" w:rsidP="00B055B3">
            <w:pPr>
              <w:pStyle w:val="Paragrafoelenco"/>
              <w:widowControl/>
              <w:tabs>
                <w:tab w:val="left" w:pos="1021"/>
                <w:tab w:val="left" w:pos="2155"/>
              </w:tabs>
              <w:spacing w:after="120" w:line="240" w:lineRule="auto"/>
              <w:ind w:left="2580"/>
              <w:contextualSpacing w:val="0"/>
              <w:jc w:val="both"/>
              <w:rPr>
                <w:sz w:val="20"/>
                <w:lang w:val="it-IT"/>
              </w:rPr>
            </w:pPr>
            <w:r w:rsidRPr="0071753A">
              <w:rPr>
                <w:sz w:val="20"/>
                <w:lang w:val="it-IT"/>
              </w:rPr>
              <w:t>(Attività n. 12, Tabella A, Sez. II del d.lgs. 222/2016)</w:t>
            </w:r>
          </w:p>
          <w:p w14:paraId="4DED0AE9" w14:textId="77777777" w:rsidR="00CA6AA1" w:rsidRPr="0071753A" w:rsidRDefault="008D04AB" w:rsidP="00B055B3">
            <w:pPr>
              <w:pStyle w:val="Paragrafoelenco"/>
              <w:widowControl/>
              <w:numPr>
                <w:ilvl w:val="2"/>
                <w:numId w:val="8"/>
              </w:numPr>
              <w:tabs>
                <w:tab w:val="left" w:pos="1021"/>
                <w:tab w:val="left" w:pos="2155"/>
              </w:tabs>
              <w:spacing w:after="120" w:line="240" w:lineRule="auto"/>
              <w:ind w:left="2581" w:hanging="1135"/>
              <w:jc w:val="both"/>
              <w:rPr>
                <w:sz w:val="20"/>
                <w:lang w:val="it-IT"/>
              </w:rPr>
            </w:pPr>
            <w:r w:rsidRPr="0071753A">
              <w:rPr>
                <w:sz w:val="20"/>
                <w:lang w:val="it-IT"/>
              </w:rPr>
              <w:sym w:font="Wingdings" w:char="F0A8"/>
            </w:r>
            <w:r w:rsidRPr="0071753A">
              <w:rPr>
                <w:sz w:val="20"/>
                <w:lang w:val="it-IT"/>
              </w:rPr>
              <w:tab/>
              <w:t>realizzazione di infrastrutture e di impianti, anche per pubblici servizi, che comporti la trasformazione in via permanente di suolo in edificato</w:t>
            </w:r>
          </w:p>
          <w:p w14:paraId="6B3B6FC2" w14:textId="19C870AD" w:rsidR="008E7BA2" w:rsidRPr="0071753A" w:rsidRDefault="008D04AB" w:rsidP="00B055B3">
            <w:pPr>
              <w:pStyle w:val="Paragrafoelenco"/>
              <w:widowControl/>
              <w:tabs>
                <w:tab w:val="left" w:pos="1021"/>
                <w:tab w:val="left" w:pos="2155"/>
              </w:tabs>
              <w:spacing w:after="120" w:line="240" w:lineRule="auto"/>
              <w:ind w:left="2580"/>
              <w:contextualSpacing w:val="0"/>
              <w:jc w:val="both"/>
              <w:rPr>
                <w:sz w:val="20"/>
                <w:lang w:val="it-IT"/>
              </w:rPr>
            </w:pPr>
            <w:r w:rsidRPr="0071753A">
              <w:rPr>
                <w:sz w:val="20"/>
                <w:lang w:val="it-IT"/>
              </w:rPr>
              <w:t>(Attività n. 13, Tabella A, Sez. II del d.lgs. 222/2016)</w:t>
            </w:r>
          </w:p>
          <w:p w14:paraId="7FC2D15C" w14:textId="77777777" w:rsidR="00CA6AA1" w:rsidRPr="0071753A" w:rsidRDefault="008D04AB" w:rsidP="00B055B3">
            <w:pPr>
              <w:pStyle w:val="Paragrafoelenco"/>
              <w:widowControl/>
              <w:numPr>
                <w:ilvl w:val="2"/>
                <w:numId w:val="8"/>
              </w:numPr>
              <w:tabs>
                <w:tab w:val="left" w:pos="1021"/>
                <w:tab w:val="left" w:pos="2155"/>
              </w:tabs>
              <w:spacing w:after="120" w:line="240" w:lineRule="auto"/>
              <w:ind w:left="2581" w:hanging="1135"/>
              <w:jc w:val="both"/>
              <w:rPr>
                <w:sz w:val="20"/>
                <w:lang w:val="it-IT"/>
              </w:rPr>
            </w:pPr>
            <w:r w:rsidRPr="0071753A">
              <w:rPr>
                <w:sz w:val="20"/>
                <w:lang w:val="it-IT"/>
              </w:rPr>
              <w:sym w:font="Wingdings" w:char="F0A8"/>
            </w:r>
            <w:r w:rsidRPr="0071753A">
              <w:rPr>
                <w:sz w:val="20"/>
                <w:lang w:val="it-IT"/>
              </w:rPr>
              <w:tab/>
              <w:t>installazione di torri e tralicci per impianti radio-ricetrasmittenti e di ripetitori per i servizi di telecomunicazione</w:t>
            </w:r>
          </w:p>
          <w:p w14:paraId="32D1F210" w14:textId="6FE6B798" w:rsidR="008E7BA2" w:rsidRPr="0071753A" w:rsidRDefault="008D04AB" w:rsidP="00B055B3">
            <w:pPr>
              <w:pStyle w:val="Paragrafoelenco"/>
              <w:widowControl/>
              <w:tabs>
                <w:tab w:val="left" w:pos="1021"/>
                <w:tab w:val="left" w:pos="2155"/>
              </w:tabs>
              <w:spacing w:after="120" w:line="240" w:lineRule="auto"/>
              <w:ind w:left="2580"/>
              <w:contextualSpacing w:val="0"/>
              <w:jc w:val="both"/>
              <w:rPr>
                <w:sz w:val="20"/>
                <w:lang w:val="it-IT"/>
              </w:rPr>
            </w:pPr>
            <w:r w:rsidRPr="0071753A">
              <w:rPr>
                <w:sz w:val="20"/>
                <w:lang w:val="it-IT"/>
              </w:rPr>
              <w:t>(Attività n. 14, Tabella A, Sez. II del d.lgs. 222/2016)</w:t>
            </w:r>
          </w:p>
          <w:p w14:paraId="560CD398" w14:textId="77777777" w:rsidR="00CA6AA1" w:rsidRPr="0071753A" w:rsidRDefault="008D04AB" w:rsidP="00B055B3">
            <w:pPr>
              <w:pStyle w:val="Paragrafoelenco"/>
              <w:widowControl/>
              <w:numPr>
                <w:ilvl w:val="2"/>
                <w:numId w:val="8"/>
              </w:numPr>
              <w:tabs>
                <w:tab w:val="left" w:pos="1021"/>
                <w:tab w:val="left" w:pos="2155"/>
              </w:tabs>
              <w:spacing w:after="120" w:line="240" w:lineRule="auto"/>
              <w:ind w:left="2581" w:hanging="1135"/>
              <w:jc w:val="both"/>
              <w:rPr>
                <w:sz w:val="20"/>
                <w:lang w:val="it-IT"/>
              </w:rPr>
            </w:pPr>
            <w:r w:rsidRPr="0071753A">
              <w:rPr>
                <w:sz w:val="20"/>
                <w:lang w:val="it-IT"/>
              </w:rPr>
              <w:sym w:font="Wingdings" w:char="F0A8"/>
            </w:r>
            <w:r w:rsidRPr="0071753A">
              <w:rPr>
                <w:sz w:val="20"/>
                <w:lang w:val="it-IT"/>
              </w:rPr>
              <w:tab/>
              <w:t>installazione di manufatti leggeri, anche prefabbricati, e di strutture di qualsiasi genere, quali roulottes, campers, case mobili, imbarcazioni, che siano utilizzati come abitazioni, ambienti di lavoro, oppure come depositi, magazzini e simili e che non siano diretti a soddisfare esigenze meramente temporanee, o che non siano ricompresi in strutture ricettive all’aperto per la sosta ed il soggiorno di turisti, previamente autorizzate sotto il profilo urbanistico, edilizio e, ove previsto, paesaggistico, in conformità alle normative regionali di settore.</w:t>
            </w:r>
          </w:p>
          <w:p w14:paraId="020042F2" w14:textId="5D5A3B54" w:rsidR="008E7BA2" w:rsidRPr="0071753A" w:rsidRDefault="008D04AB" w:rsidP="00B055B3">
            <w:pPr>
              <w:pStyle w:val="Paragrafoelenco"/>
              <w:widowControl/>
              <w:tabs>
                <w:tab w:val="left" w:pos="1021"/>
              </w:tabs>
              <w:spacing w:after="120" w:line="240" w:lineRule="auto"/>
              <w:ind w:left="2580"/>
              <w:contextualSpacing w:val="0"/>
              <w:jc w:val="both"/>
              <w:rPr>
                <w:sz w:val="20"/>
                <w:lang w:val="it-IT"/>
              </w:rPr>
            </w:pPr>
            <w:r w:rsidRPr="0071753A">
              <w:rPr>
                <w:sz w:val="20"/>
                <w:lang w:val="it-IT"/>
              </w:rPr>
              <w:t>(Attività n. 15, Tabella A, Sez. II del d.lgs. 222/2016)</w:t>
            </w:r>
          </w:p>
          <w:p w14:paraId="386E3A37" w14:textId="77777777" w:rsidR="00CA6AA1" w:rsidRPr="0071753A" w:rsidRDefault="008D04AB" w:rsidP="00B055B3">
            <w:pPr>
              <w:pStyle w:val="Paragrafoelenco"/>
              <w:widowControl/>
              <w:numPr>
                <w:ilvl w:val="2"/>
                <w:numId w:val="8"/>
              </w:numPr>
              <w:tabs>
                <w:tab w:val="left" w:pos="1021"/>
                <w:tab w:val="left" w:pos="2155"/>
              </w:tabs>
              <w:spacing w:after="120" w:line="240" w:lineRule="auto"/>
              <w:ind w:left="2581" w:hanging="1135"/>
              <w:jc w:val="both"/>
              <w:rPr>
                <w:sz w:val="20"/>
                <w:lang w:val="it-IT"/>
              </w:rPr>
            </w:pPr>
            <w:r w:rsidRPr="0071753A">
              <w:rPr>
                <w:sz w:val="20"/>
                <w:lang w:val="it-IT"/>
              </w:rPr>
              <w:sym w:font="Wingdings" w:char="F0A8"/>
            </w:r>
            <w:r w:rsidRPr="0071753A">
              <w:rPr>
                <w:sz w:val="20"/>
                <w:lang w:val="it-IT"/>
              </w:rPr>
              <w:tab/>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14:paraId="7E55E08B" w14:textId="04AC3C5C" w:rsidR="008E7BA2" w:rsidRPr="0071753A" w:rsidRDefault="008D04AB" w:rsidP="00B055B3">
            <w:pPr>
              <w:pStyle w:val="Paragrafoelenco"/>
              <w:widowControl/>
              <w:tabs>
                <w:tab w:val="left" w:pos="1021"/>
                <w:tab w:val="left" w:pos="2155"/>
              </w:tabs>
              <w:spacing w:after="120" w:line="240" w:lineRule="auto"/>
              <w:ind w:left="2580"/>
              <w:contextualSpacing w:val="0"/>
              <w:jc w:val="both"/>
              <w:rPr>
                <w:sz w:val="20"/>
                <w:lang w:val="it-IT"/>
              </w:rPr>
            </w:pPr>
            <w:r w:rsidRPr="0071753A">
              <w:rPr>
                <w:sz w:val="20"/>
                <w:lang w:val="it-IT"/>
              </w:rPr>
              <w:t>(Attività n. 17, Tabella A, Sez. II del d.lgs. 222/2016)</w:t>
            </w:r>
          </w:p>
          <w:p w14:paraId="77FD0566" w14:textId="77777777" w:rsidR="00CA6AA1" w:rsidRPr="0071753A" w:rsidRDefault="008D04AB" w:rsidP="00B055B3">
            <w:pPr>
              <w:pStyle w:val="Paragrafoelenco"/>
              <w:widowControl/>
              <w:numPr>
                <w:ilvl w:val="2"/>
                <w:numId w:val="8"/>
              </w:numPr>
              <w:tabs>
                <w:tab w:val="left" w:pos="1021"/>
                <w:tab w:val="left" w:pos="2155"/>
              </w:tabs>
              <w:spacing w:after="120" w:line="240" w:lineRule="auto"/>
              <w:ind w:left="2581" w:hanging="1135"/>
              <w:jc w:val="both"/>
              <w:rPr>
                <w:sz w:val="20"/>
                <w:lang w:val="it-IT"/>
              </w:rPr>
            </w:pPr>
            <w:r w:rsidRPr="0071753A">
              <w:rPr>
                <w:sz w:val="20"/>
                <w:lang w:val="it-IT"/>
              </w:rPr>
              <w:sym w:font="Wingdings" w:char="F0A8"/>
            </w:r>
            <w:r w:rsidRPr="0071753A">
              <w:rPr>
                <w:sz w:val="20"/>
                <w:lang w:val="it-IT"/>
              </w:rPr>
              <w:tab/>
              <w:t>realizzazione di depositi di merci o di materiali, la realizzazione di impianti per attività produttive all'aperto ove comportino l'esecuzione di lavori cui consegua la trasformazione permanente del suolo inedificato</w:t>
            </w:r>
          </w:p>
          <w:p w14:paraId="1340C520" w14:textId="40C51084" w:rsidR="008E7BA2" w:rsidRPr="0071753A" w:rsidRDefault="008D04AB" w:rsidP="00B055B3">
            <w:pPr>
              <w:pStyle w:val="Paragrafoelenco"/>
              <w:widowControl/>
              <w:tabs>
                <w:tab w:val="left" w:pos="1021"/>
                <w:tab w:val="left" w:pos="2155"/>
              </w:tabs>
              <w:spacing w:after="120" w:line="240" w:lineRule="auto"/>
              <w:ind w:left="2580"/>
              <w:contextualSpacing w:val="0"/>
              <w:jc w:val="both"/>
              <w:rPr>
                <w:sz w:val="20"/>
                <w:lang w:val="it-IT"/>
              </w:rPr>
            </w:pPr>
            <w:r w:rsidRPr="0071753A">
              <w:rPr>
                <w:sz w:val="20"/>
                <w:lang w:val="it-IT"/>
              </w:rPr>
              <w:t>(Attività n. 18, Tabella A, Sez. II del d.lgs. 222/2016)</w:t>
            </w:r>
          </w:p>
          <w:p w14:paraId="63177889" w14:textId="77777777" w:rsidR="00CA6AA1" w:rsidRPr="0071753A" w:rsidRDefault="008D04AB" w:rsidP="00B055B3">
            <w:pPr>
              <w:pStyle w:val="Paragrafoelenco"/>
              <w:widowControl/>
              <w:numPr>
                <w:ilvl w:val="2"/>
                <w:numId w:val="8"/>
              </w:numPr>
              <w:tabs>
                <w:tab w:val="left" w:pos="1021"/>
                <w:tab w:val="left" w:pos="2155"/>
              </w:tabs>
              <w:spacing w:after="120" w:line="240" w:lineRule="auto"/>
              <w:ind w:left="2581" w:hanging="1135"/>
              <w:jc w:val="both"/>
              <w:rPr>
                <w:sz w:val="20"/>
                <w:lang w:val="it-IT"/>
              </w:rPr>
            </w:pPr>
            <w:r w:rsidRPr="0071753A">
              <w:rPr>
                <w:sz w:val="20"/>
                <w:lang w:val="it-IT"/>
              </w:rPr>
              <w:sym w:font="Wingdings" w:char="F0A8"/>
            </w:r>
            <w:r w:rsidRPr="0071753A">
              <w:rPr>
                <w:sz w:val="20"/>
                <w:lang w:val="it-IT"/>
              </w:rPr>
              <w:tab/>
              <w:t>Interventi di trasformazione edilizia urbanistica del territorio non rientranti nelle lettere a), b), c), d), dell’art.3, comma 1 del d.P.R. n. 380/2001</w:t>
            </w:r>
          </w:p>
          <w:p w14:paraId="0DAE3ED1" w14:textId="77777777" w:rsidR="00CA6AA1" w:rsidRPr="0071753A" w:rsidRDefault="008D04AB" w:rsidP="003A1222">
            <w:pPr>
              <w:pStyle w:val="Paragrafoelenco"/>
              <w:widowControl/>
              <w:tabs>
                <w:tab w:val="left" w:pos="1021"/>
                <w:tab w:val="left" w:pos="2155"/>
              </w:tabs>
              <w:spacing w:after="120" w:line="240" w:lineRule="auto"/>
              <w:ind w:left="2581"/>
              <w:jc w:val="both"/>
              <w:rPr>
                <w:sz w:val="20"/>
                <w:lang w:val="it-IT"/>
              </w:rPr>
            </w:pPr>
            <w:r w:rsidRPr="0071753A">
              <w:rPr>
                <w:sz w:val="20"/>
                <w:lang w:val="it-IT"/>
              </w:rPr>
              <w:t>(Attività n. 19, Tabella A, Sez. II del d.lgs. 222/2016)</w:t>
            </w:r>
          </w:p>
          <w:p w14:paraId="51F2EBF6" w14:textId="5CCA1AA7" w:rsidR="008D04AB" w:rsidRPr="0071753A" w:rsidRDefault="008D04AB" w:rsidP="003A1222">
            <w:pPr>
              <w:widowControl/>
              <w:tabs>
                <w:tab w:val="left" w:pos="1021"/>
              </w:tabs>
              <w:spacing w:after="120" w:line="240" w:lineRule="auto"/>
              <w:ind w:firstLine="2581"/>
              <w:jc w:val="both"/>
              <w:rPr>
                <w:sz w:val="20"/>
              </w:rPr>
            </w:pPr>
            <w:r w:rsidRPr="0071753A">
              <w:rPr>
                <w:sz w:val="20"/>
              </w:rPr>
              <w:t>(</w:t>
            </w:r>
            <w:r w:rsidRPr="0071753A">
              <w:rPr>
                <w:i/>
                <w:sz w:val="20"/>
              </w:rPr>
              <w:t>specificare il tipo di intervento</w:t>
            </w:r>
            <w:r w:rsidRPr="0071753A">
              <w:rPr>
                <w:sz w:val="20"/>
              </w:rPr>
              <w:t>)</w:t>
            </w:r>
            <w:r w:rsidR="00B27227" w:rsidRPr="0071753A">
              <w:rPr>
                <w:sz w:val="20"/>
              </w:rPr>
              <w:t xml:space="preserve"> </w:t>
            </w:r>
            <w:r w:rsidRPr="0071753A">
              <w:rPr>
                <w:sz w:val="20"/>
              </w:rPr>
              <w:t>_________________________________________</w:t>
            </w:r>
          </w:p>
          <w:p w14:paraId="083A3F1B" w14:textId="77777777" w:rsidR="000943C1" w:rsidRPr="0071753A" w:rsidRDefault="008D04AB" w:rsidP="00B055B3">
            <w:pPr>
              <w:widowControl/>
              <w:numPr>
                <w:ilvl w:val="0"/>
                <w:numId w:val="5"/>
              </w:numPr>
              <w:tabs>
                <w:tab w:val="left" w:pos="1021"/>
              </w:tabs>
              <w:spacing w:after="120" w:line="240" w:lineRule="auto"/>
              <w:ind w:left="1446" w:hanging="992"/>
              <w:jc w:val="both"/>
              <w:rPr>
                <w:rFonts w:cs="Arial"/>
                <w:sz w:val="20"/>
              </w:rPr>
            </w:pPr>
            <w:r w:rsidRPr="0071753A">
              <w:rPr>
                <w:rFonts w:cs="Arial"/>
                <w:sz w:val="20"/>
              </w:rPr>
              <w:sym w:font="Wingdings" w:char="F0A8"/>
            </w:r>
            <w:r w:rsidRPr="0071753A">
              <w:rPr>
                <w:rFonts w:cs="Arial"/>
                <w:sz w:val="20"/>
              </w:rPr>
              <w:tab/>
            </w:r>
            <w:r w:rsidR="00B27227" w:rsidRPr="0071753A">
              <w:rPr>
                <w:rFonts w:cs="Arial"/>
                <w:sz w:val="20"/>
              </w:rPr>
              <w:t>i</w:t>
            </w:r>
            <w:r w:rsidRPr="0071753A">
              <w:rPr>
                <w:rFonts w:cs="Arial"/>
                <w:sz w:val="20"/>
              </w:rPr>
              <w:t xml:space="preserve">nterventi di ristrutturazione urbanistica </w:t>
            </w:r>
          </w:p>
          <w:p w14:paraId="6F530B90" w14:textId="3D93AB80" w:rsidR="008D04AB" w:rsidRPr="0071753A" w:rsidRDefault="008D04AB" w:rsidP="00B055B3">
            <w:pPr>
              <w:widowControl/>
              <w:tabs>
                <w:tab w:val="left" w:pos="1021"/>
              </w:tabs>
              <w:spacing w:after="120" w:line="240" w:lineRule="auto"/>
              <w:ind w:left="2580"/>
              <w:jc w:val="both"/>
              <w:rPr>
                <w:rFonts w:cs="Arial"/>
                <w:sz w:val="20"/>
              </w:rPr>
            </w:pPr>
            <w:r w:rsidRPr="0071753A">
              <w:rPr>
                <w:rFonts w:cs="Arial"/>
                <w:sz w:val="20"/>
              </w:rPr>
              <w:lastRenderedPageBreak/>
              <w:t>(articolo 3, comma 1, lettera f) del d.P.R. n. 380/2001, Attività n. 20, Tabella A, Sez. II del d.lgs. n. 222/2016)</w:t>
            </w:r>
          </w:p>
          <w:p w14:paraId="65272C48" w14:textId="77777777" w:rsidR="000943C1" w:rsidRPr="0071753A" w:rsidRDefault="008D04AB" w:rsidP="00B055B3">
            <w:pPr>
              <w:widowControl/>
              <w:numPr>
                <w:ilvl w:val="0"/>
                <w:numId w:val="5"/>
              </w:numPr>
              <w:tabs>
                <w:tab w:val="left" w:pos="1021"/>
              </w:tabs>
              <w:spacing w:before="120" w:after="120" w:line="240" w:lineRule="auto"/>
              <w:ind w:left="1446" w:hanging="992"/>
              <w:contextualSpacing/>
              <w:jc w:val="both"/>
              <w:rPr>
                <w:rFonts w:cs="Arial"/>
                <w:sz w:val="20"/>
              </w:rPr>
            </w:pPr>
            <w:r w:rsidRPr="0071753A">
              <w:rPr>
                <w:rFonts w:cs="Arial"/>
                <w:sz w:val="20"/>
              </w:rPr>
              <w:sym w:font="Wingdings" w:char="F0A8"/>
            </w:r>
            <w:r w:rsidRPr="0071753A">
              <w:rPr>
                <w:rFonts w:cs="Arial"/>
                <w:sz w:val="20"/>
              </w:rPr>
              <w:tab/>
            </w:r>
            <w:r w:rsidR="00B27227" w:rsidRPr="0071753A">
              <w:rPr>
                <w:rFonts w:cs="Arial"/>
                <w:sz w:val="20"/>
              </w:rPr>
              <w:t>i</w:t>
            </w:r>
            <w:r w:rsidRPr="0071753A">
              <w:rPr>
                <w:rFonts w:cs="Arial"/>
                <w:sz w:val="20"/>
              </w:rPr>
              <w:t>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14:paraId="1DA05386" w14:textId="24ADF7F8" w:rsidR="00A60413" w:rsidRPr="0071753A" w:rsidRDefault="008D04AB" w:rsidP="00B055B3">
            <w:pPr>
              <w:widowControl/>
              <w:tabs>
                <w:tab w:val="left" w:pos="1021"/>
              </w:tabs>
              <w:spacing w:after="120" w:line="240" w:lineRule="auto"/>
              <w:ind w:left="1446"/>
              <w:jc w:val="both"/>
              <w:rPr>
                <w:rFonts w:cs="Arial"/>
                <w:sz w:val="20"/>
              </w:rPr>
            </w:pPr>
            <w:r w:rsidRPr="0071753A">
              <w:rPr>
                <w:rFonts w:cs="Arial"/>
                <w:sz w:val="20"/>
              </w:rPr>
              <w:t>(Attività n. 8, Tabella A, Sez. II del d.lgs. 222/2016)</w:t>
            </w:r>
          </w:p>
          <w:p w14:paraId="1D014C93" w14:textId="4ED4A082" w:rsidR="008D04AB" w:rsidRPr="0071753A" w:rsidRDefault="008D04AB" w:rsidP="00B055B3">
            <w:pPr>
              <w:widowControl/>
              <w:numPr>
                <w:ilvl w:val="0"/>
                <w:numId w:val="5"/>
              </w:numPr>
              <w:tabs>
                <w:tab w:val="left" w:pos="1021"/>
              </w:tabs>
              <w:spacing w:after="120" w:line="240" w:lineRule="auto"/>
              <w:ind w:left="1447" w:hanging="993"/>
              <w:contextualSpacing/>
              <w:jc w:val="both"/>
              <w:rPr>
                <w:rFonts w:cs="Arial"/>
                <w:sz w:val="20"/>
              </w:rPr>
            </w:pPr>
            <w:r w:rsidRPr="0071753A">
              <w:rPr>
                <w:rFonts w:cs="Arial"/>
                <w:sz w:val="20"/>
              </w:rPr>
              <w:sym w:font="Wingdings" w:char="F0A8"/>
            </w:r>
            <w:r w:rsidR="001F7999" w:rsidRPr="0071753A">
              <w:rPr>
                <w:rFonts w:cs="Arial"/>
                <w:sz w:val="20"/>
              </w:rPr>
              <w:tab/>
            </w:r>
            <w:r w:rsidRPr="0071753A">
              <w:rPr>
                <w:rFonts w:cs="Arial"/>
                <w:sz w:val="20"/>
              </w:rPr>
              <w:t>interventi assoggettati a Segnalazione Certificata di Inizio Attività per i quali, ai sensi de</w:t>
            </w:r>
            <w:r w:rsidR="007C4A24" w:rsidRPr="0071753A">
              <w:rPr>
                <w:rFonts w:cs="Arial"/>
                <w:sz w:val="20"/>
              </w:rPr>
              <w:t xml:space="preserve">gli </w:t>
            </w:r>
            <w:r w:rsidRPr="0071753A">
              <w:rPr>
                <w:rFonts w:cs="Arial"/>
                <w:sz w:val="20"/>
              </w:rPr>
              <w:t>art. 22</w:t>
            </w:r>
            <w:r w:rsidR="007C4A24" w:rsidRPr="0071753A">
              <w:rPr>
                <w:rFonts w:cs="Arial"/>
                <w:sz w:val="20"/>
              </w:rPr>
              <w:t xml:space="preserve"> </w:t>
            </w:r>
            <w:r w:rsidRPr="0071753A">
              <w:rPr>
                <w:rFonts w:cs="Arial"/>
                <w:sz w:val="20"/>
              </w:rPr>
              <w:t xml:space="preserve">comma 7 </w:t>
            </w:r>
            <w:r w:rsidR="007C4A24" w:rsidRPr="0071753A">
              <w:rPr>
                <w:rFonts w:cs="Arial"/>
                <w:sz w:val="20"/>
              </w:rPr>
              <w:t xml:space="preserve">e 23 </w:t>
            </w:r>
            <w:r w:rsidRPr="0071753A">
              <w:rPr>
                <w:rFonts w:cs="Arial"/>
                <w:sz w:val="20"/>
              </w:rPr>
              <w:t>del d.P.R. n. 380/2001 è facoltà dell’avente titolo richiedere il rilasc</w:t>
            </w:r>
            <w:r w:rsidR="00F97C77" w:rsidRPr="0071753A">
              <w:rPr>
                <w:rFonts w:cs="Arial"/>
                <w:sz w:val="20"/>
              </w:rPr>
              <w:t>io del permesso di costruire</w:t>
            </w:r>
          </w:p>
          <w:p w14:paraId="0936FEDE" w14:textId="77777777" w:rsidR="00FE5C28" w:rsidRPr="0071753A" w:rsidRDefault="00FE5C28" w:rsidP="0021778B">
            <w:pPr>
              <w:widowControl/>
              <w:tabs>
                <w:tab w:val="left" w:pos="1021"/>
              </w:tabs>
              <w:spacing w:after="120" w:line="240" w:lineRule="auto"/>
              <w:ind w:firstLine="1447"/>
              <w:jc w:val="both"/>
              <w:rPr>
                <w:sz w:val="20"/>
              </w:rPr>
            </w:pPr>
            <w:r w:rsidRPr="0071753A">
              <w:rPr>
                <w:sz w:val="20"/>
              </w:rPr>
              <w:t>(</w:t>
            </w:r>
            <w:r w:rsidRPr="0071753A">
              <w:rPr>
                <w:i/>
                <w:sz w:val="20"/>
              </w:rPr>
              <w:t>specificare il tipo di intervento</w:t>
            </w:r>
            <w:r w:rsidRPr="0071753A">
              <w:rPr>
                <w:sz w:val="20"/>
              </w:rPr>
              <w:t>) _________________________________________</w:t>
            </w:r>
          </w:p>
          <w:p w14:paraId="1DDC4B2A" w14:textId="77777777" w:rsidR="00FE5C28" w:rsidRPr="0071753A" w:rsidRDefault="008D04AB" w:rsidP="00B055B3">
            <w:pPr>
              <w:widowControl/>
              <w:numPr>
                <w:ilvl w:val="0"/>
                <w:numId w:val="5"/>
              </w:numPr>
              <w:tabs>
                <w:tab w:val="left" w:pos="1021"/>
              </w:tabs>
              <w:spacing w:after="120" w:line="240" w:lineRule="auto"/>
              <w:ind w:left="1447" w:hanging="993"/>
              <w:contextualSpacing/>
              <w:jc w:val="both"/>
              <w:rPr>
                <w:rFonts w:cs="Arial"/>
                <w:sz w:val="20"/>
              </w:rPr>
            </w:pPr>
            <w:r w:rsidRPr="0071753A">
              <w:rPr>
                <w:rFonts w:cs="Arial"/>
                <w:sz w:val="20"/>
              </w:rPr>
              <w:sym w:font="Wingdings" w:char="F0A8"/>
            </w:r>
            <w:r w:rsidR="001F7999" w:rsidRPr="0071753A">
              <w:rPr>
                <w:rFonts w:cs="Arial"/>
                <w:sz w:val="20"/>
              </w:rPr>
              <w:tab/>
            </w:r>
            <w:r w:rsidR="00097940" w:rsidRPr="0071753A">
              <w:rPr>
                <w:rFonts w:cs="Arial"/>
                <w:sz w:val="20"/>
              </w:rPr>
              <w:t>v</w:t>
            </w:r>
            <w:r w:rsidRPr="0071753A">
              <w:rPr>
                <w:rFonts w:cs="Arial"/>
                <w:sz w:val="20"/>
              </w:rPr>
              <w:t>arianti in corso d’opera a permessi di costruire che presentano i caratteri delle variazioni essenziali</w:t>
            </w:r>
          </w:p>
          <w:p w14:paraId="55E3535B" w14:textId="4F5AECF9" w:rsidR="008D04AB" w:rsidRPr="0071753A" w:rsidRDefault="008D04AB" w:rsidP="00B055B3">
            <w:pPr>
              <w:widowControl/>
              <w:tabs>
                <w:tab w:val="left" w:pos="1021"/>
              </w:tabs>
              <w:spacing w:after="120" w:line="240" w:lineRule="auto"/>
              <w:ind w:left="1446"/>
              <w:jc w:val="both"/>
              <w:rPr>
                <w:rFonts w:cs="Arial"/>
                <w:sz w:val="20"/>
              </w:rPr>
            </w:pPr>
            <w:r w:rsidRPr="0071753A">
              <w:rPr>
                <w:rFonts w:cs="Arial"/>
                <w:sz w:val="20"/>
              </w:rPr>
              <w:t>(Attività n. 37, Tabella A, Sez. II del d.lgs. 222/2016)</w:t>
            </w:r>
          </w:p>
          <w:p w14:paraId="1FD9513F" w14:textId="77777777" w:rsidR="0021778B" w:rsidRPr="0071753A" w:rsidRDefault="008D04AB" w:rsidP="00B055B3">
            <w:pPr>
              <w:widowControl/>
              <w:numPr>
                <w:ilvl w:val="0"/>
                <w:numId w:val="5"/>
              </w:numPr>
              <w:tabs>
                <w:tab w:val="left" w:pos="1021"/>
              </w:tabs>
              <w:spacing w:after="120" w:line="240" w:lineRule="auto"/>
              <w:ind w:left="1447" w:hanging="993"/>
              <w:contextualSpacing/>
              <w:jc w:val="both"/>
              <w:rPr>
                <w:rFonts w:cs="Arial"/>
                <w:sz w:val="20"/>
              </w:rPr>
            </w:pPr>
            <w:r w:rsidRPr="0071753A">
              <w:rPr>
                <w:rFonts w:cs="Arial"/>
                <w:sz w:val="20"/>
              </w:rPr>
              <w:sym w:font="Wingdings" w:char="F0A8"/>
            </w:r>
            <w:r w:rsidR="001F7999" w:rsidRPr="0071753A">
              <w:rPr>
                <w:rFonts w:cs="Arial"/>
                <w:sz w:val="20"/>
              </w:rPr>
              <w:tab/>
            </w:r>
            <w:r w:rsidR="00097940" w:rsidRPr="0071753A">
              <w:rPr>
                <w:rFonts w:cs="Arial"/>
                <w:sz w:val="20"/>
              </w:rPr>
              <w:t>v</w:t>
            </w:r>
            <w:r w:rsidRPr="0071753A">
              <w:rPr>
                <w:rFonts w:cs="Arial"/>
                <w:sz w:val="20"/>
              </w:rPr>
              <w:t>arianti a permessi di costruire comportanti modifica della sagoma nel centro storico</w:t>
            </w:r>
            <w:r w:rsidR="001F7999" w:rsidRPr="0071753A">
              <w:rPr>
                <w:rFonts w:cs="Arial"/>
                <w:sz w:val="20"/>
              </w:rPr>
              <w:t xml:space="preserve"> </w:t>
            </w:r>
            <w:r w:rsidRPr="0071753A">
              <w:rPr>
                <w:rFonts w:cs="Arial"/>
                <w:sz w:val="20"/>
                <w:vertAlign w:val="superscript"/>
              </w:rPr>
              <w:footnoteReference w:id="2"/>
            </w:r>
            <w:r w:rsidRPr="0071753A">
              <w:rPr>
                <w:rFonts w:cs="Arial"/>
                <w:sz w:val="20"/>
                <w:vertAlign w:val="superscript"/>
              </w:rPr>
              <w:t xml:space="preserve"> </w:t>
            </w:r>
          </w:p>
          <w:p w14:paraId="14696FAD" w14:textId="6F0EB216" w:rsidR="008D04AB" w:rsidRPr="0071753A" w:rsidRDefault="008D04AB" w:rsidP="00B055B3">
            <w:pPr>
              <w:widowControl/>
              <w:tabs>
                <w:tab w:val="left" w:pos="1021"/>
              </w:tabs>
              <w:spacing w:after="120" w:line="240" w:lineRule="auto"/>
              <w:ind w:left="1446"/>
              <w:jc w:val="both"/>
              <w:rPr>
                <w:rFonts w:cs="Arial"/>
                <w:sz w:val="20"/>
              </w:rPr>
            </w:pPr>
            <w:r w:rsidRPr="0071753A">
              <w:rPr>
                <w:rFonts w:cs="Arial"/>
                <w:sz w:val="20"/>
              </w:rPr>
              <w:t>(Attività n. 38, Tabella A, Sez. II del d.lgs. 222/2016)</w:t>
            </w:r>
          </w:p>
          <w:p w14:paraId="319B379C" w14:textId="77777777" w:rsidR="0021778B" w:rsidRPr="0071753A" w:rsidRDefault="008D04AB" w:rsidP="00B055B3">
            <w:pPr>
              <w:widowControl/>
              <w:numPr>
                <w:ilvl w:val="0"/>
                <w:numId w:val="5"/>
              </w:numPr>
              <w:tabs>
                <w:tab w:val="left" w:pos="1021"/>
              </w:tabs>
              <w:spacing w:after="120" w:line="240" w:lineRule="auto"/>
              <w:ind w:left="1447" w:hanging="993"/>
              <w:contextualSpacing/>
              <w:jc w:val="both"/>
              <w:rPr>
                <w:rFonts w:cs="Arial"/>
                <w:sz w:val="20"/>
              </w:rPr>
            </w:pPr>
            <w:r w:rsidRPr="0071753A">
              <w:rPr>
                <w:rFonts w:cs="Arial"/>
                <w:sz w:val="20"/>
              </w:rPr>
              <w:sym w:font="Wingdings" w:char="F0A8"/>
            </w:r>
            <w:r w:rsidR="001F7999" w:rsidRPr="0071753A">
              <w:rPr>
                <w:rFonts w:cs="Arial"/>
                <w:sz w:val="20"/>
              </w:rPr>
              <w:tab/>
            </w:r>
            <w:r w:rsidR="00097940" w:rsidRPr="0071753A">
              <w:rPr>
                <w:rFonts w:cs="Arial"/>
                <w:sz w:val="20"/>
              </w:rPr>
              <w:t>m</w:t>
            </w:r>
            <w:r w:rsidRPr="0071753A">
              <w:rPr>
                <w:rFonts w:cs="Arial"/>
                <w:sz w:val="20"/>
              </w:rPr>
              <w:t>utamento di destinazione d’uso avente rilevanza urbanistica (ove espressamente previsto dalla normativa regionale)</w:t>
            </w:r>
            <w:r w:rsidR="001F7999" w:rsidRPr="0071753A">
              <w:rPr>
                <w:rFonts w:cs="Arial"/>
                <w:sz w:val="20"/>
              </w:rPr>
              <w:t xml:space="preserve"> </w:t>
            </w:r>
          </w:p>
          <w:p w14:paraId="63FB390B" w14:textId="2AB12973" w:rsidR="008D04AB" w:rsidRPr="0071753A" w:rsidRDefault="008D04AB" w:rsidP="00B055B3">
            <w:pPr>
              <w:widowControl/>
              <w:tabs>
                <w:tab w:val="left" w:pos="1021"/>
              </w:tabs>
              <w:spacing w:after="120" w:line="240" w:lineRule="auto"/>
              <w:ind w:left="1446"/>
              <w:jc w:val="both"/>
              <w:rPr>
                <w:rFonts w:cs="Arial"/>
                <w:sz w:val="20"/>
              </w:rPr>
            </w:pPr>
            <w:r w:rsidRPr="0071753A">
              <w:rPr>
                <w:rFonts w:cs="Arial"/>
                <w:sz w:val="20"/>
              </w:rPr>
              <w:t>(Attività n. 39, Tabella A, Sez. II del d.lgs. 222/2016)</w:t>
            </w:r>
          </w:p>
          <w:p w14:paraId="11A13D89" w14:textId="77777777" w:rsidR="0021778B" w:rsidRPr="0071753A" w:rsidRDefault="008D04AB" w:rsidP="00B055B3">
            <w:pPr>
              <w:widowControl/>
              <w:numPr>
                <w:ilvl w:val="0"/>
                <w:numId w:val="5"/>
              </w:numPr>
              <w:tabs>
                <w:tab w:val="left" w:pos="1021"/>
              </w:tabs>
              <w:spacing w:after="120" w:line="240" w:lineRule="auto"/>
              <w:ind w:left="1447" w:hanging="993"/>
              <w:contextualSpacing/>
              <w:jc w:val="both"/>
              <w:rPr>
                <w:rFonts w:cs="Arial"/>
                <w:sz w:val="20"/>
              </w:rPr>
            </w:pPr>
            <w:r w:rsidRPr="0071753A">
              <w:rPr>
                <w:rFonts w:cs="Arial"/>
                <w:sz w:val="20"/>
              </w:rPr>
              <w:sym w:font="Wingdings" w:char="F0A8"/>
            </w:r>
            <w:r w:rsidR="001F7999" w:rsidRPr="0071753A">
              <w:rPr>
                <w:rFonts w:cs="Arial"/>
                <w:sz w:val="20"/>
              </w:rPr>
              <w:tab/>
            </w:r>
            <w:r w:rsidR="00097940" w:rsidRPr="0071753A">
              <w:rPr>
                <w:rFonts w:cs="Arial"/>
                <w:sz w:val="20"/>
              </w:rPr>
              <w:t>i</w:t>
            </w:r>
            <w:r w:rsidRPr="0071753A">
              <w:rPr>
                <w:rFonts w:cs="Arial"/>
                <w:sz w:val="20"/>
              </w:rPr>
              <w:t>nterventi realizzati in assenza di permesso di costruire, o in difformità da esso, ovvero in assenza di SCIA nelle ipotesi di cui, all’art. 23, comma 1 del d.P.R. n. 380/2001, o in difformità da essa, qualora i suddetti interventi risultino conformi alla disciplina urbanistica e edilizia vigente sia al memento della realizzazione dello stesso, sia al momento della presentazione della richiesta.</w:t>
            </w:r>
            <w:r w:rsidR="001F7999" w:rsidRPr="0071753A">
              <w:rPr>
                <w:rFonts w:cs="Arial"/>
                <w:sz w:val="20"/>
              </w:rPr>
              <w:t xml:space="preserve"> </w:t>
            </w:r>
          </w:p>
          <w:p w14:paraId="1BB30CF6" w14:textId="71C26E5C" w:rsidR="008D04AB" w:rsidRPr="0071753A" w:rsidRDefault="008D04AB" w:rsidP="0021778B">
            <w:pPr>
              <w:widowControl/>
              <w:tabs>
                <w:tab w:val="left" w:pos="1021"/>
              </w:tabs>
              <w:spacing w:after="120" w:line="240" w:lineRule="auto"/>
              <w:ind w:left="1447"/>
              <w:contextualSpacing/>
              <w:jc w:val="both"/>
              <w:rPr>
                <w:rFonts w:cs="Arial"/>
                <w:sz w:val="20"/>
              </w:rPr>
            </w:pPr>
            <w:r w:rsidRPr="0071753A">
              <w:rPr>
                <w:rFonts w:cs="Arial"/>
                <w:sz w:val="20"/>
              </w:rPr>
              <w:t>(Attività n. 40, Tabella A, Sez. II del d.lgs. 222/2016)</w:t>
            </w:r>
          </w:p>
          <w:p w14:paraId="12CC16E6" w14:textId="77777777" w:rsidR="00BD1BA0" w:rsidRPr="0071753A" w:rsidRDefault="00BD1BA0" w:rsidP="00AF2243">
            <w:pPr>
              <w:widowControl/>
              <w:spacing w:after="120" w:line="240" w:lineRule="auto"/>
              <w:ind w:left="454"/>
              <w:contextualSpacing/>
              <w:rPr>
                <w:rFonts w:cs="Arial"/>
                <w:sz w:val="20"/>
              </w:rPr>
            </w:pPr>
          </w:p>
          <w:p w14:paraId="57B3BD13" w14:textId="77777777" w:rsidR="008D04AB" w:rsidRPr="0071753A" w:rsidRDefault="008D04AB" w:rsidP="0087565B">
            <w:pPr>
              <w:widowControl/>
              <w:spacing w:after="120" w:line="240" w:lineRule="auto"/>
              <w:ind w:left="454" w:firstLine="169"/>
              <w:contextualSpacing/>
              <w:rPr>
                <w:rFonts w:cs="Arial"/>
                <w:sz w:val="20"/>
              </w:rPr>
            </w:pPr>
            <w:r w:rsidRPr="0071753A">
              <w:rPr>
                <w:rFonts w:cs="Arial"/>
                <w:sz w:val="20"/>
              </w:rPr>
              <w:t xml:space="preserve">e </w:t>
            </w:r>
            <w:r w:rsidR="00512D22" w:rsidRPr="0071753A">
              <w:rPr>
                <w:rFonts w:cs="Arial"/>
                <w:sz w:val="20"/>
              </w:rPr>
              <w:t xml:space="preserve">consistono in </w:t>
            </w:r>
            <w:r w:rsidRPr="0071753A">
              <w:rPr>
                <w:rFonts w:cs="Arial"/>
                <w:sz w:val="20"/>
              </w:rPr>
              <w:t>_____________________________________________________________</w:t>
            </w:r>
            <w:r w:rsidR="00216473" w:rsidRPr="0071753A">
              <w:rPr>
                <w:rFonts w:cs="Arial"/>
                <w:sz w:val="20"/>
              </w:rPr>
              <w:t>____________</w:t>
            </w:r>
            <w:r w:rsidR="0087565B" w:rsidRPr="0071753A">
              <w:rPr>
                <w:rFonts w:cs="Arial"/>
                <w:sz w:val="20"/>
              </w:rPr>
              <w:t>__</w:t>
            </w:r>
          </w:p>
          <w:p w14:paraId="1C8428D6" w14:textId="421C6DF9" w:rsidR="00216473" w:rsidRPr="0071753A" w:rsidRDefault="00216473" w:rsidP="0087565B">
            <w:pPr>
              <w:widowControl/>
              <w:spacing w:after="120" w:line="240" w:lineRule="auto"/>
              <w:ind w:left="454" w:firstLine="169"/>
              <w:contextualSpacing/>
              <w:rPr>
                <w:rFonts w:cs="Arial"/>
                <w:sz w:val="20"/>
              </w:rPr>
            </w:pPr>
          </w:p>
        </w:tc>
      </w:tr>
    </w:tbl>
    <w:p w14:paraId="44DB5030" w14:textId="50DE1C1F" w:rsidR="00B055B3" w:rsidRDefault="00B055B3" w:rsidP="00AA2E0C">
      <w:pPr>
        <w:pStyle w:val="Titoloriquadro"/>
        <w:numPr>
          <w:ilvl w:val="0"/>
          <w:numId w:val="0"/>
        </w:numPr>
        <w:ind w:left="709"/>
      </w:pPr>
    </w:p>
    <w:p w14:paraId="73E99F2F" w14:textId="77777777" w:rsidR="00B055B3" w:rsidRDefault="00B055B3">
      <w:pPr>
        <w:widowControl/>
        <w:spacing w:after="160" w:line="259" w:lineRule="auto"/>
        <w:rPr>
          <w:rFonts w:eastAsiaTheme="majorEastAsia" w:cs="Arial"/>
          <w:b/>
          <w:bCs/>
          <w:sz w:val="24"/>
          <w:szCs w:val="28"/>
        </w:rPr>
      </w:pPr>
      <w:r>
        <w:br w:type="page"/>
      </w:r>
    </w:p>
    <w:p w14:paraId="647734A3" w14:textId="3B901FBC" w:rsidR="00383488" w:rsidRPr="00E01BE7" w:rsidRDefault="00383488" w:rsidP="00AA2E0C">
      <w:pPr>
        <w:pStyle w:val="Titoloriquadro"/>
      </w:pPr>
      <w:r w:rsidRPr="00E01BE7">
        <w:lastRenderedPageBreak/>
        <w:t xml:space="preserve">Dati geometrici dell'immobile oggetto di intervento </w:t>
      </w:r>
      <w:r w:rsidRPr="0071753A">
        <w:rPr>
          <w:rStyle w:val="CitazioneintensaCarattere"/>
          <w:rFonts w:eastAsiaTheme="minorHAnsi"/>
          <w:b/>
          <w:i/>
          <w:color w:val="0070C0"/>
          <w14:textFill>
            <w14:solidFill>
              <w14:srgbClr w14:val="0070C0">
                <w14:lumMod w14:val="50000"/>
              </w14:srgbClr>
            </w14:solidFill>
          </w14:textFill>
        </w:rPr>
        <w:t>(compilazione non richiesta nel caso di CILA</w:t>
      </w:r>
      <w:r w:rsidR="00A13704">
        <w:rPr>
          <w:rStyle w:val="CitazioneintensaCarattere"/>
          <w:rFonts w:eastAsiaTheme="minorHAnsi"/>
          <w:b/>
          <w:i/>
          <w:color w:val="0070C0"/>
          <w14:textFill>
            <w14:solidFill>
              <w14:srgbClr w14:val="0070C0">
                <w14:lumMod w14:val="50000"/>
              </w14:srgbClr>
            </w14:solidFill>
          </w14:textFill>
        </w:rPr>
        <w:t>, richiesta per gli altri casi</w:t>
      </w:r>
      <w:r w:rsidRPr="0071753A">
        <w:rPr>
          <w:rStyle w:val="CitazioneintensaCarattere"/>
          <w:rFonts w:eastAsiaTheme="minorHAnsi"/>
          <w:b/>
          <w:i/>
          <w:color w:val="0070C0"/>
          <w14:textFill>
            <w14:solidFill>
              <w14:srgbClr w14:val="0070C0">
                <w14:lumMod w14:val="50000"/>
              </w14:srgbClr>
            </w14:solidFill>
          </w14:textFill>
        </w:rPr>
        <w:t>)</w:t>
      </w:r>
    </w:p>
    <w:tbl>
      <w:tblPr>
        <w:tblW w:w="9747" w:type="dxa"/>
        <w:tblLook w:val="01E0" w:firstRow="1" w:lastRow="1" w:firstColumn="1" w:lastColumn="1" w:noHBand="0" w:noVBand="0"/>
      </w:tblPr>
      <w:tblGrid>
        <w:gridCol w:w="10631"/>
      </w:tblGrid>
      <w:tr w:rsidR="001E3FB4" w:rsidRPr="00912F64" w14:paraId="62453643" w14:textId="77777777" w:rsidTr="0087565B">
        <w:trPr>
          <w:trHeight w:val="794"/>
        </w:trPr>
        <w:tc>
          <w:tcPr>
            <w:tcW w:w="9747" w:type="dxa"/>
          </w:tcPr>
          <w:p w14:paraId="4C2B2D60" w14:textId="59D3F26D" w:rsidR="001E3FB4" w:rsidRPr="009C4C63" w:rsidRDefault="00383488" w:rsidP="00B055B3">
            <w:pPr>
              <w:spacing w:after="0" w:line="360" w:lineRule="auto"/>
              <w:ind w:left="431" w:right="329" w:firstLine="170"/>
              <w:rPr>
                <w:rFonts w:eastAsia="Arial" w:cs="Arial"/>
                <w:sz w:val="20"/>
                <w:szCs w:val="20"/>
              </w:rPr>
            </w:pPr>
            <w:r w:rsidRPr="009C4C63">
              <w:rPr>
                <w:rFonts w:eastAsia="Arial" w:cs="Arial"/>
                <w:sz w:val="20"/>
                <w:szCs w:val="20"/>
              </w:rPr>
              <w:t xml:space="preserve">il lotto oggetto di intervento ricade nelle seguenti tipologie di aree </w:t>
            </w:r>
            <w:r w:rsidR="001E3FB4" w:rsidRPr="009C4C63">
              <w:rPr>
                <w:rStyle w:val="Rimandonotaapidipagina"/>
                <w:rFonts w:eastAsia="Arial"/>
                <w:sz w:val="20"/>
                <w:szCs w:val="20"/>
              </w:rPr>
              <w:footnoteReference w:id="3"/>
            </w:r>
            <w:r w:rsidR="001E3FB4" w:rsidRPr="009C4C63">
              <w:rPr>
                <w:rFonts w:eastAsia="Arial" w:cs="Arial"/>
                <w:sz w:val="20"/>
                <w:szCs w:val="20"/>
              </w:rPr>
              <w:t>:</w:t>
            </w:r>
          </w:p>
          <w:tbl>
            <w:tblPr>
              <w:tblW w:w="9806"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94"/>
              <w:gridCol w:w="939"/>
              <w:gridCol w:w="1459"/>
              <w:gridCol w:w="2573"/>
              <w:gridCol w:w="1700"/>
              <w:gridCol w:w="1441"/>
            </w:tblGrid>
            <w:tr w:rsidR="00B055B3" w:rsidRPr="00B055B3" w14:paraId="47A9F82C" w14:textId="77777777" w:rsidTr="00B055B3">
              <w:trPr>
                <w:trHeight w:hRule="exact" w:val="880"/>
              </w:trPr>
              <w:tc>
                <w:tcPr>
                  <w:tcW w:w="863" w:type="pct"/>
                </w:tcPr>
                <w:p w14:paraId="2F78A5C0" w14:textId="77777777" w:rsidR="001E3FB4" w:rsidRPr="00B055B3" w:rsidRDefault="001E3FB4" w:rsidP="00B055B3">
                  <w:pPr>
                    <w:spacing w:after="0" w:line="240" w:lineRule="auto"/>
                    <w:ind w:right="329"/>
                    <w:rPr>
                      <w:sz w:val="20"/>
                      <w:szCs w:val="20"/>
                    </w:rPr>
                  </w:pPr>
                </w:p>
              </w:tc>
              <w:tc>
                <w:tcPr>
                  <w:tcW w:w="479" w:type="pct"/>
                </w:tcPr>
                <w:p w14:paraId="427B837A" w14:textId="77777777" w:rsidR="001E3FB4" w:rsidRPr="00B055B3" w:rsidRDefault="001E3FB4" w:rsidP="00B055B3">
                  <w:pPr>
                    <w:spacing w:after="0" w:line="240" w:lineRule="auto"/>
                    <w:ind w:left="102" w:right="329"/>
                    <w:rPr>
                      <w:rFonts w:eastAsia="Arial" w:cs="Arial"/>
                      <w:sz w:val="20"/>
                      <w:szCs w:val="20"/>
                    </w:rPr>
                  </w:pPr>
                  <w:r w:rsidRPr="00B055B3">
                    <w:rPr>
                      <w:rFonts w:eastAsia="Arial" w:cs="Arial"/>
                      <w:b/>
                      <w:bCs/>
                      <w:spacing w:val="1"/>
                      <w:sz w:val="20"/>
                      <w:szCs w:val="20"/>
                    </w:rPr>
                    <w:t>t</w:t>
                  </w:r>
                  <w:r w:rsidRPr="00B055B3">
                    <w:rPr>
                      <w:rFonts w:eastAsia="Arial" w:cs="Arial"/>
                      <w:b/>
                      <w:bCs/>
                      <w:sz w:val="20"/>
                      <w:szCs w:val="20"/>
                    </w:rPr>
                    <w:t>o</w:t>
                  </w:r>
                  <w:r w:rsidRPr="00B055B3">
                    <w:rPr>
                      <w:rFonts w:eastAsia="Arial" w:cs="Arial"/>
                      <w:b/>
                      <w:bCs/>
                      <w:spacing w:val="1"/>
                      <w:sz w:val="20"/>
                      <w:szCs w:val="20"/>
                    </w:rPr>
                    <w:t>t</w:t>
                  </w:r>
                  <w:r w:rsidRPr="00B055B3">
                    <w:rPr>
                      <w:rFonts w:eastAsia="Arial" w:cs="Arial"/>
                      <w:b/>
                      <w:bCs/>
                      <w:sz w:val="20"/>
                      <w:szCs w:val="20"/>
                    </w:rPr>
                    <w:t>ale</w:t>
                  </w:r>
                </w:p>
              </w:tc>
              <w:tc>
                <w:tcPr>
                  <w:tcW w:w="744" w:type="pct"/>
                </w:tcPr>
                <w:p w14:paraId="176FB92A" w14:textId="77777777" w:rsidR="001E3FB4" w:rsidRPr="00B055B3" w:rsidRDefault="001E3FB4" w:rsidP="00B055B3">
                  <w:pPr>
                    <w:spacing w:after="0" w:line="240" w:lineRule="auto"/>
                    <w:ind w:left="102" w:right="329"/>
                    <w:rPr>
                      <w:rFonts w:eastAsia="Arial" w:cs="Arial"/>
                      <w:sz w:val="20"/>
                      <w:szCs w:val="20"/>
                    </w:rPr>
                  </w:pPr>
                  <w:r w:rsidRPr="00B055B3">
                    <w:rPr>
                      <w:rFonts w:eastAsia="Arial" w:cs="Arial"/>
                      <w:b/>
                      <w:bCs/>
                      <w:spacing w:val="-1"/>
                      <w:sz w:val="20"/>
                      <w:szCs w:val="20"/>
                    </w:rPr>
                    <w:t>r</w:t>
                  </w:r>
                  <w:r w:rsidRPr="00B055B3">
                    <w:rPr>
                      <w:rFonts w:eastAsia="Arial" w:cs="Arial"/>
                      <w:b/>
                      <w:bCs/>
                      <w:sz w:val="20"/>
                      <w:szCs w:val="20"/>
                    </w:rPr>
                    <w:t>ic</w:t>
                  </w:r>
                  <w:r w:rsidRPr="00B055B3">
                    <w:rPr>
                      <w:rFonts w:eastAsia="Arial" w:cs="Arial"/>
                      <w:b/>
                      <w:bCs/>
                      <w:spacing w:val="-1"/>
                      <w:sz w:val="20"/>
                      <w:szCs w:val="20"/>
                    </w:rPr>
                    <w:t>a</w:t>
                  </w:r>
                  <w:r w:rsidRPr="00B055B3">
                    <w:rPr>
                      <w:rFonts w:eastAsia="Arial" w:cs="Arial"/>
                      <w:b/>
                      <w:bCs/>
                      <w:spacing w:val="3"/>
                      <w:sz w:val="20"/>
                      <w:szCs w:val="20"/>
                    </w:rPr>
                    <w:t>d</w:t>
                  </w:r>
                  <w:r w:rsidRPr="00B055B3">
                    <w:rPr>
                      <w:rFonts w:eastAsia="Arial" w:cs="Arial"/>
                      <w:b/>
                      <w:bCs/>
                      <w:sz w:val="20"/>
                      <w:szCs w:val="20"/>
                    </w:rPr>
                    <w:t>en</w:t>
                  </w:r>
                  <w:r w:rsidRPr="00B055B3">
                    <w:rPr>
                      <w:rFonts w:eastAsia="Arial" w:cs="Arial"/>
                      <w:b/>
                      <w:bCs/>
                      <w:spacing w:val="1"/>
                      <w:sz w:val="20"/>
                      <w:szCs w:val="20"/>
                    </w:rPr>
                    <w:t>t</w:t>
                  </w:r>
                  <w:r w:rsidRPr="00B055B3">
                    <w:rPr>
                      <w:rFonts w:eastAsia="Arial" w:cs="Arial"/>
                      <w:b/>
                      <w:bCs/>
                      <w:sz w:val="20"/>
                      <w:szCs w:val="20"/>
                    </w:rPr>
                    <w:t>e</w:t>
                  </w:r>
                  <w:r w:rsidRPr="00B055B3">
                    <w:rPr>
                      <w:rFonts w:eastAsia="Arial" w:cs="Arial"/>
                      <w:b/>
                      <w:bCs/>
                      <w:spacing w:val="-10"/>
                      <w:sz w:val="20"/>
                      <w:szCs w:val="20"/>
                    </w:rPr>
                    <w:t xml:space="preserve"> </w:t>
                  </w:r>
                  <w:r w:rsidRPr="00B055B3">
                    <w:rPr>
                      <w:rFonts w:eastAsia="Arial" w:cs="Arial"/>
                      <w:b/>
                      <w:bCs/>
                      <w:sz w:val="20"/>
                      <w:szCs w:val="20"/>
                    </w:rPr>
                    <w:t>in a</w:t>
                  </w:r>
                  <w:r w:rsidRPr="00B055B3">
                    <w:rPr>
                      <w:rFonts w:eastAsia="Arial" w:cs="Arial"/>
                      <w:b/>
                      <w:bCs/>
                      <w:spacing w:val="-1"/>
                      <w:sz w:val="20"/>
                      <w:szCs w:val="20"/>
                    </w:rPr>
                    <w:t>r</w:t>
                  </w:r>
                  <w:r w:rsidRPr="00B055B3">
                    <w:rPr>
                      <w:rFonts w:eastAsia="Arial" w:cs="Arial"/>
                      <w:b/>
                      <w:bCs/>
                      <w:sz w:val="20"/>
                      <w:szCs w:val="20"/>
                    </w:rPr>
                    <w:t>ea</w:t>
                  </w:r>
                  <w:r w:rsidRPr="00B055B3">
                    <w:rPr>
                      <w:rFonts w:eastAsia="Arial" w:cs="Arial"/>
                      <w:b/>
                      <w:bCs/>
                      <w:spacing w:val="-3"/>
                      <w:sz w:val="20"/>
                      <w:szCs w:val="20"/>
                    </w:rPr>
                    <w:t xml:space="preserve"> </w:t>
                  </w:r>
                  <w:r w:rsidRPr="00B055B3">
                    <w:rPr>
                      <w:rFonts w:eastAsia="Arial" w:cs="Arial"/>
                      <w:b/>
                      <w:bCs/>
                      <w:sz w:val="20"/>
                      <w:szCs w:val="20"/>
                    </w:rPr>
                    <w:t>agr</w:t>
                  </w:r>
                  <w:r w:rsidRPr="00B055B3">
                    <w:rPr>
                      <w:rFonts w:eastAsia="Arial" w:cs="Arial"/>
                      <w:b/>
                      <w:bCs/>
                      <w:spacing w:val="1"/>
                      <w:sz w:val="20"/>
                      <w:szCs w:val="20"/>
                    </w:rPr>
                    <w:t>i</w:t>
                  </w:r>
                  <w:r w:rsidRPr="00B055B3">
                    <w:rPr>
                      <w:rFonts w:eastAsia="Arial" w:cs="Arial"/>
                      <w:b/>
                      <w:bCs/>
                      <w:sz w:val="20"/>
                      <w:szCs w:val="20"/>
                    </w:rPr>
                    <w:t xml:space="preserve">cola </w:t>
                  </w:r>
                  <w:r w:rsidRPr="00B055B3">
                    <w:rPr>
                      <w:rStyle w:val="Rimandonotaapidipagina"/>
                      <w:rFonts w:eastAsia="Arial"/>
                      <w:b/>
                      <w:sz w:val="20"/>
                      <w:szCs w:val="20"/>
                    </w:rPr>
                    <w:footnoteReference w:id="4"/>
                  </w:r>
                  <w:r w:rsidRPr="00B055B3">
                    <w:rPr>
                      <w:rFonts w:eastAsia="Arial" w:cs="Arial"/>
                      <w:b/>
                      <w:bCs/>
                      <w:sz w:val="20"/>
                      <w:szCs w:val="20"/>
                    </w:rPr>
                    <w:t xml:space="preserve"> </w:t>
                  </w:r>
                </w:p>
              </w:tc>
              <w:tc>
                <w:tcPr>
                  <w:tcW w:w="1312" w:type="pct"/>
                </w:tcPr>
                <w:p w14:paraId="341F2B91" w14:textId="77777777" w:rsidR="001E3FB4" w:rsidRPr="00B055B3" w:rsidRDefault="001E3FB4" w:rsidP="00B055B3">
                  <w:pPr>
                    <w:spacing w:after="0" w:line="240" w:lineRule="auto"/>
                    <w:ind w:left="102" w:right="329"/>
                    <w:rPr>
                      <w:rFonts w:eastAsia="Arial" w:cs="Arial"/>
                      <w:sz w:val="20"/>
                      <w:szCs w:val="20"/>
                    </w:rPr>
                  </w:pPr>
                  <w:r w:rsidRPr="00B055B3">
                    <w:rPr>
                      <w:rFonts w:eastAsia="Arial" w:cs="Arial"/>
                      <w:b/>
                      <w:bCs/>
                      <w:spacing w:val="-1"/>
                      <w:sz w:val="20"/>
                      <w:szCs w:val="20"/>
                    </w:rPr>
                    <w:t>r</w:t>
                  </w:r>
                  <w:r w:rsidRPr="00B055B3">
                    <w:rPr>
                      <w:rFonts w:eastAsia="Arial" w:cs="Arial"/>
                      <w:b/>
                      <w:bCs/>
                      <w:sz w:val="20"/>
                      <w:szCs w:val="20"/>
                    </w:rPr>
                    <w:t>ic</w:t>
                  </w:r>
                  <w:r w:rsidRPr="00B055B3">
                    <w:rPr>
                      <w:rFonts w:eastAsia="Arial" w:cs="Arial"/>
                      <w:b/>
                      <w:bCs/>
                      <w:spacing w:val="-1"/>
                      <w:sz w:val="20"/>
                      <w:szCs w:val="20"/>
                    </w:rPr>
                    <w:t>a</w:t>
                  </w:r>
                  <w:r w:rsidRPr="00B055B3">
                    <w:rPr>
                      <w:rFonts w:eastAsia="Arial" w:cs="Arial"/>
                      <w:b/>
                      <w:bCs/>
                      <w:spacing w:val="3"/>
                      <w:sz w:val="20"/>
                      <w:szCs w:val="20"/>
                    </w:rPr>
                    <w:t>d</w:t>
                  </w:r>
                  <w:r w:rsidRPr="00B055B3">
                    <w:rPr>
                      <w:rFonts w:eastAsia="Arial" w:cs="Arial"/>
                      <w:b/>
                      <w:bCs/>
                      <w:sz w:val="20"/>
                      <w:szCs w:val="20"/>
                    </w:rPr>
                    <w:t>en</w:t>
                  </w:r>
                  <w:r w:rsidRPr="00B055B3">
                    <w:rPr>
                      <w:rFonts w:eastAsia="Arial" w:cs="Arial"/>
                      <w:b/>
                      <w:bCs/>
                      <w:spacing w:val="1"/>
                      <w:sz w:val="20"/>
                      <w:szCs w:val="20"/>
                    </w:rPr>
                    <w:t>t</w:t>
                  </w:r>
                  <w:r w:rsidRPr="00B055B3">
                    <w:rPr>
                      <w:rFonts w:eastAsia="Arial" w:cs="Arial"/>
                      <w:b/>
                      <w:bCs/>
                      <w:sz w:val="20"/>
                      <w:szCs w:val="20"/>
                    </w:rPr>
                    <w:t>e</w:t>
                  </w:r>
                  <w:r w:rsidRPr="00B055B3">
                    <w:rPr>
                      <w:rFonts w:eastAsia="Arial" w:cs="Arial"/>
                      <w:b/>
                      <w:bCs/>
                      <w:spacing w:val="-9"/>
                      <w:sz w:val="20"/>
                      <w:szCs w:val="20"/>
                    </w:rPr>
                    <w:t xml:space="preserve"> </w:t>
                  </w:r>
                  <w:r w:rsidRPr="00B055B3">
                    <w:rPr>
                      <w:rFonts w:eastAsia="Arial" w:cs="Arial"/>
                      <w:b/>
                      <w:bCs/>
                      <w:sz w:val="20"/>
                      <w:szCs w:val="20"/>
                    </w:rPr>
                    <w:t>in</w:t>
                  </w:r>
                  <w:r w:rsidRPr="00B055B3">
                    <w:rPr>
                      <w:rFonts w:eastAsia="Arial" w:cs="Arial"/>
                      <w:b/>
                      <w:bCs/>
                      <w:spacing w:val="-2"/>
                      <w:sz w:val="20"/>
                      <w:szCs w:val="20"/>
                    </w:rPr>
                    <w:t xml:space="preserve"> </w:t>
                  </w:r>
                  <w:r w:rsidRPr="00B055B3">
                    <w:rPr>
                      <w:rFonts w:eastAsia="Arial" w:cs="Arial"/>
                      <w:b/>
                      <w:bCs/>
                      <w:spacing w:val="2"/>
                      <w:sz w:val="20"/>
                      <w:szCs w:val="20"/>
                    </w:rPr>
                    <w:t>a</w:t>
                  </w:r>
                  <w:r w:rsidRPr="00B055B3">
                    <w:rPr>
                      <w:rFonts w:eastAsia="Arial" w:cs="Arial"/>
                      <w:b/>
                      <w:bCs/>
                      <w:spacing w:val="-1"/>
                      <w:sz w:val="20"/>
                      <w:szCs w:val="20"/>
                    </w:rPr>
                    <w:t>r</w:t>
                  </w:r>
                  <w:r w:rsidRPr="00B055B3">
                    <w:rPr>
                      <w:rFonts w:eastAsia="Arial" w:cs="Arial"/>
                      <w:b/>
                      <w:bCs/>
                      <w:sz w:val="20"/>
                      <w:szCs w:val="20"/>
                    </w:rPr>
                    <w:t>ea nat</w:t>
                  </w:r>
                  <w:r w:rsidRPr="00B055B3">
                    <w:rPr>
                      <w:rFonts w:eastAsia="Arial" w:cs="Arial"/>
                      <w:b/>
                      <w:bCs/>
                      <w:spacing w:val="1"/>
                      <w:sz w:val="20"/>
                      <w:szCs w:val="20"/>
                    </w:rPr>
                    <w:t>u</w:t>
                  </w:r>
                  <w:r w:rsidRPr="00B055B3">
                    <w:rPr>
                      <w:rFonts w:eastAsia="Arial" w:cs="Arial"/>
                      <w:b/>
                      <w:bCs/>
                      <w:spacing w:val="-1"/>
                      <w:sz w:val="20"/>
                      <w:szCs w:val="20"/>
                    </w:rPr>
                    <w:t>r</w:t>
                  </w:r>
                  <w:r w:rsidRPr="00B055B3">
                    <w:rPr>
                      <w:rFonts w:eastAsia="Arial" w:cs="Arial"/>
                      <w:b/>
                      <w:bCs/>
                      <w:sz w:val="20"/>
                      <w:szCs w:val="20"/>
                    </w:rPr>
                    <w:t>ale</w:t>
                  </w:r>
                  <w:r w:rsidRPr="00B055B3">
                    <w:rPr>
                      <w:rFonts w:eastAsia="Arial" w:cs="Arial"/>
                      <w:b/>
                      <w:bCs/>
                      <w:spacing w:val="-7"/>
                      <w:sz w:val="20"/>
                      <w:szCs w:val="20"/>
                    </w:rPr>
                    <w:t xml:space="preserve"> </w:t>
                  </w:r>
                  <w:r w:rsidRPr="00B055B3">
                    <w:rPr>
                      <w:rFonts w:eastAsia="Arial" w:cs="Arial"/>
                      <w:b/>
                      <w:bCs/>
                      <w:sz w:val="20"/>
                      <w:szCs w:val="20"/>
                    </w:rPr>
                    <w:t>/</w:t>
                  </w:r>
                  <w:r w:rsidRPr="00B055B3">
                    <w:rPr>
                      <w:rFonts w:eastAsia="Arial" w:cs="Arial"/>
                      <w:b/>
                      <w:bCs/>
                      <w:spacing w:val="-1"/>
                      <w:sz w:val="20"/>
                      <w:szCs w:val="20"/>
                    </w:rPr>
                    <w:t xml:space="preserve"> s</w:t>
                  </w:r>
                  <w:r w:rsidRPr="00B055B3">
                    <w:rPr>
                      <w:rFonts w:eastAsia="Arial" w:cs="Arial"/>
                      <w:b/>
                      <w:bCs/>
                      <w:sz w:val="20"/>
                      <w:szCs w:val="20"/>
                    </w:rPr>
                    <w:t>e</w:t>
                  </w:r>
                  <w:r w:rsidRPr="00B055B3">
                    <w:rPr>
                      <w:rFonts w:eastAsia="Arial" w:cs="Arial"/>
                      <w:b/>
                      <w:bCs/>
                      <w:spacing w:val="2"/>
                      <w:sz w:val="20"/>
                      <w:szCs w:val="20"/>
                    </w:rPr>
                    <w:t>m</w:t>
                  </w:r>
                  <w:r w:rsidRPr="00B055B3">
                    <w:rPr>
                      <w:rFonts w:eastAsia="Arial" w:cs="Arial"/>
                      <w:b/>
                      <w:bCs/>
                      <w:sz w:val="20"/>
                      <w:szCs w:val="20"/>
                    </w:rPr>
                    <w:t>ina</w:t>
                  </w:r>
                  <w:r w:rsidRPr="00B055B3">
                    <w:rPr>
                      <w:rFonts w:eastAsia="Arial" w:cs="Arial"/>
                      <w:b/>
                      <w:bCs/>
                      <w:spacing w:val="1"/>
                      <w:sz w:val="20"/>
                      <w:szCs w:val="20"/>
                    </w:rPr>
                    <w:t>t</w:t>
                  </w:r>
                  <w:r w:rsidRPr="00B055B3">
                    <w:rPr>
                      <w:rFonts w:eastAsia="Arial" w:cs="Arial"/>
                      <w:b/>
                      <w:bCs/>
                      <w:sz w:val="20"/>
                      <w:szCs w:val="20"/>
                    </w:rPr>
                    <w:t>u</w:t>
                  </w:r>
                  <w:r w:rsidRPr="00B055B3">
                    <w:rPr>
                      <w:rFonts w:eastAsia="Arial" w:cs="Arial"/>
                      <w:b/>
                      <w:bCs/>
                      <w:spacing w:val="-1"/>
                      <w:sz w:val="20"/>
                      <w:szCs w:val="20"/>
                    </w:rPr>
                    <w:t>r</w:t>
                  </w:r>
                  <w:r w:rsidRPr="00B055B3">
                    <w:rPr>
                      <w:rFonts w:eastAsia="Arial" w:cs="Arial"/>
                      <w:b/>
                      <w:bCs/>
                      <w:sz w:val="20"/>
                      <w:szCs w:val="20"/>
                    </w:rPr>
                    <w:t>a</w:t>
                  </w:r>
                  <w:r w:rsidRPr="00B055B3">
                    <w:rPr>
                      <w:rFonts w:eastAsia="Arial" w:cs="Arial"/>
                      <w:b/>
                      <w:bCs/>
                      <w:spacing w:val="2"/>
                      <w:sz w:val="20"/>
                      <w:szCs w:val="20"/>
                    </w:rPr>
                    <w:t>l</w:t>
                  </w:r>
                  <w:r w:rsidRPr="00B055B3">
                    <w:rPr>
                      <w:rFonts w:eastAsia="Arial" w:cs="Arial"/>
                      <w:b/>
                      <w:bCs/>
                      <w:sz w:val="20"/>
                      <w:szCs w:val="20"/>
                    </w:rPr>
                    <w:t>e e</w:t>
                  </w:r>
                  <w:r w:rsidRPr="00B055B3">
                    <w:rPr>
                      <w:rFonts w:eastAsia="Arial" w:cs="Arial"/>
                      <w:b/>
                      <w:bCs/>
                      <w:spacing w:val="-1"/>
                      <w:sz w:val="20"/>
                      <w:szCs w:val="20"/>
                    </w:rPr>
                    <w:t xml:space="preserve"> </w:t>
                  </w:r>
                  <w:r w:rsidRPr="00B055B3">
                    <w:rPr>
                      <w:rFonts w:eastAsia="Arial" w:cs="Arial"/>
                      <w:b/>
                      <w:bCs/>
                      <w:sz w:val="20"/>
                      <w:szCs w:val="20"/>
                    </w:rPr>
                    <w:t>b</w:t>
                  </w:r>
                  <w:r w:rsidRPr="00B055B3">
                    <w:rPr>
                      <w:rFonts w:eastAsia="Arial" w:cs="Arial"/>
                      <w:b/>
                      <w:bCs/>
                      <w:spacing w:val="1"/>
                      <w:sz w:val="20"/>
                      <w:szCs w:val="20"/>
                    </w:rPr>
                    <w:t>o</w:t>
                  </w:r>
                  <w:r w:rsidRPr="00B055B3">
                    <w:rPr>
                      <w:rFonts w:eastAsia="Arial" w:cs="Arial"/>
                      <w:b/>
                      <w:bCs/>
                      <w:sz w:val="20"/>
                      <w:szCs w:val="20"/>
                    </w:rPr>
                    <w:t>s</w:t>
                  </w:r>
                  <w:r w:rsidRPr="00B055B3">
                    <w:rPr>
                      <w:rFonts w:eastAsia="Arial" w:cs="Arial"/>
                      <w:b/>
                      <w:bCs/>
                      <w:spacing w:val="-1"/>
                      <w:sz w:val="20"/>
                      <w:szCs w:val="20"/>
                    </w:rPr>
                    <w:t>c</w:t>
                  </w:r>
                  <w:r w:rsidRPr="00B055B3">
                    <w:rPr>
                      <w:rFonts w:eastAsia="Arial" w:cs="Arial"/>
                      <w:b/>
                      <w:bCs/>
                      <w:sz w:val="20"/>
                      <w:szCs w:val="20"/>
                    </w:rPr>
                    <w:t xml:space="preserve">ata (complessiva) </w:t>
                  </w:r>
                  <w:r w:rsidRPr="00B055B3">
                    <w:rPr>
                      <w:rStyle w:val="Rimandonotaapidipagina"/>
                      <w:rFonts w:eastAsia="Arial"/>
                      <w:b/>
                      <w:sz w:val="20"/>
                      <w:szCs w:val="20"/>
                    </w:rPr>
                    <w:footnoteReference w:id="5"/>
                  </w:r>
                </w:p>
              </w:tc>
              <w:tc>
                <w:tcPr>
                  <w:tcW w:w="867" w:type="pct"/>
                </w:tcPr>
                <w:p w14:paraId="2AD73311" w14:textId="77777777" w:rsidR="001E3FB4" w:rsidRPr="00B055B3" w:rsidRDefault="001E3FB4" w:rsidP="00B055B3">
                  <w:pPr>
                    <w:spacing w:after="0" w:line="240" w:lineRule="auto"/>
                    <w:ind w:left="102" w:right="329"/>
                    <w:rPr>
                      <w:rFonts w:eastAsia="Arial" w:cs="Arial"/>
                      <w:sz w:val="20"/>
                      <w:szCs w:val="20"/>
                    </w:rPr>
                  </w:pPr>
                  <w:r w:rsidRPr="00B055B3">
                    <w:rPr>
                      <w:rFonts w:eastAsia="Arial" w:cs="Arial"/>
                      <w:b/>
                      <w:bCs/>
                      <w:spacing w:val="-1"/>
                      <w:sz w:val="20"/>
                      <w:szCs w:val="20"/>
                    </w:rPr>
                    <w:t>r</w:t>
                  </w:r>
                  <w:r w:rsidRPr="00B055B3">
                    <w:rPr>
                      <w:rFonts w:eastAsia="Arial" w:cs="Arial"/>
                      <w:b/>
                      <w:bCs/>
                      <w:sz w:val="20"/>
                      <w:szCs w:val="20"/>
                    </w:rPr>
                    <w:t>ic</w:t>
                  </w:r>
                  <w:r w:rsidRPr="00B055B3">
                    <w:rPr>
                      <w:rFonts w:eastAsia="Arial" w:cs="Arial"/>
                      <w:b/>
                      <w:bCs/>
                      <w:spacing w:val="-1"/>
                      <w:sz w:val="20"/>
                      <w:szCs w:val="20"/>
                    </w:rPr>
                    <w:t>a</w:t>
                  </w:r>
                  <w:r w:rsidRPr="00B055B3">
                    <w:rPr>
                      <w:rFonts w:eastAsia="Arial" w:cs="Arial"/>
                      <w:b/>
                      <w:bCs/>
                      <w:spacing w:val="3"/>
                      <w:sz w:val="20"/>
                      <w:szCs w:val="20"/>
                    </w:rPr>
                    <w:t>d</w:t>
                  </w:r>
                  <w:r w:rsidRPr="00B055B3">
                    <w:rPr>
                      <w:rFonts w:eastAsia="Arial" w:cs="Arial"/>
                      <w:b/>
                      <w:bCs/>
                      <w:sz w:val="20"/>
                      <w:szCs w:val="20"/>
                    </w:rPr>
                    <w:t>en</w:t>
                  </w:r>
                  <w:r w:rsidRPr="00B055B3">
                    <w:rPr>
                      <w:rFonts w:eastAsia="Arial" w:cs="Arial"/>
                      <w:b/>
                      <w:bCs/>
                      <w:spacing w:val="1"/>
                      <w:sz w:val="20"/>
                      <w:szCs w:val="20"/>
                    </w:rPr>
                    <w:t>t</w:t>
                  </w:r>
                  <w:r w:rsidRPr="00B055B3">
                    <w:rPr>
                      <w:rFonts w:eastAsia="Arial" w:cs="Arial"/>
                      <w:b/>
                      <w:bCs/>
                      <w:sz w:val="20"/>
                      <w:szCs w:val="20"/>
                    </w:rPr>
                    <w:t>e</w:t>
                  </w:r>
                  <w:r w:rsidRPr="00B055B3">
                    <w:rPr>
                      <w:rFonts w:eastAsia="Arial" w:cs="Arial"/>
                      <w:b/>
                      <w:bCs/>
                      <w:spacing w:val="-9"/>
                      <w:sz w:val="20"/>
                      <w:szCs w:val="20"/>
                    </w:rPr>
                    <w:t xml:space="preserve"> </w:t>
                  </w:r>
                  <w:r w:rsidRPr="00B055B3">
                    <w:rPr>
                      <w:rFonts w:eastAsia="Arial" w:cs="Arial"/>
                      <w:b/>
                      <w:bCs/>
                      <w:sz w:val="20"/>
                      <w:szCs w:val="20"/>
                    </w:rPr>
                    <w:t>nella sola a</w:t>
                  </w:r>
                  <w:r w:rsidRPr="00B055B3">
                    <w:rPr>
                      <w:rFonts w:eastAsia="Arial" w:cs="Arial"/>
                      <w:b/>
                      <w:bCs/>
                      <w:spacing w:val="-1"/>
                      <w:sz w:val="20"/>
                      <w:szCs w:val="20"/>
                    </w:rPr>
                    <w:t>r</w:t>
                  </w:r>
                  <w:r w:rsidRPr="00B055B3">
                    <w:rPr>
                      <w:rFonts w:eastAsia="Arial" w:cs="Arial"/>
                      <w:b/>
                      <w:bCs/>
                      <w:sz w:val="20"/>
                      <w:szCs w:val="20"/>
                    </w:rPr>
                    <w:t>ea bos</w:t>
                  </w:r>
                  <w:r w:rsidRPr="00B055B3">
                    <w:rPr>
                      <w:rFonts w:eastAsia="Arial" w:cs="Arial"/>
                      <w:b/>
                      <w:bCs/>
                      <w:spacing w:val="-1"/>
                      <w:sz w:val="20"/>
                      <w:szCs w:val="20"/>
                    </w:rPr>
                    <w:t>c</w:t>
                  </w:r>
                  <w:r w:rsidRPr="00B055B3">
                    <w:rPr>
                      <w:rFonts w:eastAsia="Arial" w:cs="Arial"/>
                      <w:b/>
                      <w:bCs/>
                      <w:sz w:val="20"/>
                      <w:szCs w:val="20"/>
                    </w:rPr>
                    <w:t xml:space="preserve">ata </w:t>
                  </w:r>
                  <w:r w:rsidRPr="00B055B3">
                    <w:rPr>
                      <w:rStyle w:val="Rimandonotaapidipagina"/>
                      <w:rFonts w:eastAsia="Arial"/>
                      <w:b/>
                      <w:sz w:val="20"/>
                      <w:szCs w:val="20"/>
                    </w:rPr>
                    <w:footnoteReference w:id="6"/>
                  </w:r>
                </w:p>
              </w:tc>
              <w:tc>
                <w:tcPr>
                  <w:tcW w:w="736" w:type="pct"/>
                </w:tcPr>
                <w:p w14:paraId="1CCEE167" w14:textId="77777777" w:rsidR="001E3FB4" w:rsidRPr="00B055B3" w:rsidRDefault="001E3FB4" w:rsidP="00B055B3">
                  <w:pPr>
                    <w:spacing w:after="0" w:line="240" w:lineRule="auto"/>
                    <w:ind w:left="102" w:right="329"/>
                    <w:rPr>
                      <w:rFonts w:eastAsia="Arial" w:cs="Arial"/>
                      <w:sz w:val="20"/>
                      <w:szCs w:val="20"/>
                    </w:rPr>
                  </w:pPr>
                  <w:r w:rsidRPr="00B055B3">
                    <w:rPr>
                      <w:rFonts w:eastAsia="Arial" w:cs="Arial"/>
                      <w:b/>
                      <w:bCs/>
                      <w:spacing w:val="-1"/>
                      <w:sz w:val="20"/>
                      <w:szCs w:val="20"/>
                    </w:rPr>
                    <w:t>r</w:t>
                  </w:r>
                  <w:r w:rsidRPr="00B055B3">
                    <w:rPr>
                      <w:rFonts w:eastAsia="Arial" w:cs="Arial"/>
                      <w:b/>
                      <w:bCs/>
                      <w:sz w:val="20"/>
                      <w:szCs w:val="20"/>
                    </w:rPr>
                    <w:t>ic</w:t>
                  </w:r>
                  <w:r w:rsidRPr="00B055B3">
                    <w:rPr>
                      <w:rFonts w:eastAsia="Arial" w:cs="Arial"/>
                      <w:b/>
                      <w:bCs/>
                      <w:spacing w:val="-1"/>
                      <w:sz w:val="20"/>
                      <w:szCs w:val="20"/>
                    </w:rPr>
                    <w:t>a</w:t>
                  </w:r>
                  <w:r w:rsidRPr="00B055B3">
                    <w:rPr>
                      <w:rFonts w:eastAsia="Arial" w:cs="Arial"/>
                      <w:b/>
                      <w:bCs/>
                      <w:spacing w:val="3"/>
                      <w:sz w:val="20"/>
                      <w:szCs w:val="20"/>
                    </w:rPr>
                    <w:t>d</w:t>
                  </w:r>
                  <w:r w:rsidRPr="00B055B3">
                    <w:rPr>
                      <w:rFonts w:eastAsia="Arial" w:cs="Arial"/>
                      <w:b/>
                      <w:bCs/>
                      <w:sz w:val="20"/>
                      <w:szCs w:val="20"/>
                    </w:rPr>
                    <w:t>en</w:t>
                  </w:r>
                  <w:r w:rsidRPr="00B055B3">
                    <w:rPr>
                      <w:rFonts w:eastAsia="Arial" w:cs="Arial"/>
                      <w:b/>
                      <w:bCs/>
                      <w:spacing w:val="1"/>
                      <w:sz w:val="20"/>
                      <w:szCs w:val="20"/>
                    </w:rPr>
                    <w:t>t</w:t>
                  </w:r>
                  <w:r w:rsidRPr="00B055B3">
                    <w:rPr>
                      <w:rFonts w:eastAsia="Arial" w:cs="Arial"/>
                      <w:b/>
                      <w:bCs/>
                      <w:sz w:val="20"/>
                      <w:szCs w:val="20"/>
                    </w:rPr>
                    <w:t>e</w:t>
                  </w:r>
                  <w:r w:rsidRPr="00B055B3">
                    <w:rPr>
                      <w:rFonts w:eastAsia="Arial" w:cs="Arial"/>
                      <w:b/>
                      <w:bCs/>
                      <w:spacing w:val="-10"/>
                      <w:sz w:val="20"/>
                      <w:szCs w:val="20"/>
                    </w:rPr>
                    <w:t xml:space="preserve"> </w:t>
                  </w:r>
                  <w:r w:rsidRPr="00B055B3">
                    <w:rPr>
                      <w:rFonts w:eastAsia="Arial" w:cs="Arial"/>
                      <w:b/>
                      <w:bCs/>
                      <w:sz w:val="20"/>
                      <w:szCs w:val="20"/>
                    </w:rPr>
                    <w:t>in a</w:t>
                  </w:r>
                  <w:r w:rsidRPr="00B055B3">
                    <w:rPr>
                      <w:rFonts w:eastAsia="Arial" w:cs="Arial"/>
                      <w:b/>
                      <w:bCs/>
                      <w:spacing w:val="-1"/>
                      <w:sz w:val="20"/>
                      <w:szCs w:val="20"/>
                    </w:rPr>
                    <w:t>r</w:t>
                  </w:r>
                  <w:r w:rsidRPr="00B055B3">
                    <w:rPr>
                      <w:rFonts w:eastAsia="Arial" w:cs="Arial"/>
                      <w:b/>
                      <w:bCs/>
                      <w:sz w:val="20"/>
                      <w:szCs w:val="20"/>
                    </w:rPr>
                    <w:t>ee</w:t>
                  </w:r>
                  <w:r w:rsidRPr="00B055B3">
                    <w:rPr>
                      <w:rFonts w:eastAsia="Arial" w:cs="Arial"/>
                      <w:b/>
                      <w:bCs/>
                      <w:spacing w:val="-3"/>
                      <w:sz w:val="20"/>
                      <w:szCs w:val="20"/>
                    </w:rPr>
                    <w:t xml:space="preserve"> </w:t>
                  </w:r>
                  <w:r w:rsidRPr="00B055B3">
                    <w:rPr>
                      <w:rFonts w:eastAsia="Arial" w:cs="Arial"/>
                      <w:b/>
                      <w:bCs/>
                      <w:sz w:val="20"/>
                      <w:szCs w:val="20"/>
                    </w:rPr>
                    <w:t>dism</w:t>
                  </w:r>
                  <w:r w:rsidRPr="00B055B3">
                    <w:rPr>
                      <w:rFonts w:eastAsia="Arial" w:cs="Arial"/>
                      <w:b/>
                      <w:bCs/>
                      <w:spacing w:val="2"/>
                      <w:sz w:val="20"/>
                      <w:szCs w:val="20"/>
                    </w:rPr>
                    <w:t>e</w:t>
                  </w:r>
                  <w:r w:rsidRPr="00B055B3">
                    <w:rPr>
                      <w:rFonts w:eastAsia="Arial" w:cs="Arial"/>
                      <w:b/>
                      <w:bCs/>
                      <w:sz w:val="20"/>
                      <w:szCs w:val="20"/>
                    </w:rPr>
                    <w:t>s</w:t>
                  </w:r>
                  <w:r w:rsidRPr="00B055B3">
                    <w:rPr>
                      <w:rFonts w:eastAsia="Arial" w:cs="Arial"/>
                      <w:b/>
                      <w:bCs/>
                      <w:spacing w:val="1"/>
                      <w:sz w:val="20"/>
                      <w:szCs w:val="20"/>
                    </w:rPr>
                    <w:t>s</w:t>
                  </w:r>
                  <w:r w:rsidRPr="00B055B3">
                    <w:rPr>
                      <w:rFonts w:eastAsia="Arial" w:cs="Arial"/>
                      <w:b/>
                      <w:bCs/>
                      <w:sz w:val="20"/>
                      <w:szCs w:val="20"/>
                    </w:rPr>
                    <w:t xml:space="preserve">e </w:t>
                  </w:r>
                  <w:r w:rsidRPr="00B055B3">
                    <w:rPr>
                      <w:rStyle w:val="Rimandonotaapidipagina"/>
                      <w:rFonts w:eastAsia="Arial"/>
                      <w:b/>
                      <w:sz w:val="20"/>
                      <w:szCs w:val="20"/>
                    </w:rPr>
                    <w:footnoteReference w:id="7"/>
                  </w:r>
                </w:p>
              </w:tc>
            </w:tr>
            <w:tr w:rsidR="00B055B3" w:rsidRPr="00B055B3" w14:paraId="464E1147" w14:textId="77777777" w:rsidTr="00B055B3">
              <w:trPr>
                <w:trHeight w:hRule="exact" w:val="851"/>
              </w:trPr>
              <w:tc>
                <w:tcPr>
                  <w:tcW w:w="863" w:type="pct"/>
                </w:tcPr>
                <w:p w14:paraId="5EA27BF6" w14:textId="77777777" w:rsidR="001E3FB4" w:rsidRPr="00B055B3" w:rsidRDefault="001E3FB4" w:rsidP="00383488">
                  <w:pPr>
                    <w:spacing w:before="49"/>
                    <w:ind w:left="102" w:right="329"/>
                    <w:rPr>
                      <w:rFonts w:eastAsia="Arial" w:cs="Arial"/>
                      <w:sz w:val="20"/>
                      <w:szCs w:val="20"/>
                    </w:rPr>
                  </w:pPr>
                  <w:r w:rsidRPr="00B055B3">
                    <w:rPr>
                      <w:rFonts w:eastAsia="Arial" w:cs="Arial"/>
                      <w:b/>
                      <w:bCs/>
                      <w:spacing w:val="-1"/>
                      <w:sz w:val="20"/>
                      <w:szCs w:val="20"/>
                    </w:rPr>
                    <w:t>S</w:t>
                  </w:r>
                  <w:r w:rsidRPr="00B055B3">
                    <w:rPr>
                      <w:rFonts w:eastAsia="Arial" w:cs="Arial"/>
                      <w:b/>
                      <w:bCs/>
                      <w:sz w:val="20"/>
                      <w:szCs w:val="20"/>
                    </w:rPr>
                    <w:t>upe</w:t>
                  </w:r>
                  <w:r w:rsidRPr="00B055B3">
                    <w:rPr>
                      <w:rFonts w:eastAsia="Arial" w:cs="Arial"/>
                      <w:b/>
                      <w:bCs/>
                      <w:spacing w:val="-1"/>
                      <w:sz w:val="20"/>
                      <w:szCs w:val="20"/>
                    </w:rPr>
                    <w:t>r</w:t>
                  </w:r>
                  <w:r w:rsidRPr="00B055B3">
                    <w:rPr>
                      <w:rFonts w:eastAsia="Arial" w:cs="Arial"/>
                      <w:b/>
                      <w:bCs/>
                      <w:spacing w:val="1"/>
                      <w:sz w:val="20"/>
                      <w:szCs w:val="20"/>
                    </w:rPr>
                    <w:t>f</w:t>
                  </w:r>
                  <w:r w:rsidRPr="00B055B3">
                    <w:rPr>
                      <w:rFonts w:eastAsia="Arial" w:cs="Arial"/>
                      <w:b/>
                      <w:bCs/>
                      <w:sz w:val="20"/>
                      <w:szCs w:val="20"/>
                    </w:rPr>
                    <w:t>i</w:t>
                  </w:r>
                  <w:r w:rsidRPr="00B055B3">
                    <w:rPr>
                      <w:rFonts w:eastAsia="Arial" w:cs="Arial"/>
                      <w:b/>
                      <w:bCs/>
                      <w:spacing w:val="2"/>
                      <w:sz w:val="20"/>
                      <w:szCs w:val="20"/>
                    </w:rPr>
                    <w:t>c</w:t>
                  </w:r>
                  <w:r w:rsidRPr="00B055B3">
                    <w:rPr>
                      <w:rFonts w:eastAsia="Arial" w:cs="Arial"/>
                      <w:b/>
                      <w:bCs/>
                      <w:sz w:val="20"/>
                      <w:szCs w:val="20"/>
                    </w:rPr>
                    <w:t>ie</w:t>
                  </w:r>
                  <w:r w:rsidRPr="00B055B3">
                    <w:rPr>
                      <w:rFonts w:eastAsia="Arial" w:cs="Arial"/>
                      <w:b/>
                      <w:bCs/>
                      <w:spacing w:val="-11"/>
                      <w:sz w:val="20"/>
                      <w:szCs w:val="20"/>
                    </w:rPr>
                    <w:t xml:space="preserve"> </w:t>
                  </w:r>
                  <w:r w:rsidRPr="00B055B3">
                    <w:rPr>
                      <w:rFonts w:eastAsia="Arial" w:cs="Arial"/>
                      <w:b/>
                      <w:bCs/>
                      <w:sz w:val="20"/>
                      <w:szCs w:val="20"/>
                    </w:rPr>
                    <w:t>d</w:t>
                  </w:r>
                  <w:r w:rsidRPr="00B055B3">
                    <w:rPr>
                      <w:rFonts w:eastAsia="Arial" w:cs="Arial"/>
                      <w:b/>
                      <w:bCs/>
                      <w:spacing w:val="2"/>
                      <w:sz w:val="20"/>
                      <w:szCs w:val="20"/>
                    </w:rPr>
                    <w:t>e</w:t>
                  </w:r>
                  <w:r w:rsidRPr="00B055B3">
                    <w:rPr>
                      <w:rFonts w:eastAsia="Arial" w:cs="Arial"/>
                      <w:b/>
                      <w:bCs/>
                      <w:sz w:val="20"/>
                      <w:szCs w:val="20"/>
                    </w:rPr>
                    <w:t>l</w:t>
                  </w:r>
                  <w:r w:rsidRPr="00B055B3">
                    <w:rPr>
                      <w:rFonts w:eastAsia="Arial" w:cs="Arial"/>
                      <w:b/>
                      <w:bCs/>
                      <w:spacing w:val="-3"/>
                      <w:sz w:val="20"/>
                      <w:szCs w:val="20"/>
                    </w:rPr>
                    <w:t xml:space="preserve"> </w:t>
                  </w:r>
                  <w:r w:rsidRPr="00B055B3">
                    <w:rPr>
                      <w:rFonts w:eastAsia="Arial" w:cs="Arial"/>
                      <w:b/>
                      <w:bCs/>
                      <w:sz w:val="20"/>
                      <w:szCs w:val="20"/>
                    </w:rPr>
                    <w:t>lo</w:t>
                  </w:r>
                  <w:r w:rsidRPr="00B055B3">
                    <w:rPr>
                      <w:rFonts w:eastAsia="Arial" w:cs="Arial"/>
                      <w:b/>
                      <w:bCs/>
                      <w:spacing w:val="1"/>
                      <w:sz w:val="20"/>
                      <w:szCs w:val="20"/>
                    </w:rPr>
                    <w:t>tt</w:t>
                  </w:r>
                  <w:r w:rsidRPr="00B055B3">
                    <w:rPr>
                      <w:rFonts w:eastAsia="Arial" w:cs="Arial"/>
                      <w:b/>
                      <w:bCs/>
                      <w:sz w:val="20"/>
                      <w:szCs w:val="20"/>
                    </w:rPr>
                    <w:t>o</w:t>
                  </w:r>
                  <w:r w:rsidRPr="00B055B3">
                    <w:rPr>
                      <w:rFonts w:eastAsia="Arial" w:cs="Arial"/>
                      <w:b/>
                      <w:bCs/>
                      <w:spacing w:val="-1"/>
                      <w:sz w:val="20"/>
                      <w:szCs w:val="20"/>
                    </w:rPr>
                    <w:t xml:space="preserve"> </w:t>
                  </w:r>
                  <w:r w:rsidRPr="00B055B3">
                    <w:rPr>
                      <w:rFonts w:eastAsia="Arial" w:cs="Arial"/>
                      <w:b/>
                      <w:bCs/>
                      <w:spacing w:val="1"/>
                      <w:sz w:val="20"/>
                      <w:szCs w:val="20"/>
                    </w:rPr>
                    <w:t>(</w:t>
                  </w:r>
                  <w:r w:rsidRPr="00B055B3">
                    <w:rPr>
                      <w:rFonts w:eastAsia="Arial" w:cs="Arial"/>
                      <w:b/>
                      <w:bCs/>
                      <w:sz w:val="20"/>
                      <w:szCs w:val="20"/>
                    </w:rPr>
                    <w:t>m</w:t>
                  </w:r>
                  <w:r w:rsidRPr="00B055B3">
                    <w:rPr>
                      <w:rFonts w:eastAsia="Arial" w:cs="Arial"/>
                      <w:b/>
                      <w:bCs/>
                      <w:spacing w:val="1"/>
                      <w:sz w:val="20"/>
                      <w:szCs w:val="20"/>
                    </w:rPr>
                    <w:t>q</w:t>
                  </w:r>
                  <w:r w:rsidRPr="00B055B3">
                    <w:rPr>
                      <w:rFonts w:eastAsia="Arial" w:cs="Arial"/>
                      <w:b/>
                      <w:bCs/>
                      <w:sz w:val="20"/>
                      <w:szCs w:val="20"/>
                    </w:rPr>
                    <w:t xml:space="preserve">) </w:t>
                  </w:r>
                </w:p>
              </w:tc>
              <w:tc>
                <w:tcPr>
                  <w:tcW w:w="479" w:type="pct"/>
                </w:tcPr>
                <w:p w14:paraId="1A7A6D41" w14:textId="77777777" w:rsidR="001E3FB4" w:rsidRPr="00B055B3" w:rsidRDefault="001E3FB4" w:rsidP="00383488">
                  <w:pPr>
                    <w:ind w:right="329"/>
                    <w:rPr>
                      <w:sz w:val="20"/>
                      <w:szCs w:val="20"/>
                    </w:rPr>
                  </w:pPr>
                </w:p>
              </w:tc>
              <w:tc>
                <w:tcPr>
                  <w:tcW w:w="744" w:type="pct"/>
                </w:tcPr>
                <w:p w14:paraId="65BE04C4" w14:textId="77777777" w:rsidR="001E3FB4" w:rsidRPr="00B055B3" w:rsidRDefault="001E3FB4" w:rsidP="00383488">
                  <w:pPr>
                    <w:ind w:right="329"/>
                    <w:rPr>
                      <w:sz w:val="20"/>
                      <w:szCs w:val="20"/>
                    </w:rPr>
                  </w:pPr>
                </w:p>
              </w:tc>
              <w:tc>
                <w:tcPr>
                  <w:tcW w:w="1312" w:type="pct"/>
                </w:tcPr>
                <w:p w14:paraId="45C9CF36" w14:textId="77777777" w:rsidR="001E3FB4" w:rsidRPr="00B055B3" w:rsidRDefault="001E3FB4" w:rsidP="00383488">
                  <w:pPr>
                    <w:ind w:right="329"/>
                    <w:rPr>
                      <w:sz w:val="20"/>
                      <w:szCs w:val="20"/>
                    </w:rPr>
                  </w:pPr>
                </w:p>
              </w:tc>
              <w:tc>
                <w:tcPr>
                  <w:tcW w:w="867" w:type="pct"/>
                </w:tcPr>
                <w:p w14:paraId="6A1F15B1" w14:textId="77777777" w:rsidR="001E3FB4" w:rsidRPr="00B055B3" w:rsidRDefault="001E3FB4" w:rsidP="00383488">
                  <w:pPr>
                    <w:ind w:right="329"/>
                    <w:rPr>
                      <w:sz w:val="20"/>
                      <w:szCs w:val="20"/>
                    </w:rPr>
                  </w:pPr>
                </w:p>
              </w:tc>
              <w:tc>
                <w:tcPr>
                  <w:tcW w:w="736" w:type="pct"/>
                </w:tcPr>
                <w:p w14:paraId="459027A7" w14:textId="77777777" w:rsidR="001E3FB4" w:rsidRPr="00B055B3" w:rsidRDefault="001E3FB4" w:rsidP="00383488">
                  <w:pPr>
                    <w:ind w:right="329"/>
                    <w:rPr>
                      <w:sz w:val="20"/>
                      <w:szCs w:val="20"/>
                    </w:rPr>
                  </w:pPr>
                </w:p>
              </w:tc>
            </w:tr>
          </w:tbl>
          <w:p w14:paraId="3BF9A1F1" w14:textId="77777777" w:rsidR="001E3FB4" w:rsidRPr="007868AF" w:rsidRDefault="001E3FB4" w:rsidP="007832D5">
            <w:pPr>
              <w:spacing w:after="0" w:line="240" w:lineRule="auto"/>
              <w:ind w:left="431" w:right="329"/>
              <w:rPr>
                <w:rFonts w:cs="Arial-BoldItalicMT_PDF_Subset"/>
                <w:bCs/>
                <w:iCs/>
                <w:sz w:val="18"/>
                <w:szCs w:val="23"/>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1E3FB4" w:rsidRPr="00FD1F76" w14:paraId="40CB24C1" w14:textId="77777777" w:rsidTr="0087565B">
              <w:tc>
                <w:tcPr>
                  <w:tcW w:w="9833" w:type="dxa"/>
                  <w:shd w:val="clear" w:color="auto" w:fill="F2F2F2"/>
                </w:tcPr>
                <w:p w14:paraId="72C66986" w14:textId="77777777" w:rsidR="001E3FB4" w:rsidRPr="00FD1F76" w:rsidRDefault="001E3FB4" w:rsidP="00B055B3">
                  <w:pPr>
                    <w:autoSpaceDE w:val="0"/>
                    <w:autoSpaceDN w:val="0"/>
                    <w:adjustRightInd w:val="0"/>
                    <w:spacing w:after="120" w:line="240" w:lineRule="auto"/>
                    <w:ind w:firstLine="85"/>
                    <w:rPr>
                      <w:rFonts w:cs="ArialMT_PDF_Subset"/>
                      <w:sz w:val="20"/>
                      <w:szCs w:val="20"/>
                    </w:rPr>
                  </w:pPr>
                  <w:r w:rsidRPr="00FD1F76">
                    <w:rPr>
                      <w:rFonts w:eastAsia="Arial" w:cs="Arial"/>
                      <w:b/>
                      <w:bCs/>
                      <w:sz w:val="20"/>
                    </w:rPr>
                    <w:t>Rappresentazione cartografica</w:t>
                  </w:r>
                </w:p>
              </w:tc>
            </w:tr>
            <w:tr w:rsidR="001E3FB4" w:rsidRPr="00FD1F76" w14:paraId="7CADA667" w14:textId="77777777" w:rsidTr="002C7A6E">
              <w:trPr>
                <w:trHeight w:val="703"/>
              </w:trPr>
              <w:tc>
                <w:tcPr>
                  <w:tcW w:w="9833" w:type="dxa"/>
                  <w:shd w:val="clear" w:color="auto" w:fill="auto"/>
                </w:tcPr>
                <w:p w14:paraId="4C4DC951" w14:textId="77777777" w:rsidR="001E3FB4" w:rsidRPr="0071753A" w:rsidRDefault="001E3FB4" w:rsidP="0087565B">
                  <w:pPr>
                    <w:pStyle w:val="Paragrafoelenco"/>
                    <w:tabs>
                      <w:tab w:val="left" w:pos="4711"/>
                    </w:tabs>
                    <w:ind w:left="0" w:firstLine="86"/>
                    <w:rPr>
                      <w:sz w:val="20"/>
                      <w:lang w:val="it-IT"/>
                    </w:rPr>
                  </w:pPr>
                  <w:r w:rsidRPr="0071753A">
                    <w:rPr>
                      <w:sz w:val="20"/>
                    </w:rPr>
                    <w:t xml:space="preserve">Coordinate </w:t>
                  </w:r>
                  <w:r w:rsidRPr="0071753A">
                    <w:rPr>
                      <w:sz w:val="20"/>
                      <w:lang w:val="it-IT"/>
                    </w:rPr>
                    <w:t xml:space="preserve">geografiche dell’intervento (nel sistema di riferimento WGS 84 32N) </w:t>
                  </w:r>
                  <w:r w:rsidRPr="0071753A">
                    <w:rPr>
                      <w:rStyle w:val="Rimandonotaapidipagina"/>
                      <w:rFonts w:eastAsia="Arial"/>
                      <w:sz w:val="20"/>
                      <w:lang w:val="it-IT"/>
                    </w:rPr>
                    <w:footnoteReference w:id="8"/>
                  </w:r>
                  <w:r w:rsidRPr="0071753A">
                    <w:rPr>
                      <w:sz w:val="20"/>
                      <w:lang w:val="it-IT"/>
                    </w:rPr>
                    <w:t xml:space="preserve"> </w:t>
                  </w:r>
                </w:p>
                <w:p w14:paraId="5F311405" w14:textId="77777777" w:rsidR="001E3FB4" w:rsidRPr="0071753A" w:rsidRDefault="001E3FB4" w:rsidP="0087565B">
                  <w:pPr>
                    <w:pStyle w:val="Paragrafoelenco"/>
                    <w:tabs>
                      <w:tab w:val="left" w:pos="742"/>
                    </w:tabs>
                    <w:ind w:left="0" w:firstLine="86"/>
                    <w:rPr>
                      <w:sz w:val="20"/>
                      <w:lang w:val="it-IT"/>
                    </w:rPr>
                  </w:pPr>
                  <w:r w:rsidRPr="0071753A">
                    <w:rPr>
                      <w:rFonts w:ascii="Segoe UI Symbol" w:eastAsia="MS Gothic" w:hAnsi="Segoe UI Symbol" w:cs="Segoe UI Symbol"/>
                      <w:sz w:val="20"/>
                      <w:lang w:val="it-IT"/>
                    </w:rPr>
                    <w:t>☐</w:t>
                  </w:r>
                  <w:r w:rsidRPr="0071753A">
                    <w:rPr>
                      <w:sz w:val="20"/>
                      <w:lang w:val="it-IT"/>
                    </w:rPr>
                    <w:tab/>
                    <w:t xml:space="preserve">x </w:t>
                  </w:r>
                  <w:r w:rsidRPr="0071753A">
                    <w:rPr>
                      <w:sz w:val="20"/>
                      <w:u w:val="single"/>
                      <w:lang w:val="it-IT"/>
                    </w:rPr>
                    <w:tab/>
                  </w:r>
                  <w:r w:rsidRPr="0071753A">
                    <w:rPr>
                      <w:sz w:val="20"/>
                      <w:u w:val="single"/>
                      <w:lang w:val="it-IT"/>
                    </w:rPr>
                    <w:tab/>
                  </w:r>
                  <w:r w:rsidRPr="0071753A">
                    <w:rPr>
                      <w:sz w:val="20"/>
                      <w:u w:val="single"/>
                      <w:lang w:val="it-IT"/>
                    </w:rPr>
                    <w:tab/>
                  </w:r>
                  <w:r w:rsidRPr="0071753A">
                    <w:rPr>
                      <w:sz w:val="20"/>
                      <w:lang w:val="it-IT"/>
                    </w:rPr>
                    <w:t xml:space="preserve"> </w:t>
                  </w:r>
                  <w:r w:rsidRPr="0071753A">
                    <w:rPr>
                      <w:rFonts w:ascii="Segoe UI Symbol" w:eastAsia="MS Gothic" w:hAnsi="Segoe UI Symbol" w:cs="Segoe UI Symbol"/>
                      <w:sz w:val="20"/>
                      <w:lang w:val="it-IT"/>
                    </w:rPr>
                    <w:t>☐</w:t>
                  </w:r>
                  <w:r w:rsidRPr="0071753A">
                    <w:rPr>
                      <w:sz w:val="20"/>
                      <w:lang w:val="it-IT"/>
                    </w:rPr>
                    <w:t xml:space="preserve"> y</w:t>
                  </w:r>
                  <w:r w:rsidRPr="0071753A">
                    <w:rPr>
                      <w:sz w:val="20"/>
                      <w:lang w:val="it-IT"/>
                    </w:rPr>
                    <w:tab/>
                  </w:r>
                  <w:r w:rsidRPr="0071753A">
                    <w:rPr>
                      <w:sz w:val="20"/>
                      <w:u w:val="single"/>
                      <w:lang w:val="it-IT"/>
                    </w:rPr>
                    <w:tab/>
                  </w:r>
                  <w:r w:rsidRPr="0071753A">
                    <w:rPr>
                      <w:sz w:val="20"/>
                      <w:u w:val="single"/>
                      <w:lang w:val="it-IT"/>
                    </w:rPr>
                    <w:tab/>
                  </w:r>
                </w:p>
                <w:p w14:paraId="78D9FDB9" w14:textId="77777777" w:rsidR="001E3FB4" w:rsidRPr="0071753A" w:rsidRDefault="001E3FB4" w:rsidP="0087565B">
                  <w:pPr>
                    <w:pStyle w:val="Paragrafoelenco"/>
                    <w:ind w:left="0" w:firstLine="86"/>
                    <w:rPr>
                      <w:sz w:val="20"/>
                      <w:lang w:val="it-IT"/>
                    </w:rPr>
                  </w:pPr>
                  <w:r w:rsidRPr="0071753A">
                    <w:rPr>
                      <w:rFonts w:ascii="Segoe UI Symbol" w:eastAsia="MS Gothic" w:hAnsi="Segoe UI Symbol" w:cs="Segoe UI Symbol"/>
                      <w:sz w:val="20"/>
                      <w:lang w:val="it-IT"/>
                    </w:rPr>
                    <w:t>☐</w:t>
                  </w:r>
                  <w:r w:rsidRPr="0071753A">
                    <w:rPr>
                      <w:sz w:val="20"/>
                      <w:lang w:val="it-IT"/>
                    </w:rPr>
                    <w:tab/>
                    <w:t xml:space="preserve">l’intervento non comporta modifiche alla rappresentazione cartografica </w:t>
                  </w:r>
                  <w:r w:rsidRPr="0071753A">
                    <w:rPr>
                      <w:rStyle w:val="Rimandonotaapidipagina"/>
                      <w:rFonts w:eastAsia="Arial"/>
                      <w:sz w:val="20"/>
                      <w:lang w:val="it-IT"/>
                    </w:rPr>
                    <w:footnoteReference w:id="9"/>
                  </w:r>
                  <w:r w:rsidRPr="0071753A">
                    <w:rPr>
                      <w:sz w:val="20"/>
                      <w:lang w:val="it-IT"/>
                    </w:rPr>
                    <w:t xml:space="preserve"> </w:t>
                  </w:r>
                </w:p>
                <w:p w14:paraId="5DE7905A" w14:textId="77777777" w:rsidR="001E3FB4" w:rsidRPr="0071753A" w:rsidRDefault="001E3FB4" w:rsidP="0087565B">
                  <w:pPr>
                    <w:pStyle w:val="Paragrafoelenco"/>
                    <w:ind w:left="742" w:firstLine="86"/>
                    <w:rPr>
                      <w:sz w:val="20"/>
                      <w:lang w:val="it-IT"/>
                    </w:rPr>
                  </w:pPr>
                  <w:r w:rsidRPr="0071753A">
                    <w:rPr>
                      <w:rFonts w:ascii="Segoe UI Symbol" w:eastAsia="MS Gothic" w:hAnsi="Segoe UI Symbol" w:cs="Segoe UI Symbol"/>
                      <w:sz w:val="20"/>
                      <w:lang w:val="it-IT"/>
                    </w:rPr>
                    <w:t>☐</w:t>
                  </w:r>
                  <w:r w:rsidRPr="0071753A">
                    <w:rPr>
                      <w:sz w:val="20"/>
                      <w:lang w:val="it-IT"/>
                    </w:rPr>
                    <w:tab/>
                    <w:t>l’intervento comporta modifiche alla rappresentazione cartografica</w:t>
                  </w:r>
                </w:p>
                <w:p w14:paraId="1799A723" w14:textId="77777777" w:rsidR="001E3FB4" w:rsidRPr="00FD1F76" w:rsidRDefault="001E3FB4" w:rsidP="009C4C63">
                  <w:pPr>
                    <w:pStyle w:val="Paragrafoelenco"/>
                    <w:ind w:left="1186" w:firstLine="265"/>
                  </w:pPr>
                  <w:r w:rsidRPr="0071753A">
                    <w:rPr>
                      <w:rFonts w:ascii="Segoe UI Symbol" w:eastAsia="MS Gothic" w:hAnsi="Segoe UI Symbol" w:cs="Segoe UI Symbol"/>
                      <w:sz w:val="20"/>
                      <w:lang w:val="it-IT"/>
                    </w:rPr>
                    <w:t>☐</w:t>
                  </w:r>
                  <w:r w:rsidRPr="0071753A">
                    <w:rPr>
                      <w:sz w:val="20"/>
                      <w:lang w:val="it-IT"/>
                    </w:rPr>
                    <w:tab/>
                    <w:t>allega l’elaborato digitale della mappa dell’intervento (</w:t>
                  </w:r>
                  <w:r w:rsidRPr="009C4C63">
                    <w:rPr>
                      <w:i/>
                      <w:sz w:val="20"/>
                      <w:lang w:val="it-IT"/>
                    </w:rPr>
                    <w:t>qualora richiesto dal Comune</w:t>
                  </w:r>
                  <w:r w:rsidRPr="0071753A">
                    <w:rPr>
                      <w:sz w:val="20"/>
                      <w:lang w:val="it-IT"/>
                    </w:rPr>
                    <w:t>)</w:t>
                  </w:r>
                </w:p>
              </w:tc>
            </w:tr>
          </w:tbl>
          <w:p w14:paraId="2CD5C291" w14:textId="77777777" w:rsidR="001E3FB4" w:rsidRPr="007868AF" w:rsidRDefault="001E3FB4" w:rsidP="001C3B27">
            <w:pPr>
              <w:spacing w:after="120" w:line="240" w:lineRule="auto"/>
              <w:ind w:left="431" w:right="329"/>
              <w:rPr>
                <w:rFonts w:eastAsia="Arial" w:cs="Arial"/>
                <w:b/>
                <w:bCs/>
                <w:sz w:val="18"/>
              </w:rPr>
            </w:pPr>
          </w:p>
          <w:tbl>
            <w:tblPr>
              <w:tblW w:w="983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86"/>
              <w:gridCol w:w="1451"/>
              <w:gridCol w:w="1420"/>
              <w:gridCol w:w="1176"/>
            </w:tblGrid>
            <w:tr w:rsidR="001E3FB4" w:rsidRPr="002A51FA" w14:paraId="596FFE5E" w14:textId="77777777" w:rsidTr="0087565B">
              <w:trPr>
                <w:trHeight w:hRule="exact" w:val="339"/>
              </w:trPr>
              <w:tc>
                <w:tcPr>
                  <w:tcW w:w="5000" w:type="pct"/>
                  <w:gridSpan w:val="4"/>
                  <w:shd w:val="clear" w:color="auto" w:fill="DFDFDF"/>
                </w:tcPr>
                <w:p w14:paraId="1F9605FA" w14:textId="77777777" w:rsidR="001E3FB4" w:rsidRPr="002A51FA" w:rsidRDefault="001E3FB4" w:rsidP="0041502D">
                  <w:pPr>
                    <w:spacing w:line="224" w:lineRule="exact"/>
                    <w:ind w:left="102" w:right="329" w:hanging="73"/>
                    <w:rPr>
                      <w:rFonts w:eastAsia="Arial" w:cs="Arial"/>
                      <w:sz w:val="20"/>
                    </w:rPr>
                  </w:pPr>
                  <w:r w:rsidRPr="002A51FA">
                    <w:rPr>
                      <w:rFonts w:eastAsia="Arial" w:cs="Arial"/>
                      <w:b/>
                      <w:bCs/>
                      <w:sz w:val="20"/>
                    </w:rPr>
                    <w:t>Dati</w:t>
                  </w:r>
                  <w:r w:rsidRPr="002A51FA">
                    <w:rPr>
                      <w:rFonts w:eastAsia="Arial" w:cs="Arial"/>
                      <w:b/>
                      <w:bCs/>
                      <w:spacing w:val="-4"/>
                      <w:sz w:val="20"/>
                    </w:rPr>
                    <w:t xml:space="preserve"> </w:t>
                  </w:r>
                  <w:r w:rsidRPr="002A51FA">
                    <w:rPr>
                      <w:rFonts w:eastAsia="Arial" w:cs="Arial"/>
                      <w:b/>
                      <w:bCs/>
                      <w:sz w:val="20"/>
                    </w:rPr>
                    <w:t>geome</w:t>
                  </w:r>
                  <w:r w:rsidRPr="002A51FA">
                    <w:rPr>
                      <w:rFonts w:eastAsia="Arial" w:cs="Arial"/>
                      <w:b/>
                      <w:bCs/>
                      <w:spacing w:val="1"/>
                      <w:sz w:val="20"/>
                    </w:rPr>
                    <w:t>t</w:t>
                  </w:r>
                  <w:r w:rsidRPr="002A51FA">
                    <w:rPr>
                      <w:rFonts w:eastAsia="Arial" w:cs="Arial"/>
                      <w:b/>
                      <w:bCs/>
                      <w:spacing w:val="2"/>
                      <w:sz w:val="20"/>
                    </w:rPr>
                    <w:t>r</w:t>
                  </w:r>
                  <w:r w:rsidRPr="002A51FA">
                    <w:rPr>
                      <w:rFonts w:eastAsia="Arial" w:cs="Arial"/>
                      <w:b/>
                      <w:bCs/>
                      <w:sz w:val="20"/>
                    </w:rPr>
                    <w:t>ici</w:t>
                  </w:r>
                  <w:r w:rsidRPr="002A51FA">
                    <w:rPr>
                      <w:rFonts w:eastAsia="Arial" w:cs="Arial"/>
                      <w:b/>
                      <w:bCs/>
                      <w:spacing w:val="-9"/>
                      <w:sz w:val="20"/>
                    </w:rPr>
                    <w:t xml:space="preserve"> </w:t>
                  </w:r>
                  <w:r w:rsidRPr="002A51FA">
                    <w:rPr>
                      <w:rFonts w:eastAsia="Arial" w:cs="Arial"/>
                      <w:b/>
                      <w:bCs/>
                      <w:sz w:val="20"/>
                    </w:rPr>
                    <w:t>e</w:t>
                  </w:r>
                  <w:r w:rsidRPr="002A51FA">
                    <w:rPr>
                      <w:rFonts w:eastAsia="Arial" w:cs="Arial"/>
                      <w:b/>
                      <w:bCs/>
                      <w:spacing w:val="-1"/>
                      <w:sz w:val="20"/>
                    </w:rPr>
                    <w:t xml:space="preserve"> </w:t>
                  </w:r>
                  <w:r w:rsidRPr="002A51FA">
                    <w:rPr>
                      <w:rFonts w:eastAsia="Arial" w:cs="Arial"/>
                      <w:b/>
                      <w:bCs/>
                      <w:sz w:val="20"/>
                    </w:rPr>
                    <w:t>desti</w:t>
                  </w:r>
                  <w:r w:rsidRPr="002A51FA">
                    <w:rPr>
                      <w:rFonts w:eastAsia="Arial" w:cs="Arial"/>
                      <w:b/>
                      <w:bCs/>
                      <w:spacing w:val="1"/>
                      <w:sz w:val="20"/>
                    </w:rPr>
                    <w:t>n</w:t>
                  </w:r>
                  <w:r w:rsidRPr="002A51FA">
                    <w:rPr>
                      <w:rFonts w:eastAsia="Arial" w:cs="Arial"/>
                      <w:b/>
                      <w:bCs/>
                      <w:spacing w:val="2"/>
                      <w:sz w:val="20"/>
                    </w:rPr>
                    <w:t>a</w:t>
                  </w:r>
                  <w:r w:rsidRPr="002A51FA">
                    <w:rPr>
                      <w:rFonts w:eastAsia="Arial" w:cs="Arial"/>
                      <w:b/>
                      <w:bCs/>
                      <w:spacing w:val="1"/>
                      <w:sz w:val="20"/>
                    </w:rPr>
                    <w:t>z</w:t>
                  </w:r>
                  <w:r w:rsidRPr="002A51FA">
                    <w:rPr>
                      <w:rFonts w:eastAsia="Arial" w:cs="Arial"/>
                      <w:b/>
                      <w:bCs/>
                      <w:sz w:val="20"/>
                    </w:rPr>
                    <w:t>io</w:t>
                  </w:r>
                  <w:r w:rsidRPr="002A51FA">
                    <w:rPr>
                      <w:rFonts w:eastAsia="Arial" w:cs="Arial"/>
                      <w:b/>
                      <w:bCs/>
                      <w:spacing w:val="1"/>
                      <w:sz w:val="20"/>
                    </w:rPr>
                    <w:t>n</w:t>
                  </w:r>
                  <w:r w:rsidRPr="002A51FA">
                    <w:rPr>
                      <w:rFonts w:eastAsia="Arial" w:cs="Arial"/>
                      <w:b/>
                      <w:bCs/>
                      <w:sz w:val="20"/>
                    </w:rPr>
                    <w:t>e</w:t>
                  </w:r>
                  <w:r w:rsidRPr="002A51FA">
                    <w:rPr>
                      <w:rFonts w:eastAsia="Arial" w:cs="Arial"/>
                      <w:b/>
                      <w:bCs/>
                      <w:spacing w:val="-12"/>
                      <w:sz w:val="20"/>
                    </w:rPr>
                    <w:t xml:space="preserve"> </w:t>
                  </w:r>
                  <w:r w:rsidRPr="002A51FA">
                    <w:rPr>
                      <w:rFonts w:eastAsia="Arial" w:cs="Arial"/>
                      <w:b/>
                      <w:bCs/>
                      <w:sz w:val="20"/>
                    </w:rPr>
                    <w:t>f</w:t>
                  </w:r>
                  <w:r w:rsidRPr="002A51FA">
                    <w:rPr>
                      <w:rFonts w:eastAsia="Arial" w:cs="Arial"/>
                      <w:b/>
                      <w:bCs/>
                      <w:spacing w:val="1"/>
                      <w:sz w:val="20"/>
                    </w:rPr>
                    <w:t>u</w:t>
                  </w:r>
                  <w:r w:rsidRPr="002A51FA">
                    <w:rPr>
                      <w:rFonts w:eastAsia="Arial" w:cs="Arial"/>
                      <w:b/>
                      <w:bCs/>
                      <w:sz w:val="20"/>
                    </w:rPr>
                    <w:t>n</w:t>
                  </w:r>
                  <w:r w:rsidRPr="002A51FA">
                    <w:rPr>
                      <w:rFonts w:eastAsia="Arial" w:cs="Arial"/>
                      <w:b/>
                      <w:bCs/>
                      <w:spacing w:val="1"/>
                      <w:sz w:val="20"/>
                    </w:rPr>
                    <w:t>z</w:t>
                  </w:r>
                  <w:r w:rsidRPr="002A51FA">
                    <w:rPr>
                      <w:rFonts w:eastAsia="Arial" w:cs="Arial"/>
                      <w:b/>
                      <w:bCs/>
                      <w:sz w:val="20"/>
                    </w:rPr>
                    <w:t>io</w:t>
                  </w:r>
                  <w:r w:rsidRPr="002A51FA">
                    <w:rPr>
                      <w:rFonts w:eastAsia="Arial" w:cs="Arial"/>
                      <w:b/>
                      <w:bCs/>
                      <w:spacing w:val="1"/>
                      <w:sz w:val="20"/>
                    </w:rPr>
                    <w:t>n</w:t>
                  </w:r>
                  <w:r w:rsidRPr="002A51FA">
                    <w:rPr>
                      <w:rFonts w:eastAsia="Arial" w:cs="Arial"/>
                      <w:b/>
                      <w:bCs/>
                      <w:sz w:val="20"/>
                    </w:rPr>
                    <w:t>ale dell’immobile</w:t>
                  </w:r>
                </w:p>
              </w:tc>
            </w:tr>
            <w:tr w:rsidR="001E3FB4" w:rsidRPr="002A51FA" w14:paraId="189C2188" w14:textId="77777777" w:rsidTr="0087565B">
              <w:trPr>
                <w:trHeight w:hRule="exact" w:val="309"/>
              </w:trPr>
              <w:tc>
                <w:tcPr>
                  <w:tcW w:w="2942" w:type="pct"/>
                </w:tcPr>
                <w:p w14:paraId="387E3EFB" w14:textId="77777777" w:rsidR="001E3FB4" w:rsidRPr="002A51FA" w:rsidRDefault="001E3FB4" w:rsidP="00383488">
                  <w:pPr>
                    <w:ind w:right="329"/>
                    <w:rPr>
                      <w:sz w:val="20"/>
                    </w:rPr>
                  </w:pPr>
                </w:p>
              </w:tc>
              <w:tc>
                <w:tcPr>
                  <w:tcW w:w="738" w:type="pct"/>
                </w:tcPr>
                <w:p w14:paraId="5E42ED10" w14:textId="77777777" w:rsidR="001E3FB4" w:rsidRPr="001C3B27" w:rsidRDefault="001E3FB4" w:rsidP="00383488">
                  <w:pPr>
                    <w:spacing w:line="226" w:lineRule="exact"/>
                    <w:ind w:left="102" w:right="329"/>
                    <w:rPr>
                      <w:rFonts w:eastAsia="Arial" w:cs="Arial"/>
                      <w:b/>
                      <w:sz w:val="20"/>
                    </w:rPr>
                  </w:pPr>
                  <w:r w:rsidRPr="001C3B27">
                    <w:rPr>
                      <w:rFonts w:eastAsia="Arial" w:cs="Arial"/>
                      <w:b/>
                      <w:sz w:val="20"/>
                    </w:rPr>
                    <w:t>Esistente</w:t>
                  </w:r>
                </w:p>
              </w:tc>
              <w:tc>
                <w:tcPr>
                  <w:tcW w:w="722" w:type="pct"/>
                </w:tcPr>
                <w:p w14:paraId="488D5C66" w14:textId="77777777" w:rsidR="001E3FB4" w:rsidRPr="001C3B27" w:rsidRDefault="001E3FB4" w:rsidP="00383488">
                  <w:pPr>
                    <w:spacing w:line="226" w:lineRule="exact"/>
                    <w:ind w:left="102" w:right="329"/>
                    <w:rPr>
                      <w:rFonts w:eastAsia="Arial" w:cs="Arial"/>
                      <w:b/>
                      <w:sz w:val="20"/>
                    </w:rPr>
                  </w:pPr>
                  <w:r w:rsidRPr="001C3B27">
                    <w:rPr>
                      <w:rFonts w:eastAsia="Arial" w:cs="Arial"/>
                      <w:b/>
                      <w:sz w:val="20"/>
                    </w:rPr>
                    <w:t>Progetto</w:t>
                  </w:r>
                </w:p>
              </w:tc>
              <w:tc>
                <w:tcPr>
                  <w:tcW w:w="597" w:type="pct"/>
                </w:tcPr>
                <w:p w14:paraId="721E89DF" w14:textId="77777777" w:rsidR="001E3FB4" w:rsidRPr="001C3B27" w:rsidRDefault="001E3FB4" w:rsidP="00383488">
                  <w:pPr>
                    <w:spacing w:line="226" w:lineRule="exact"/>
                    <w:ind w:left="102" w:right="329"/>
                    <w:rPr>
                      <w:rFonts w:eastAsia="Arial" w:cs="Arial"/>
                      <w:b/>
                      <w:sz w:val="20"/>
                    </w:rPr>
                  </w:pPr>
                  <w:r w:rsidRPr="001C3B27">
                    <w:rPr>
                      <w:rFonts w:eastAsia="Arial" w:cs="Arial"/>
                      <w:b/>
                      <w:sz w:val="20"/>
                    </w:rPr>
                    <w:t>Totale</w:t>
                  </w:r>
                </w:p>
              </w:tc>
            </w:tr>
            <w:tr w:rsidR="001E3FB4" w:rsidRPr="002A51FA" w14:paraId="2E1499A1" w14:textId="77777777" w:rsidTr="00B055B3">
              <w:trPr>
                <w:trHeight w:val="523"/>
              </w:trPr>
              <w:tc>
                <w:tcPr>
                  <w:tcW w:w="2942" w:type="pct"/>
                </w:tcPr>
                <w:p w14:paraId="38BF1913" w14:textId="77777777" w:rsidR="001E3FB4" w:rsidRPr="002A51FA" w:rsidRDefault="001E3FB4" w:rsidP="00383488">
                  <w:pPr>
                    <w:spacing w:before="39"/>
                    <w:ind w:left="102" w:right="329"/>
                    <w:rPr>
                      <w:rFonts w:eastAsia="Arial" w:cs="Arial"/>
                      <w:sz w:val="20"/>
                    </w:rPr>
                  </w:pPr>
                  <w:r w:rsidRPr="002A51FA">
                    <w:rPr>
                      <w:rFonts w:eastAsia="Arial" w:cs="Arial"/>
                      <w:spacing w:val="1"/>
                      <w:sz w:val="20"/>
                    </w:rPr>
                    <w:t>s</w:t>
                  </w:r>
                  <w:r w:rsidRPr="002A51FA">
                    <w:rPr>
                      <w:rFonts w:eastAsia="Arial" w:cs="Arial"/>
                      <w:sz w:val="20"/>
                    </w:rPr>
                    <w:t>u</w:t>
                  </w:r>
                  <w:r w:rsidRPr="002A51FA">
                    <w:rPr>
                      <w:rFonts w:eastAsia="Arial" w:cs="Arial"/>
                      <w:spacing w:val="-1"/>
                      <w:sz w:val="20"/>
                    </w:rPr>
                    <w:t>p</w:t>
                  </w:r>
                  <w:r w:rsidRPr="002A51FA">
                    <w:rPr>
                      <w:rFonts w:eastAsia="Arial" w:cs="Arial"/>
                      <w:sz w:val="20"/>
                    </w:rPr>
                    <w:t>er</w:t>
                  </w:r>
                  <w:r w:rsidRPr="002A51FA">
                    <w:rPr>
                      <w:rFonts w:eastAsia="Arial" w:cs="Arial"/>
                      <w:spacing w:val="3"/>
                      <w:sz w:val="20"/>
                    </w:rPr>
                    <w:t>f</w:t>
                  </w:r>
                  <w:r w:rsidRPr="002A51FA">
                    <w:rPr>
                      <w:rFonts w:eastAsia="Arial" w:cs="Arial"/>
                      <w:spacing w:val="-1"/>
                      <w:sz w:val="20"/>
                    </w:rPr>
                    <w:t>i</w:t>
                  </w:r>
                  <w:r w:rsidRPr="002A51FA">
                    <w:rPr>
                      <w:rFonts w:eastAsia="Arial" w:cs="Arial"/>
                      <w:spacing w:val="1"/>
                      <w:sz w:val="20"/>
                    </w:rPr>
                    <w:t>c</w:t>
                  </w:r>
                  <w:r w:rsidRPr="002A51FA">
                    <w:rPr>
                      <w:rFonts w:eastAsia="Arial" w:cs="Arial"/>
                      <w:spacing w:val="-1"/>
                      <w:sz w:val="20"/>
                    </w:rPr>
                    <w:t>i</w:t>
                  </w:r>
                  <w:r w:rsidRPr="002A51FA">
                    <w:rPr>
                      <w:rFonts w:eastAsia="Arial" w:cs="Arial"/>
                      <w:sz w:val="20"/>
                    </w:rPr>
                    <w:t>e</w:t>
                  </w:r>
                  <w:r w:rsidRPr="002A51FA">
                    <w:rPr>
                      <w:rFonts w:eastAsia="Arial" w:cs="Arial"/>
                      <w:spacing w:val="-9"/>
                      <w:sz w:val="20"/>
                    </w:rPr>
                    <w:t xml:space="preserve"> </w:t>
                  </w:r>
                  <w:r w:rsidRPr="002A51FA">
                    <w:rPr>
                      <w:rFonts w:eastAsia="Arial" w:cs="Arial"/>
                      <w:spacing w:val="1"/>
                      <w:sz w:val="20"/>
                    </w:rPr>
                    <w:t>l</w:t>
                  </w:r>
                  <w:r w:rsidRPr="002A51FA">
                    <w:rPr>
                      <w:rFonts w:eastAsia="Arial" w:cs="Arial"/>
                      <w:sz w:val="20"/>
                    </w:rPr>
                    <w:t>orda</w:t>
                  </w:r>
                  <w:r w:rsidRPr="002A51FA">
                    <w:rPr>
                      <w:rFonts w:eastAsia="Arial" w:cs="Arial"/>
                      <w:spacing w:val="-2"/>
                      <w:sz w:val="20"/>
                    </w:rPr>
                    <w:t xml:space="preserve"> </w:t>
                  </w:r>
                  <w:r w:rsidRPr="002A51FA">
                    <w:rPr>
                      <w:rFonts w:eastAsia="Arial" w:cs="Arial"/>
                      <w:sz w:val="20"/>
                    </w:rPr>
                    <w:t>di</w:t>
                  </w:r>
                  <w:r w:rsidRPr="002A51FA">
                    <w:rPr>
                      <w:rFonts w:eastAsia="Arial" w:cs="Arial"/>
                      <w:spacing w:val="-2"/>
                      <w:sz w:val="20"/>
                    </w:rPr>
                    <w:t xml:space="preserve"> </w:t>
                  </w:r>
                  <w:r w:rsidRPr="002A51FA">
                    <w:rPr>
                      <w:rFonts w:eastAsia="Arial" w:cs="Arial"/>
                      <w:sz w:val="20"/>
                    </w:rPr>
                    <w:t>p</w:t>
                  </w:r>
                  <w:r w:rsidRPr="002A51FA">
                    <w:rPr>
                      <w:rFonts w:eastAsia="Arial" w:cs="Arial"/>
                      <w:spacing w:val="1"/>
                      <w:sz w:val="20"/>
                    </w:rPr>
                    <w:t>a</w:t>
                  </w:r>
                  <w:r w:rsidRPr="002A51FA">
                    <w:rPr>
                      <w:rFonts w:eastAsia="Arial" w:cs="Arial"/>
                      <w:spacing w:val="-1"/>
                      <w:sz w:val="20"/>
                    </w:rPr>
                    <w:t>vi</w:t>
                  </w:r>
                  <w:r w:rsidRPr="002A51FA">
                    <w:rPr>
                      <w:rFonts w:eastAsia="Arial" w:cs="Arial"/>
                      <w:spacing w:val="4"/>
                      <w:sz w:val="20"/>
                    </w:rPr>
                    <w:t>m</w:t>
                  </w:r>
                  <w:r w:rsidRPr="002A51FA">
                    <w:rPr>
                      <w:rFonts w:eastAsia="Arial" w:cs="Arial"/>
                      <w:sz w:val="20"/>
                    </w:rPr>
                    <w:t>e</w:t>
                  </w:r>
                  <w:r w:rsidRPr="002A51FA">
                    <w:rPr>
                      <w:rFonts w:eastAsia="Arial" w:cs="Arial"/>
                      <w:spacing w:val="-1"/>
                      <w:sz w:val="20"/>
                    </w:rPr>
                    <w:t>n</w:t>
                  </w:r>
                  <w:r w:rsidRPr="002A51FA">
                    <w:rPr>
                      <w:rFonts w:eastAsia="Arial" w:cs="Arial"/>
                      <w:sz w:val="20"/>
                    </w:rPr>
                    <w:t>to</w:t>
                  </w:r>
                  <w:r w:rsidRPr="002A51FA">
                    <w:rPr>
                      <w:rFonts w:eastAsia="Arial" w:cs="Arial"/>
                      <w:spacing w:val="-10"/>
                      <w:sz w:val="20"/>
                    </w:rPr>
                    <w:t xml:space="preserve"> </w:t>
                  </w:r>
                  <w:r w:rsidRPr="002A51FA">
                    <w:rPr>
                      <w:rFonts w:eastAsia="Arial" w:cs="Arial"/>
                      <w:spacing w:val="1"/>
                      <w:sz w:val="20"/>
                    </w:rPr>
                    <w:t>(s</w:t>
                  </w:r>
                  <w:r w:rsidRPr="002A51FA">
                    <w:rPr>
                      <w:rFonts w:eastAsia="Arial" w:cs="Arial"/>
                      <w:sz w:val="20"/>
                    </w:rPr>
                    <w:t>.</w:t>
                  </w:r>
                  <w:r w:rsidRPr="002A51FA">
                    <w:rPr>
                      <w:rFonts w:eastAsia="Arial" w:cs="Arial"/>
                      <w:spacing w:val="-1"/>
                      <w:sz w:val="20"/>
                    </w:rPr>
                    <w:t>l</w:t>
                  </w:r>
                  <w:r w:rsidRPr="002A51FA">
                    <w:rPr>
                      <w:rFonts w:eastAsia="Arial" w:cs="Arial"/>
                      <w:sz w:val="20"/>
                    </w:rPr>
                    <w:t>.p</w:t>
                  </w:r>
                  <w:r w:rsidRPr="002A51FA">
                    <w:rPr>
                      <w:rFonts w:eastAsia="Arial" w:cs="Arial"/>
                      <w:spacing w:val="-1"/>
                      <w:sz w:val="20"/>
                    </w:rPr>
                    <w:t>.</w:t>
                  </w:r>
                  <w:r w:rsidRPr="002A51FA">
                    <w:rPr>
                      <w:rFonts w:eastAsia="Arial" w:cs="Arial"/>
                      <w:sz w:val="20"/>
                    </w:rPr>
                    <w:t>)</w:t>
                  </w:r>
                  <w:r w:rsidRPr="002A51FA">
                    <w:rPr>
                      <w:rFonts w:eastAsia="Arial" w:cs="Arial"/>
                      <w:spacing w:val="-2"/>
                      <w:sz w:val="20"/>
                    </w:rPr>
                    <w:t xml:space="preserve"> </w:t>
                  </w:r>
                  <w:r w:rsidRPr="002A51FA">
                    <w:rPr>
                      <w:rFonts w:eastAsia="Arial" w:cs="Arial"/>
                      <w:spacing w:val="1"/>
                      <w:sz w:val="20"/>
                    </w:rPr>
                    <w:t>r</w:t>
                  </w:r>
                  <w:r w:rsidRPr="002A51FA">
                    <w:rPr>
                      <w:rFonts w:eastAsia="Arial" w:cs="Arial"/>
                      <w:sz w:val="20"/>
                    </w:rPr>
                    <w:t>e</w:t>
                  </w:r>
                  <w:r w:rsidRPr="002A51FA">
                    <w:rPr>
                      <w:rFonts w:eastAsia="Arial" w:cs="Arial"/>
                      <w:spacing w:val="1"/>
                      <w:sz w:val="20"/>
                    </w:rPr>
                    <w:t>si</w:t>
                  </w:r>
                  <w:r w:rsidRPr="002A51FA">
                    <w:rPr>
                      <w:rFonts w:eastAsia="Arial" w:cs="Arial"/>
                      <w:sz w:val="20"/>
                    </w:rPr>
                    <w:t>d</w:t>
                  </w:r>
                  <w:r w:rsidRPr="002A51FA">
                    <w:rPr>
                      <w:rFonts w:eastAsia="Arial" w:cs="Arial"/>
                      <w:spacing w:val="-1"/>
                      <w:sz w:val="20"/>
                    </w:rPr>
                    <w:t>e</w:t>
                  </w:r>
                  <w:r w:rsidRPr="002A51FA">
                    <w:rPr>
                      <w:rFonts w:eastAsia="Arial" w:cs="Arial"/>
                      <w:spacing w:val="2"/>
                      <w:sz w:val="20"/>
                    </w:rPr>
                    <w:t>n</w:t>
                  </w:r>
                  <w:r w:rsidRPr="002A51FA">
                    <w:rPr>
                      <w:rFonts w:eastAsia="Arial" w:cs="Arial"/>
                      <w:spacing w:val="-1"/>
                      <w:sz w:val="20"/>
                    </w:rPr>
                    <w:t>z</w:t>
                  </w:r>
                  <w:r w:rsidRPr="002A51FA">
                    <w:rPr>
                      <w:rFonts w:eastAsia="Arial" w:cs="Arial"/>
                      <w:spacing w:val="1"/>
                      <w:sz w:val="20"/>
                    </w:rPr>
                    <w:t>i</w:t>
                  </w:r>
                  <w:r w:rsidRPr="002A51FA">
                    <w:rPr>
                      <w:rFonts w:eastAsia="Arial" w:cs="Arial"/>
                      <w:spacing w:val="2"/>
                      <w:sz w:val="20"/>
                    </w:rPr>
                    <w:t>a</w:t>
                  </w:r>
                  <w:r w:rsidRPr="002A51FA">
                    <w:rPr>
                      <w:rFonts w:eastAsia="Arial" w:cs="Arial"/>
                      <w:spacing w:val="-1"/>
                      <w:sz w:val="20"/>
                    </w:rPr>
                    <w:t>l</w:t>
                  </w:r>
                  <w:r w:rsidRPr="002A51FA">
                    <w:rPr>
                      <w:rFonts w:eastAsia="Arial" w:cs="Arial"/>
                      <w:sz w:val="20"/>
                    </w:rPr>
                    <w:t>e</w:t>
                  </w:r>
                  <w:r w:rsidRPr="002A51FA">
                    <w:rPr>
                      <w:rFonts w:eastAsia="Arial" w:cs="Arial"/>
                      <w:spacing w:val="-10"/>
                      <w:sz w:val="20"/>
                    </w:rPr>
                    <w:t xml:space="preserve"> </w:t>
                  </w:r>
                  <w:r w:rsidRPr="002A51FA">
                    <w:rPr>
                      <w:rFonts w:eastAsia="Arial" w:cs="Arial"/>
                      <w:spacing w:val="1"/>
                      <w:sz w:val="20"/>
                    </w:rPr>
                    <w:t>(</w:t>
                  </w:r>
                  <w:r w:rsidRPr="002A51FA">
                    <w:rPr>
                      <w:rFonts w:eastAsia="Arial" w:cs="Arial"/>
                      <w:spacing w:val="4"/>
                      <w:sz w:val="20"/>
                    </w:rPr>
                    <w:t>m</w:t>
                  </w:r>
                  <w:r w:rsidRPr="002A51FA">
                    <w:rPr>
                      <w:rFonts w:eastAsia="Arial" w:cs="Arial"/>
                      <w:sz w:val="20"/>
                    </w:rPr>
                    <w:t>q)</w:t>
                  </w:r>
                </w:p>
              </w:tc>
              <w:tc>
                <w:tcPr>
                  <w:tcW w:w="738" w:type="pct"/>
                </w:tcPr>
                <w:p w14:paraId="1631D05C" w14:textId="77777777" w:rsidR="001E3FB4" w:rsidRPr="002A51FA" w:rsidRDefault="001E3FB4" w:rsidP="00383488">
                  <w:pPr>
                    <w:ind w:right="329"/>
                    <w:rPr>
                      <w:sz w:val="20"/>
                    </w:rPr>
                  </w:pPr>
                </w:p>
              </w:tc>
              <w:tc>
                <w:tcPr>
                  <w:tcW w:w="722" w:type="pct"/>
                </w:tcPr>
                <w:p w14:paraId="101326D3" w14:textId="77777777" w:rsidR="001E3FB4" w:rsidRPr="002A51FA" w:rsidRDefault="001E3FB4" w:rsidP="00383488">
                  <w:pPr>
                    <w:ind w:right="329"/>
                    <w:rPr>
                      <w:sz w:val="20"/>
                    </w:rPr>
                  </w:pPr>
                </w:p>
              </w:tc>
              <w:tc>
                <w:tcPr>
                  <w:tcW w:w="597" w:type="pct"/>
                </w:tcPr>
                <w:p w14:paraId="49C5387B" w14:textId="77777777" w:rsidR="001E3FB4" w:rsidRPr="002A51FA" w:rsidRDefault="001E3FB4" w:rsidP="00383488">
                  <w:pPr>
                    <w:ind w:right="329"/>
                    <w:rPr>
                      <w:sz w:val="20"/>
                    </w:rPr>
                  </w:pPr>
                </w:p>
              </w:tc>
            </w:tr>
            <w:tr w:rsidR="001E3FB4" w:rsidRPr="002A51FA" w14:paraId="48AAEDAB" w14:textId="77777777" w:rsidTr="00B055B3">
              <w:trPr>
                <w:trHeight w:val="523"/>
              </w:trPr>
              <w:tc>
                <w:tcPr>
                  <w:tcW w:w="2942" w:type="pct"/>
                </w:tcPr>
                <w:p w14:paraId="6756923F" w14:textId="77777777" w:rsidR="001E3FB4" w:rsidRPr="002A51FA" w:rsidRDefault="001E3FB4" w:rsidP="00383488">
                  <w:pPr>
                    <w:spacing w:before="39"/>
                    <w:ind w:left="102" w:right="329"/>
                    <w:rPr>
                      <w:rFonts w:eastAsia="Arial" w:cs="Arial"/>
                      <w:sz w:val="20"/>
                    </w:rPr>
                  </w:pPr>
                  <w:r w:rsidRPr="002A51FA">
                    <w:rPr>
                      <w:rFonts w:eastAsia="Arial" w:cs="Arial"/>
                      <w:spacing w:val="1"/>
                      <w:sz w:val="20"/>
                    </w:rPr>
                    <w:t>s</w:t>
                  </w:r>
                  <w:r w:rsidRPr="002A51FA">
                    <w:rPr>
                      <w:rFonts w:eastAsia="Arial" w:cs="Arial"/>
                      <w:sz w:val="20"/>
                    </w:rPr>
                    <w:t>u</w:t>
                  </w:r>
                  <w:r w:rsidRPr="002A51FA">
                    <w:rPr>
                      <w:rFonts w:eastAsia="Arial" w:cs="Arial"/>
                      <w:spacing w:val="-1"/>
                      <w:sz w:val="20"/>
                    </w:rPr>
                    <w:t>p</w:t>
                  </w:r>
                  <w:r w:rsidRPr="002A51FA">
                    <w:rPr>
                      <w:rFonts w:eastAsia="Arial" w:cs="Arial"/>
                      <w:sz w:val="20"/>
                    </w:rPr>
                    <w:t>er</w:t>
                  </w:r>
                  <w:r w:rsidRPr="002A51FA">
                    <w:rPr>
                      <w:rFonts w:eastAsia="Arial" w:cs="Arial"/>
                      <w:spacing w:val="3"/>
                      <w:sz w:val="20"/>
                    </w:rPr>
                    <w:t>f</w:t>
                  </w:r>
                  <w:r w:rsidRPr="002A51FA">
                    <w:rPr>
                      <w:rFonts w:eastAsia="Arial" w:cs="Arial"/>
                      <w:spacing w:val="-1"/>
                      <w:sz w:val="20"/>
                    </w:rPr>
                    <w:t>i</w:t>
                  </w:r>
                  <w:r w:rsidRPr="002A51FA">
                    <w:rPr>
                      <w:rFonts w:eastAsia="Arial" w:cs="Arial"/>
                      <w:spacing w:val="1"/>
                      <w:sz w:val="20"/>
                    </w:rPr>
                    <w:t>c</w:t>
                  </w:r>
                  <w:r w:rsidRPr="002A51FA">
                    <w:rPr>
                      <w:rFonts w:eastAsia="Arial" w:cs="Arial"/>
                      <w:spacing w:val="-1"/>
                      <w:sz w:val="20"/>
                    </w:rPr>
                    <w:t>i</w:t>
                  </w:r>
                  <w:r w:rsidRPr="002A51FA">
                    <w:rPr>
                      <w:rFonts w:eastAsia="Arial" w:cs="Arial"/>
                      <w:sz w:val="20"/>
                    </w:rPr>
                    <w:t>e</w:t>
                  </w:r>
                  <w:r w:rsidRPr="002A51FA">
                    <w:rPr>
                      <w:rFonts w:eastAsia="Arial" w:cs="Arial"/>
                      <w:spacing w:val="-9"/>
                      <w:sz w:val="20"/>
                    </w:rPr>
                    <w:t xml:space="preserve"> </w:t>
                  </w:r>
                  <w:r w:rsidRPr="002A51FA">
                    <w:rPr>
                      <w:rFonts w:eastAsia="Arial" w:cs="Arial"/>
                      <w:spacing w:val="1"/>
                      <w:sz w:val="20"/>
                    </w:rPr>
                    <w:t>l</w:t>
                  </w:r>
                  <w:r w:rsidRPr="002A51FA">
                    <w:rPr>
                      <w:rFonts w:eastAsia="Arial" w:cs="Arial"/>
                      <w:sz w:val="20"/>
                    </w:rPr>
                    <w:t>orda</w:t>
                  </w:r>
                  <w:r w:rsidRPr="002A51FA">
                    <w:rPr>
                      <w:rFonts w:eastAsia="Arial" w:cs="Arial"/>
                      <w:spacing w:val="-2"/>
                      <w:sz w:val="20"/>
                    </w:rPr>
                    <w:t xml:space="preserve"> </w:t>
                  </w:r>
                  <w:r w:rsidRPr="002A51FA">
                    <w:rPr>
                      <w:rFonts w:eastAsia="Arial" w:cs="Arial"/>
                      <w:sz w:val="20"/>
                    </w:rPr>
                    <w:t>di</w:t>
                  </w:r>
                  <w:r w:rsidRPr="002A51FA">
                    <w:rPr>
                      <w:rFonts w:eastAsia="Arial" w:cs="Arial"/>
                      <w:spacing w:val="-2"/>
                      <w:sz w:val="20"/>
                    </w:rPr>
                    <w:t xml:space="preserve"> </w:t>
                  </w:r>
                  <w:r w:rsidRPr="002A51FA">
                    <w:rPr>
                      <w:rFonts w:eastAsia="Arial" w:cs="Arial"/>
                      <w:sz w:val="20"/>
                    </w:rPr>
                    <w:t>p</w:t>
                  </w:r>
                  <w:r w:rsidRPr="002A51FA">
                    <w:rPr>
                      <w:rFonts w:eastAsia="Arial" w:cs="Arial"/>
                      <w:spacing w:val="1"/>
                      <w:sz w:val="20"/>
                    </w:rPr>
                    <w:t>a</w:t>
                  </w:r>
                  <w:r w:rsidRPr="002A51FA">
                    <w:rPr>
                      <w:rFonts w:eastAsia="Arial" w:cs="Arial"/>
                      <w:spacing w:val="-1"/>
                      <w:sz w:val="20"/>
                    </w:rPr>
                    <w:t>vi</w:t>
                  </w:r>
                  <w:r w:rsidRPr="002A51FA">
                    <w:rPr>
                      <w:rFonts w:eastAsia="Arial" w:cs="Arial"/>
                      <w:spacing w:val="4"/>
                      <w:sz w:val="20"/>
                    </w:rPr>
                    <w:t>m</w:t>
                  </w:r>
                  <w:r w:rsidRPr="002A51FA">
                    <w:rPr>
                      <w:rFonts w:eastAsia="Arial" w:cs="Arial"/>
                      <w:sz w:val="20"/>
                    </w:rPr>
                    <w:t>e</w:t>
                  </w:r>
                  <w:r w:rsidRPr="002A51FA">
                    <w:rPr>
                      <w:rFonts w:eastAsia="Arial" w:cs="Arial"/>
                      <w:spacing w:val="-1"/>
                      <w:sz w:val="20"/>
                    </w:rPr>
                    <w:t>n</w:t>
                  </w:r>
                  <w:r w:rsidRPr="002A51FA">
                    <w:rPr>
                      <w:rFonts w:eastAsia="Arial" w:cs="Arial"/>
                      <w:sz w:val="20"/>
                    </w:rPr>
                    <w:t>to</w:t>
                  </w:r>
                  <w:r w:rsidRPr="002A51FA">
                    <w:rPr>
                      <w:rFonts w:eastAsia="Arial" w:cs="Arial"/>
                      <w:spacing w:val="-10"/>
                      <w:sz w:val="20"/>
                    </w:rPr>
                    <w:t xml:space="preserve"> </w:t>
                  </w:r>
                  <w:r w:rsidRPr="002A51FA">
                    <w:rPr>
                      <w:rFonts w:eastAsia="Arial" w:cs="Arial"/>
                      <w:spacing w:val="1"/>
                      <w:sz w:val="20"/>
                    </w:rPr>
                    <w:t>(s</w:t>
                  </w:r>
                  <w:r w:rsidRPr="002A51FA">
                    <w:rPr>
                      <w:rFonts w:eastAsia="Arial" w:cs="Arial"/>
                      <w:sz w:val="20"/>
                    </w:rPr>
                    <w:t>.</w:t>
                  </w:r>
                  <w:r w:rsidRPr="002A51FA">
                    <w:rPr>
                      <w:rFonts w:eastAsia="Arial" w:cs="Arial"/>
                      <w:spacing w:val="-1"/>
                      <w:sz w:val="20"/>
                    </w:rPr>
                    <w:t>l</w:t>
                  </w:r>
                  <w:r w:rsidRPr="002A51FA">
                    <w:rPr>
                      <w:rFonts w:eastAsia="Arial" w:cs="Arial"/>
                      <w:sz w:val="20"/>
                    </w:rPr>
                    <w:t>.p</w:t>
                  </w:r>
                  <w:r w:rsidRPr="002A51FA">
                    <w:rPr>
                      <w:rFonts w:eastAsia="Arial" w:cs="Arial"/>
                      <w:spacing w:val="-1"/>
                      <w:sz w:val="20"/>
                    </w:rPr>
                    <w:t>.</w:t>
                  </w:r>
                  <w:r w:rsidRPr="002A51FA">
                    <w:rPr>
                      <w:rFonts w:eastAsia="Arial" w:cs="Arial"/>
                      <w:sz w:val="20"/>
                    </w:rPr>
                    <w:t>)</w:t>
                  </w:r>
                  <w:r w:rsidRPr="002A51FA">
                    <w:rPr>
                      <w:rFonts w:eastAsia="Arial" w:cs="Arial"/>
                      <w:spacing w:val="-6"/>
                      <w:sz w:val="20"/>
                    </w:rPr>
                    <w:t xml:space="preserve"> </w:t>
                  </w:r>
                  <w:r w:rsidRPr="002A51FA">
                    <w:rPr>
                      <w:rFonts w:eastAsia="Arial" w:cs="Arial"/>
                      <w:spacing w:val="1"/>
                      <w:sz w:val="20"/>
                    </w:rPr>
                    <w:t>s</w:t>
                  </w:r>
                  <w:r w:rsidRPr="002A51FA">
                    <w:rPr>
                      <w:rFonts w:eastAsia="Arial" w:cs="Arial"/>
                      <w:sz w:val="20"/>
                    </w:rPr>
                    <w:t>e</w:t>
                  </w:r>
                  <w:r w:rsidRPr="002A51FA">
                    <w:rPr>
                      <w:rFonts w:eastAsia="Arial" w:cs="Arial"/>
                      <w:spacing w:val="3"/>
                      <w:sz w:val="20"/>
                    </w:rPr>
                    <w:t>r</w:t>
                  </w:r>
                  <w:r w:rsidRPr="002A51FA">
                    <w:rPr>
                      <w:rFonts w:eastAsia="Arial" w:cs="Arial"/>
                      <w:spacing w:val="-1"/>
                      <w:sz w:val="20"/>
                    </w:rPr>
                    <w:t>v</w:t>
                  </w:r>
                  <w:r w:rsidRPr="002A51FA">
                    <w:rPr>
                      <w:rFonts w:eastAsia="Arial" w:cs="Arial"/>
                      <w:spacing w:val="1"/>
                      <w:sz w:val="20"/>
                    </w:rPr>
                    <w:t>i</w:t>
                  </w:r>
                  <w:r w:rsidRPr="002A51FA">
                    <w:rPr>
                      <w:rFonts w:eastAsia="Arial" w:cs="Arial"/>
                      <w:spacing w:val="-1"/>
                      <w:sz w:val="20"/>
                    </w:rPr>
                    <w:t>z</w:t>
                  </w:r>
                  <w:r w:rsidRPr="002A51FA">
                    <w:rPr>
                      <w:rFonts w:eastAsia="Arial" w:cs="Arial"/>
                      <w:sz w:val="20"/>
                    </w:rPr>
                    <w:t>i</w:t>
                  </w:r>
                  <w:r w:rsidRPr="002A51FA">
                    <w:rPr>
                      <w:rFonts w:eastAsia="Arial" w:cs="Arial"/>
                      <w:spacing w:val="-3"/>
                      <w:sz w:val="20"/>
                    </w:rPr>
                    <w:t xml:space="preserve"> </w:t>
                  </w:r>
                  <w:r w:rsidRPr="002A51FA">
                    <w:rPr>
                      <w:rFonts w:eastAsia="Arial" w:cs="Arial"/>
                      <w:spacing w:val="1"/>
                      <w:sz w:val="20"/>
                    </w:rPr>
                    <w:t>(</w:t>
                  </w:r>
                  <w:r w:rsidRPr="002A51FA">
                    <w:rPr>
                      <w:rFonts w:eastAsia="Arial" w:cs="Arial"/>
                      <w:spacing w:val="4"/>
                      <w:sz w:val="20"/>
                    </w:rPr>
                    <w:t>m</w:t>
                  </w:r>
                  <w:r w:rsidRPr="002A51FA">
                    <w:rPr>
                      <w:rFonts w:eastAsia="Arial" w:cs="Arial"/>
                      <w:sz w:val="20"/>
                    </w:rPr>
                    <w:t>q)</w:t>
                  </w:r>
                </w:p>
              </w:tc>
              <w:tc>
                <w:tcPr>
                  <w:tcW w:w="738" w:type="pct"/>
                </w:tcPr>
                <w:p w14:paraId="7F357624" w14:textId="77777777" w:rsidR="001E3FB4" w:rsidRPr="002A51FA" w:rsidRDefault="001E3FB4" w:rsidP="00383488">
                  <w:pPr>
                    <w:ind w:right="329"/>
                    <w:rPr>
                      <w:sz w:val="20"/>
                    </w:rPr>
                  </w:pPr>
                </w:p>
              </w:tc>
              <w:tc>
                <w:tcPr>
                  <w:tcW w:w="722" w:type="pct"/>
                </w:tcPr>
                <w:p w14:paraId="41023B90" w14:textId="77777777" w:rsidR="001E3FB4" w:rsidRPr="002A51FA" w:rsidRDefault="001E3FB4" w:rsidP="00383488">
                  <w:pPr>
                    <w:ind w:right="329"/>
                    <w:rPr>
                      <w:sz w:val="20"/>
                    </w:rPr>
                  </w:pPr>
                </w:p>
              </w:tc>
              <w:tc>
                <w:tcPr>
                  <w:tcW w:w="597" w:type="pct"/>
                </w:tcPr>
                <w:p w14:paraId="0DB3E027" w14:textId="77777777" w:rsidR="001E3FB4" w:rsidRPr="002A51FA" w:rsidRDefault="001E3FB4" w:rsidP="00383488">
                  <w:pPr>
                    <w:ind w:right="329"/>
                    <w:rPr>
                      <w:sz w:val="20"/>
                    </w:rPr>
                  </w:pPr>
                </w:p>
              </w:tc>
            </w:tr>
            <w:tr w:rsidR="001E3FB4" w:rsidRPr="002A51FA" w14:paraId="46626BCE" w14:textId="77777777" w:rsidTr="00B055B3">
              <w:trPr>
                <w:trHeight w:val="523"/>
              </w:trPr>
              <w:tc>
                <w:tcPr>
                  <w:tcW w:w="2942" w:type="pct"/>
                </w:tcPr>
                <w:p w14:paraId="092BC9F8" w14:textId="6C388A42" w:rsidR="001E3FB4" w:rsidRPr="002A51FA" w:rsidRDefault="001E3FB4" w:rsidP="00FD1F76">
                  <w:pPr>
                    <w:spacing w:before="42"/>
                    <w:ind w:left="102" w:right="329"/>
                    <w:rPr>
                      <w:rFonts w:eastAsia="Arial" w:cs="Arial"/>
                      <w:spacing w:val="1"/>
                      <w:sz w:val="20"/>
                    </w:rPr>
                  </w:pPr>
                  <w:r w:rsidRPr="002A51FA">
                    <w:rPr>
                      <w:rFonts w:eastAsia="Arial" w:cs="Arial"/>
                      <w:spacing w:val="1"/>
                      <w:sz w:val="20"/>
                    </w:rPr>
                    <w:t>s</w:t>
                  </w:r>
                  <w:r w:rsidRPr="002A51FA">
                    <w:rPr>
                      <w:rFonts w:eastAsia="Arial" w:cs="Arial"/>
                      <w:sz w:val="20"/>
                    </w:rPr>
                    <w:t>u</w:t>
                  </w:r>
                  <w:r w:rsidRPr="002A51FA">
                    <w:rPr>
                      <w:rFonts w:eastAsia="Arial" w:cs="Arial"/>
                      <w:spacing w:val="-1"/>
                      <w:sz w:val="20"/>
                    </w:rPr>
                    <w:t>p</w:t>
                  </w:r>
                  <w:r w:rsidRPr="002A51FA">
                    <w:rPr>
                      <w:rFonts w:eastAsia="Arial" w:cs="Arial"/>
                      <w:sz w:val="20"/>
                    </w:rPr>
                    <w:t>er</w:t>
                  </w:r>
                  <w:r w:rsidRPr="002A51FA">
                    <w:rPr>
                      <w:rFonts w:eastAsia="Arial" w:cs="Arial"/>
                      <w:spacing w:val="3"/>
                      <w:sz w:val="20"/>
                    </w:rPr>
                    <w:t>f</w:t>
                  </w:r>
                  <w:r w:rsidRPr="002A51FA">
                    <w:rPr>
                      <w:rFonts w:eastAsia="Arial" w:cs="Arial"/>
                      <w:spacing w:val="-1"/>
                      <w:sz w:val="20"/>
                    </w:rPr>
                    <w:t>i</w:t>
                  </w:r>
                  <w:r w:rsidRPr="002A51FA">
                    <w:rPr>
                      <w:rFonts w:eastAsia="Arial" w:cs="Arial"/>
                      <w:spacing w:val="1"/>
                      <w:sz w:val="20"/>
                    </w:rPr>
                    <w:t>c</w:t>
                  </w:r>
                  <w:r w:rsidRPr="002A51FA">
                    <w:rPr>
                      <w:rFonts w:eastAsia="Arial" w:cs="Arial"/>
                      <w:spacing w:val="-1"/>
                      <w:sz w:val="20"/>
                    </w:rPr>
                    <w:t>i</w:t>
                  </w:r>
                  <w:r w:rsidRPr="002A51FA">
                    <w:rPr>
                      <w:rFonts w:eastAsia="Arial" w:cs="Arial"/>
                      <w:sz w:val="20"/>
                    </w:rPr>
                    <w:t>e</w:t>
                  </w:r>
                  <w:r w:rsidRPr="002A51FA">
                    <w:rPr>
                      <w:rFonts w:eastAsia="Arial" w:cs="Arial"/>
                      <w:spacing w:val="-9"/>
                      <w:sz w:val="20"/>
                    </w:rPr>
                    <w:t xml:space="preserve"> </w:t>
                  </w:r>
                  <w:r w:rsidRPr="002A51FA">
                    <w:rPr>
                      <w:rFonts w:eastAsia="Arial" w:cs="Arial"/>
                      <w:spacing w:val="1"/>
                      <w:sz w:val="20"/>
                    </w:rPr>
                    <w:t>l</w:t>
                  </w:r>
                  <w:r w:rsidRPr="002A51FA">
                    <w:rPr>
                      <w:rFonts w:eastAsia="Arial" w:cs="Arial"/>
                      <w:sz w:val="20"/>
                    </w:rPr>
                    <w:t>orda</w:t>
                  </w:r>
                  <w:r w:rsidRPr="002A51FA">
                    <w:rPr>
                      <w:rFonts w:eastAsia="Arial" w:cs="Arial"/>
                      <w:spacing w:val="-2"/>
                      <w:sz w:val="20"/>
                    </w:rPr>
                    <w:t xml:space="preserve"> </w:t>
                  </w:r>
                  <w:r w:rsidRPr="002A51FA">
                    <w:rPr>
                      <w:rFonts w:eastAsia="Arial" w:cs="Arial"/>
                      <w:sz w:val="20"/>
                    </w:rPr>
                    <w:t>di</w:t>
                  </w:r>
                  <w:r w:rsidRPr="002A51FA">
                    <w:rPr>
                      <w:rFonts w:eastAsia="Arial" w:cs="Arial"/>
                      <w:spacing w:val="-2"/>
                      <w:sz w:val="20"/>
                    </w:rPr>
                    <w:t xml:space="preserve"> </w:t>
                  </w:r>
                  <w:r w:rsidRPr="002A51FA">
                    <w:rPr>
                      <w:rFonts w:eastAsia="Arial" w:cs="Arial"/>
                      <w:sz w:val="20"/>
                    </w:rPr>
                    <w:t>p</w:t>
                  </w:r>
                  <w:r w:rsidRPr="002A51FA">
                    <w:rPr>
                      <w:rFonts w:eastAsia="Arial" w:cs="Arial"/>
                      <w:spacing w:val="1"/>
                      <w:sz w:val="20"/>
                    </w:rPr>
                    <w:t>a</w:t>
                  </w:r>
                  <w:r w:rsidRPr="002A51FA">
                    <w:rPr>
                      <w:rFonts w:eastAsia="Arial" w:cs="Arial"/>
                      <w:spacing w:val="-1"/>
                      <w:sz w:val="20"/>
                    </w:rPr>
                    <w:t>vi</w:t>
                  </w:r>
                  <w:r w:rsidRPr="002A51FA">
                    <w:rPr>
                      <w:rFonts w:eastAsia="Arial" w:cs="Arial"/>
                      <w:spacing w:val="4"/>
                      <w:sz w:val="20"/>
                    </w:rPr>
                    <w:t>m</w:t>
                  </w:r>
                  <w:r w:rsidRPr="002A51FA">
                    <w:rPr>
                      <w:rFonts w:eastAsia="Arial" w:cs="Arial"/>
                      <w:sz w:val="20"/>
                    </w:rPr>
                    <w:t>e</w:t>
                  </w:r>
                  <w:r w:rsidRPr="002A51FA">
                    <w:rPr>
                      <w:rFonts w:eastAsia="Arial" w:cs="Arial"/>
                      <w:spacing w:val="-1"/>
                      <w:sz w:val="20"/>
                    </w:rPr>
                    <w:t>n</w:t>
                  </w:r>
                  <w:r w:rsidRPr="002A51FA">
                    <w:rPr>
                      <w:rFonts w:eastAsia="Arial" w:cs="Arial"/>
                      <w:sz w:val="20"/>
                    </w:rPr>
                    <w:t>to</w:t>
                  </w:r>
                  <w:r w:rsidRPr="002A51FA">
                    <w:rPr>
                      <w:rFonts w:eastAsia="Arial" w:cs="Arial"/>
                      <w:spacing w:val="-10"/>
                      <w:sz w:val="20"/>
                    </w:rPr>
                    <w:t xml:space="preserve"> </w:t>
                  </w:r>
                  <w:r w:rsidRPr="002A51FA">
                    <w:rPr>
                      <w:rFonts w:eastAsia="Arial" w:cs="Arial"/>
                      <w:spacing w:val="1"/>
                      <w:sz w:val="20"/>
                    </w:rPr>
                    <w:t>(s</w:t>
                  </w:r>
                  <w:r w:rsidRPr="002A51FA">
                    <w:rPr>
                      <w:rFonts w:eastAsia="Arial" w:cs="Arial"/>
                      <w:sz w:val="20"/>
                    </w:rPr>
                    <w:t>.</w:t>
                  </w:r>
                  <w:r w:rsidRPr="002A51FA">
                    <w:rPr>
                      <w:rFonts w:eastAsia="Arial" w:cs="Arial"/>
                      <w:spacing w:val="-1"/>
                      <w:sz w:val="20"/>
                    </w:rPr>
                    <w:t>l</w:t>
                  </w:r>
                  <w:r w:rsidRPr="002A51FA">
                    <w:rPr>
                      <w:rFonts w:eastAsia="Arial" w:cs="Arial"/>
                      <w:sz w:val="20"/>
                    </w:rPr>
                    <w:t>.p</w:t>
                  </w:r>
                  <w:r w:rsidRPr="002A51FA">
                    <w:rPr>
                      <w:rFonts w:eastAsia="Arial" w:cs="Arial"/>
                      <w:spacing w:val="-1"/>
                      <w:sz w:val="20"/>
                    </w:rPr>
                    <w:t>.</w:t>
                  </w:r>
                  <w:r w:rsidRPr="002A51FA">
                    <w:rPr>
                      <w:rFonts w:eastAsia="Arial" w:cs="Arial"/>
                      <w:sz w:val="20"/>
                    </w:rPr>
                    <w:t>)</w:t>
                  </w:r>
                  <w:r w:rsidRPr="002A51FA">
                    <w:rPr>
                      <w:rFonts w:eastAsia="Arial" w:cs="Arial"/>
                      <w:spacing w:val="-6"/>
                      <w:sz w:val="20"/>
                    </w:rPr>
                    <w:t xml:space="preserve"> </w:t>
                  </w:r>
                  <w:r w:rsidRPr="002A51FA">
                    <w:rPr>
                      <w:rFonts w:eastAsia="Arial" w:cs="Arial"/>
                      <w:spacing w:val="2"/>
                      <w:sz w:val="20"/>
                    </w:rPr>
                    <w:t>t</w:t>
                  </w:r>
                  <w:r w:rsidRPr="002A51FA">
                    <w:rPr>
                      <w:rFonts w:eastAsia="Arial" w:cs="Arial"/>
                      <w:sz w:val="20"/>
                    </w:rPr>
                    <w:t>e</w:t>
                  </w:r>
                  <w:r w:rsidRPr="002A51FA">
                    <w:rPr>
                      <w:rFonts w:eastAsia="Arial" w:cs="Arial"/>
                      <w:spacing w:val="3"/>
                      <w:sz w:val="20"/>
                    </w:rPr>
                    <w:t>r</w:t>
                  </w:r>
                  <w:r w:rsidRPr="002A51FA">
                    <w:rPr>
                      <w:rFonts w:eastAsia="Arial" w:cs="Arial"/>
                      <w:spacing w:val="-1"/>
                      <w:sz w:val="20"/>
                    </w:rPr>
                    <w:t>zi</w:t>
                  </w:r>
                  <w:r w:rsidRPr="002A51FA">
                    <w:rPr>
                      <w:rFonts w:eastAsia="Arial" w:cs="Arial"/>
                      <w:sz w:val="20"/>
                    </w:rPr>
                    <w:t>ar</w:t>
                  </w:r>
                  <w:r w:rsidRPr="002A51FA">
                    <w:rPr>
                      <w:rFonts w:eastAsia="Arial" w:cs="Arial"/>
                      <w:spacing w:val="2"/>
                      <w:sz w:val="20"/>
                    </w:rPr>
                    <w:t>i</w:t>
                  </w:r>
                  <w:r w:rsidRPr="002A51FA">
                    <w:rPr>
                      <w:rFonts w:eastAsia="Arial" w:cs="Arial"/>
                      <w:sz w:val="20"/>
                    </w:rPr>
                    <w:t>o</w:t>
                  </w:r>
                  <w:r w:rsidRPr="002A51FA">
                    <w:rPr>
                      <w:rFonts w:eastAsia="Arial" w:cs="Arial"/>
                      <w:spacing w:val="-7"/>
                      <w:sz w:val="20"/>
                    </w:rPr>
                    <w:t xml:space="preserve"> </w:t>
                  </w:r>
                  <w:r w:rsidRPr="002A51FA">
                    <w:rPr>
                      <w:rFonts w:eastAsia="Arial" w:cs="Arial"/>
                      <w:spacing w:val="1"/>
                      <w:sz w:val="20"/>
                    </w:rPr>
                    <w:t>(</w:t>
                  </w:r>
                  <w:r w:rsidRPr="002A51FA">
                    <w:rPr>
                      <w:rFonts w:eastAsia="Arial" w:cs="Arial"/>
                      <w:spacing w:val="4"/>
                      <w:sz w:val="20"/>
                    </w:rPr>
                    <w:t>m</w:t>
                  </w:r>
                  <w:r w:rsidRPr="002A51FA">
                    <w:rPr>
                      <w:rFonts w:eastAsia="Arial" w:cs="Arial"/>
                      <w:sz w:val="20"/>
                    </w:rPr>
                    <w:t>q)</w:t>
                  </w:r>
                </w:p>
              </w:tc>
              <w:tc>
                <w:tcPr>
                  <w:tcW w:w="738" w:type="pct"/>
                </w:tcPr>
                <w:p w14:paraId="6FEFEFAE" w14:textId="77777777" w:rsidR="001E3FB4" w:rsidRPr="002A51FA" w:rsidRDefault="001E3FB4" w:rsidP="00383488">
                  <w:pPr>
                    <w:ind w:right="329"/>
                    <w:rPr>
                      <w:sz w:val="20"/>
                    </w:rPr>
                  </w:pPr>
                </w:p>
              </w:tc>
              <w:tc>
                <w:tcPr>
                  <w:tcW w:w="722" w:type="pct"/>
                </w:tcPr>
                <w:p w14:paraId="62CAD614" w14:textId="77777777" w:rsidR="001E3FB4" w:rsidRPr="002A51FA" w:rsidRDefault="001E3FB4" w:rsidP="00383488">
                  <w:pPr>
                    <w:ind w:right="329"/>
                    <w:rPr>
                      <w:sz w:val="20"/>
                    </w:rPr>
                  </w:pPr>
                </w:p>
              </w:tc>
              <w:tc>
                <w:tcPr>
                  <w:tcW w:w="597" w:type="pct"/>
                </w:tcPr>
                <w:p w14:paraId="1A839E73" w14:textId="77777777" w:rsidR="001E3FB4" w:rsidRPr="002A51FA" w:rsidRDefault="001E3FB4" w:rsidP="00383488">
                  <w:pPr>
                    <w:ind w:right="329"/>
                    <w:rPr>
                      <w:sz w:val="20"/>
                    </w:rPr>
                  </w:pPr>
                </w:p>
              </w:tc>
            </w:tr>
            <w:tr w:rsidR="001E3FB4" w:rsidRPr="002A51FA" w14:paraId="5A94573B" w14:textId="77777777" w:rsidTr="00B055B3">
              <w:trPr>
                <w:trHeight w:val="523"/>
              </w:trPr>
              <w:tc>
                <w:tcPr>
                  <w:tcW w:w="2942" w:type="pct"/>
                </w:tcPr>
                <w:p w14:paraId="606C871F" w14:textId="501CE97B" w:rsidR="001E3FB4" w:rsidRPr="002A51FA" w:rsidRDefault="001E3FB4" w:rsidP="00FD1F76">
                  <w:pPr>
                    <w:spacing w:before="42"/>
                    <w:ind w:left="102" w:right="329"/>
                    <w:rPr>
                      <w:rFonts w:eastAsia="Arial" w:cs="Arial"/>
                      <w:sz w:val="20"/>
                    </w:rPr>
                  </w:pPr>
                  <w:r w:rsidRPr="002A51FA">
                    <w:rPr>
                      <w:rFonts w:eastAsia="Arial" w:cs="Arial"/>
                      <w:spacing w:val="1"/>
                      <w:sz w:val="20"/>
                    </w:rPr>
                    <w:t>s</w:t>
                  </w:r>
                  <w:r w:rsidRPr="002A51FA">
                    <w:rPr>
                      <w:rFonts w:eastAsia="Arial" w:cs="Arial"/>
                      <w:sz w:val="20"/>
                    </w:rPr>
                    <w:t>u</w:t>
                  </w:r>
                  <w:r w:rsidRPr="002A51FA">
                    <w:rPr>
                      <w:rFonts w:eastAsia="Arial" w:cs="Arial"/>
                      <w:spacing w:val="-1"/>
                      <w:sz w:val="20"/>
                    </w:rPr>
                    <w:t>p</w:t>
                  </w:r>
                  <w:r w:rsidRPr="002A51FA">
                    <w:rPr>
                      <w:rFonts w:eastAsia="Arial" w:cs="Arial"/>
                      <w:sz w:val="20"/>
                    </w:rPr>
                    <w:t>er</w:t>
                  </w:r>
                  <w:r w:rsidRPr="002A51FA">
                    <w:rPr>
                      <w:rFonts w:eastAsia="Arial" w:cs="Arial"/>
                      <w:spacing w:val="3"/>
                      <w:sz w:val="20"/>
                    </w:rPr>
                    <w:t>f</w:t>
                  </w:r>
                  <w:r w:rsidRPr="002A51FA">
                    <w:rPr>
                      <w:rFonts w:eastAsia="Arial" w:cs="Arial"/>
                      <w:spacing w:val="-1"/>
                      <w:sz w:val="20"/>
                    </w:rPr>
                    <w:t>i</w:t>
                  </w:r>
                  <w:r w:rsidRPr="002A51FA">
                    <w:rPr>
                      <w:rFonts w:eastAsia="Arial" w:cs="Arial"/>
                      <w:spacing w:val="1"/>
                      <w:sz w:val="20"/>
                    </w:rPr>
                    <w:t>c</w:t>
                  </w:r>
                  <w:r w:rsidRPr="002A51FA">
                    <w:rPr>
                      <w:rFonts w:eastAsia="Arial" w:cs="Arial"/>
                      <w:spacing w:val="-1"/>
                      <w:sz w:val="20"/>
                    </w:rPr>
                    <w:t>i</w:t>
                  </w:r>
                  <w:r w:rsidRPr="002A51FA">
                    <w:rPr>
                      <w:rFonts w:eastAsia="Arial" w:cs="Arial"/>
                      <w:sz w:val="20"/>
                    </w:rPr>
                    <w:t>e</w:t>
                  </w:r>
                  <w:r w:rsidRPr="002A51FA">
                    <w:rPr>
                      <w:rFonts w:eastAsia="Arial" w:cs="Arial"/>
                      <w:spacing w:val="-9"/>
                      <w:sz w:val="20"/>
                    </w:rPr>
                    <w:t xml:space="preserve"> </w:t>
                  </w:r>
                  <w:r w:rsidRPr="002A51FA">
                    <w:rPr>
                      <w:rFonts w:eastAsia="Arial" w:cs="Arial"/>
                      <w:spacing w:val="1"/>
                      <w:sz w:val="20"/>
                    </w:rPr>
                    <w:t>l</w:t>
                  </w:r>
                  <w:r w:rsidRPr="002A51FA">
                    <w:rPr>
                      <w:rFonts w:eastAsia="Arial" w:cs="Arial"/>
                      <w:sz w:val="20"/>
                    </w:rPr>
                    <w:t>orda</w:t>
                  </w:r>
                  <w:r w:rsidRPr="002A51FA">
                    <w:rPr>
                      <w:rFonts w:eastAsia="Arial" w:cs="Arial"/>
                      <w:spacing w:val="-2"/>
                      <w:sz w:val="20"/>
                    </w:rPr>
                    <w:t xml:space="preserve"> </w:t>
                  </w:r>
                  <w:r w:rsidRPr="002A51FA">
                    <w:rPr>
                      <w:rFonts w:eastAsia="Arial" w:cs="Arial"/>
                      <w:sz w:val="20"/>
                    </w:rPr>
                    <w:t>di</w:t>
                  </w:r>
                  <w:r w:rsidRPr="002A51FA">
                    <w:rPr>
                      <w:rFonts w:eastAsia="Arial" w:cs="Arial"/>
                      <w:spacing w:val="-2"/>
                      <w:sz w:val="20"/>
                    </w:rPr>
                    <w:t xml:space="preserve"> </w:t>
                  </w:r>
                  <w:r w:rsidRPr="002A51FA">
                    <w:rPr>
                      <w:rFonts w:eastAsia="Arial" w:cs="Arial"/>
                      <w:sz w:val="20"/>
                    </w:rPr>
                    <w:t>p</w:t>
                  </w:r>
                  <w:r w:rsidRPr="002A51FA">
                    <w:rPr>
                      <w:rFonts w:eastAsia="Arial" w:cs="Arial"/>
                      <w:spacing w:val="1"/>
                      <w:sz w:val="20"/>
                    </w:rPr>
                    <w:t>a</w:t>
                  </w:r>
                  <w:r w:rsidRPr="002A51FA">
                    <w:rPr>
                      <w:rFonts w:eastAsia="Arial" w:cs="Arial"/>
                      <w:spacing w:val="-1"/>
                      <w:sz w:val="20"/>
                    </w:rPr>
                    <w:t>vi</w:t>
                  </w:r>
                  <w:r w:rsidRPr="002A51FA">
                    <w:rPr>
                      <w:rFonts w:eastAsia="Arial" w:cs="Arial"/>
                      <w:spacing w:val="4"/>
                      <w:sz w:val="20"/>
                    </w:rPr>
                    <w:t>m</w:t>
                  </w:r>
                  <w:r w:rsidRPr="002A51FA">
                    <w:rPr>
                      <w:rFonts w:eastAsia="Arial" w:cs="Arial"/>
                      <w:sz w:val="20"/>
                    </w:rPr>
                    <w:t>e</w:t>
                  </w:r>
                  <w:r w:rsidRPr="002A51FA">
                    <w:rPr>
                      <w:rFonts w:eastAsia="Arial" w:cs="Arial"/>
                      <w:spacing w:val="-1"/>
                      <w:sz w:val="20"/>
                    </w:rPr>
                    <w:t>n</w:t>
                  </w:r>
                  <w:r w:rsidRPr="002A51FA">
                    <w:rPr>
                      <w:rFonts w:eastAsia="Arial" w:cs="Arial"/>
                      <w:sz w:val="20"/>
                    </w:rPr>
                    <w:t>to</w:t>
                  </w:r>
                  <w:r w:rsidRPr="002A51FA">
                    <w:rPr>
                      <w:rFonts w:eastAsia="Arial" w:cs="Arial"/>
                      <w:spacing w:val="-10"/>
                      <w:sz w:val="20"/>
                    </w:rPr>
                    <w:t xml:space="preserve"> </w:t>
                  </w:r>
                  <w:r w:rsidRPr="002A51FA">
                    <w:rPr>
                      <w:rFonts w:eastAsia="Arial" w:cs="Arial"/>
                      <w:spacing w:val="1"/>
                      <w:sz w:val="20"/>
                    </w:rPr>
                    <w:t>(s</w:t>
                  </w:r>
                  <w:r w:rsidRPr="002A51FA">
                    <w:rPr>
                      <w:rFonts w:eastAsia="Arial" w:cs="Arial"/>
                      <w:sz w:val="20"/>
                    </w:rPr>
                    <w:t>.</w:t>
                  </w:r>
                  <w:r w:rsidRPr="002A51FA">
                    <w:rPr>
                      <w:rFonts w:eastAsia="Arial" w:cs="Arial"/>
                      <w:spacing w:val="-1"/>
                      <w:sz w:val="20"/>
                    </w:rPr>
                    <w:t>l</w:t>
                  </w:r>
                  <w:r w:rsidRPr="002A51FA">
                    <w:rPr>
                      <w:rFonts w:eastAsia="Arial" w:cs="Arial"/>
                      <w:sz w:val="20"/>
                    </w:rPr>
                    <w:t>.p</w:t>
                  </w:r>
                  <w:r w:rsidRPr="002A51FA">
                    <w:rPr>
                      <w:rFonts w:eastAsia="Arial" w:cs="Arial"/>
                      <w:spacing w:val="-1"/>
                      <w:sz w:val="20"/>
                    </w:rPr>
                    <w:t>.</w:t>
                  </w:r>
                  <w:r w:rsidRPr="002A51FA">
                    <w:rPr>
                      <w:rFonts w:eastAsia="Arial" w:cs="Arial"/>
                      <w:sz w:val="20"/>
                    </w:rPr>
                    <w:t>)</w:t>
                  </w:r>
                  <w:r w:rsidRPr="002A51FA">
                    <w:rPr>
                      <w:rFonts w:eastAsia="Arial" w:cs="Arial"/>
                      <w:spacing w:val="-6"/>
                      <w:sz w:val="20"/>
                    </w:rPr>
                    <w:t xml:space="preserve"> </w:t>
                  </w:r>
                  <w:r w:rsidRPr="002A51FA">
                    <w:rPr>
                      <w:rFonts w:eastAsia="Arial" w:cs="Arial"/>
                      <w:spacing w:val="1"/>
                      <w:sz w:val="20"/>
                    </w:rPr>
                    <w:t>c</w:t>
                  </w:r>
                  <w:r w:rsidRPr="002A51FA">
                    <w:rPr>
                      <w:rFonts w:eastAsia="Arial" w:cs="Arial"/>
                      <w:sz w:val="20"/>
                    </w:rPr>
                    <w:t>o</w:t>
                  </w:r>
                  <w:r w:rsidRPr="002A51FA">
                    <w:rPr>
                      <w:rFonts w:eastAsia="Arial" w:cs="Arial"/>
                      <w:spacing w:val="2"/>
                      <w:sz w:val="20"/>
                    </w:rPr>
                    <w:t>m</w:t>
                  </w:r>
                  <w:r w:rsidRPr="002A51FA">
                    <w:rPr>
                      <w:rFonts w:eastAsia="Arial" w:cs="Arial"/>
                      <w:spacing w:val="4"/>
                      <w:sz w:val="20"/>
                    </w:rPr>
                    <w:t>m</w:t>
                  </w:r>
                  <w:r w:rsidRPr="002A51FA">
                    <w:rPr>
                      <w:rFonts w:eastAsia="Arial" w:cs="Arial"/>
                      <w:sz w:val="20"/>
                    </w:rPr>
                    <w:t>e</w:t>
                  </w:r>
                  <w:r w:rsidRPr="002A51FA">
                    <w:rPr>
                      <w:rFonts w:eastAsia="Arial" w:cs="Arial"/>
                      <w:spacing w:val="-2"/>
                      <w:sz w:val="20"/>
                    </w:rPr>
                    <w:t>r</w:t>
                  </w:r>
                  <w:r w:rsidRPr="002A51FA">
                    <w:rPr>
                      <w:rFonts w:eastAsia="Arial" w:cs="Arial"/>
                      <w:spacing w:val="1"/>
                      <w:sz w:val="20"/>
                    </w:rPr>
                    <w:t>c</w:t>
                  </w:r>
                  <w:r w:rsidRPr="002A51FA">
                    <w:rPr>
                      <w:rFonts w:eastAsia="Arial" w:cs="Arial"/>
                      <w:spacing w:val="-1"/>
                      <w:sz w:val="20"/>
                    </w:rPr>
                    <w:t>i</w:t>
                  </w:r>
                  <w:r w:rsidRPr="002A51FA">
                    <w:rPr>
                      <w:rFonts w:eastAsia="Arial" w:cs="Arial"/>
                      <w:sz w:val="20"/>
                    </w:rPr>
                    <w:t>a</w:t>
                  </w:r>
                  <w:r w:rsidRPr="002A51FA">
                    <w:rPr>
                      <w:rFonts w:eastAsia="Arial" w:cs="Arial"/>
                      <w:spacing w:val="-1"/>
                      <w:sz w:val="20"/>
                    </w:rPr>
                    <w:t>l</w:t>
                  </w:r>
                  <w:r w:rsidRPr="002A51FA">
                    <w:rPr>
                      <w:rFonts w:eastAsia="Arial" w:cs="Arial"/>
                      <w:sz w:val="20"/>
                    </w:rPr>
                    <w:t>e</w:t>
                  </w:r>
                  <w:r w:rsidRPr="002A51FA">
                    <w:rPr>
                      <w:rFonts w:eastAsia="Arial" w:cs="Arial"/>
                      <w:spacing w:val="-4"/>
                      <w:sz w:val="20"/>
                    </w:rPr>
                    <w:t xml:space="preserve"> </w:t>
                  </w:r>
                  <w:r w:rsidRPr="002A51FA">
                    <w:rPr>
                      <w:rFonts w:eastAsia="Arial" w:cs="Arial"/>
                      <w:spacing w:val="1"/>
                      <w:sz w:val="20"/>
                    </w:rPr>
                    <w:t>(</w:t>
                  </w:r>
                  <w:r w:rsidRPr="002A51FA">
                    <w:rPr>
                      <w:rFonts w:eastAsia="Arial" w:cs="Arial"/>
                      <w:spacing w:val="4"/>
                      <w:sz w:val="20"/>
                    </w:rPr>
                    <w:t>m</w:t>
                  </w:r>
                  <w:r w:rsidRPr="002A51FA">
                    <w:rPr>
                      <w:rFonts w:eastAsia="Arial" w:cs="Arial"/>
                      <w:sz w:val="20"/>
                    </w:rPr>
                    <w:t>q)</w:t>
                  </w:r>
                </w:p>
              </w:tc>
              <w:tc>
                <w:tcPr>
                  <w:tcW w:w="738" w:type="pct"/>
                </w:tcPr>
                <w:p w14:paraId="3E888D79" w14:textId="77777777" w:rsidR="001E3FB4" w:rsidRPr="002A51FA" w:rsidRDefault="001E3FB4" w:rsidP="00383488">
                  <w:pPr>
                    <w:ind w:right="329"/>
                    <w:rPr>
                      <w:sz w:val="20"/>
                    </w:rPr>
                  </w:pPr>
                </w:p>
              </w:tc>
              <w:tc>
                <w:tcPr>
                  <w:tcW w:w="722" w:type="pct"/>
                </w:tcPr>
                <w:p w14:paraId="17A8334D" w14:textId="77777777" w:rsidR="001E3FB4" w:rsidRPr="002A51FA" w:rsidRDefault="001E3FB4" w:rsidP="00383488">
                  <w:pPr>
                    <w:ind w:right="329"/>
                    <w:rPr>
                      <w:sz w:val="20"/>
                    </w:rPr>
                  </w:pPr>
                </w:p>
              </w:tc>
              <w:tc>
                <w:tcPr>
                  <w:tcW w:w="597" w:type="pct"/>
                </w:tcPr>
                <w:p w14:paraId="2AC4CA5F" w14:textId="77777777" w:rsidR="001E3FB4" w:rsidRPr="002A51FA" w:rsidRDefault="001E3FB4" w:rsidP="00383488">
                  <w:pPr>
                    <w:ind w:right="329"/>
                    <w:rPr>
                      <w:sz w:val="20"/>
                    </w:rPr>
                  </w:pPr>
                </w:p>
              </w:tc>
            </w:tr>
            <w:tr w:rsidR="001E3FB4" w:rsidRPr="002A51FA" w14:paraId="67CDF3AD" w14:textId="77777777" w:rsidTr="00B055B3">
              <w:trPr>
                <w:trHeight w:val="523"/>
              </w:trPr>
              <w:tc>
                <w:tcPr>
                  <w:tcW w:w="2942" w:type="pct"/>
                </w:tcPr>
                <w:p w14:paraId="07E35F88" w14:textId="77777777" w:rsidR="001E3FB4" w:rsidRPr="002A51FA" w:rsidRDefault="001E3FB4" w:rsidP="00383488">
                  <w:pPr>
                    <w:spacing w:before="39"/>
                    <w:ind w:left="102" w:right="329"/>
                    <w:rPr>
                      <w:rFonts w:eastAsia="Arial" w:cs="Arial"/>
                      <w:sz w:val="20"/>
                    </w:rPr>
                  </w:pPr>
                  <w:r w:rsidRPr="002A51FA">
                    <w:rPr>
                      <w:rFonts w:eastAsia="Arial" w:cs="Arial"/>
                      <w:spacing w:val="1"/>
                      <w:sz w:val="20"/>
                    </w:rPr>
                    <w:t>s</w:t>
                  </w:r>
                  <w:r w:rsidRPr="002A51FA">
                    <w:rPr>
                      <w:rFonts w:eastAsia="Arial" w:cs="Arial"/>
                      <w:sz w:val="20"/>
                    </w:rPr>
                    <w:t>u</w:t>
                  </w:r>
                  <w:r w:rsidRPr="002A51FA">
                    <w:rPr>
                      <w:rFonts w:eastAsia="Arial" w:cs="Arial"/>
                      <w:spacing w:val="-1"/>
                      <w:sz w:val="20"/>
                    </w:rPr>
                    <w:t>p</w:t>
                  </w:r>
                  <w:r w:rsidRPr="002A51FA">
                    <w:rPr>
                      <w:rFonts w:eastAsia="Arial" w:cs="Arial"/>
                      <w:sz w:val="20"/>
                    </w:rPr>
                    <w:t>er</w:t>
                  </w:r>
                  <w:r w:rsidRPr="002A51FA">
                    <w:rPr>
                      <w:rFonts w:eastAsia="Arial" w:cs="Arial"/>
                      <w:spacing w:val="3"/>
                      <w:sz w:val="20"/>
                    </w:rPr>
                    <w:t>f</w:t>
                  </w:r>
                  <w:r w:rsidRPr="002A51FA">
                    <w:rPr>
                      <w:rFonts w:eastAsia="Arial" w:cs="Arial"/>
                      <w:spacing w:val="-1"/>
                      <w:sz w:val="20"/>
                    </w:rPr>
                    <w:t>i</w:t>
                  </w:r>
                  <w:r w:rsidRPr="002A51FA">
                    <w:rPr>
                      <w:rFonts w:eastAsia="Arial" w:cs="Arial"/>
                      <w:spacing w:val="1"/>
                      <w:sz w:val="20"/>
                    </w:rPr>
                    <w:t>c</w:t>
                  </w:r>
                  <w:r w:rsidRPr="002A51FA">
                    <w:rPr>
                      <w:rFonts w:eastAsia="Arial" w:cs="Arial"/>
                      <w:spacing w:val="-1"/>
                      <w:sz w:val="20"/>
                    </w:rPr>
                    <w:t>i</w:t>
                  </w:r>
                  <w:r w:rsidRPr="002A51FA">
                    <w:rPr>
                      <w:rFonts w:eastAsia="Arial" w:cs="Arial"/>
                      <w:sz w:val="20"/>
                    </w:rPr>
                    <w:t>e</w:t>
                  </w:r>
                  <w:r w:rsidRPr="002A51FA">
                    <w:rPr>
                      <w:rFonts w:eastAsia="Arial" w:cs="Arial"/>
                      <w:spacing w:val="-9"/>
                      <w:sz w:val="20"/>
                    </w:rPr>
                    <w:t xml:space="preserve"> </w:t>
                  </w:r>
                  <w:r w:rsidRPr="002A51FA">
                    <w:rPr>
                      <w:rFonts w:eastAsia="Arial" w:cs="Arial"/>
                      <w:spacing w:val="1"/>
                      <w:sz w:val="20"/>
                    </w:rPr>
                    <w:t>l</w:t>
                  </w:r>
                  <w:r w:rsidRPr="002A51FA">
                    <w:rPr>
                      <w:rFonts w:eastAsia="Arial" w:cs="Arial"/>
                      <w:sz w:val="20"/>
                    </w:rPr>
                    <w:t>orda</w:t>
                  </w:r>
                  <w:r w:rsidRPr="002A51FA">
                    <w:rPr>
                      <w:rFonts w:eastAsia="Arial" w:cs="Arial"/>
                      <w:spacing w:val="-2"/>
                      <w:sz w:val="20"/>
                    </w:rPr>
                    <w:t xml:space="preserve"> </w:t>
                  </w:r>
                  <w:r w:rsidRPr="002A51FA">
                    <w:rPr>
                      <w:rFonts w:eastAsia="Arial" w:cs="Arial"/>
                      <w:sz w:val="20"/>
                    </w:rPr>
                    <w:t>di</w:t>
                  </w:r>
                  <w:r w:rsidRPr="002A51FA">
                    <w:rPr>
                      <w:rFonts w:eastAsia="Arial" w:cs="Arial"/>
                      <w:spacing w:val="-2"/>
                      <w:sz w:val="20"/>
                    </w:rPr>
                    <w:t xml:space="preserve"> </w:t>
                  </w:r>
                  <w:r w:rsidRPr="002A51FA">
                    <w:rPr>
                      <w:rFonts w:eastAsia="Arial" w:cs="Arial"/>
                      <w:sz w:val="20"/>
                    </w:rPr>
                    <w:t>p</w:t>
                  </w:r>
                  <w:r w:rsidRPr="002A51FA">
                    <w:rPr>
                      <w:rFonts w:eastAsia="Arial" w:cs="Arial"/>
                      <w:spacing w:val="1"/>
                      <w:sz w:val="20"/>
                    </w:rPr>
                    <w:t>a</w:t>
                  </w:r>
                  <w:r w:rsidRPr="002A51FA">
                    <w:rPr>
                      <w:rFonts w:eastAsia="Arial" w:cs="Arial"/>
                      <w:spacing w:val="-1"/>
                      <w:sz w:val="20"/>
                    </w:rPr>
                    <w:t>vi</w:t>
                  </w:r>
                  <w:r w:rsidRPr="002A51FA">
                    <w:rPr>
                      <w:rFonts w:eastAsia="Arial" w:cs="Arial"/>
                      <w:spacing w:val="4"/>
                      <w:sz w:val="20"/>
                    </w:rPr>
                    <w:t>m</w:t>
                  </w:r>
                  <w:r w:rsidRPr="002A51FA">
                    <w:rPr>
                      <w:rFonts w:eastAsia="Arial" w:cs="Arial"/>
                      <w:sz w:val="20"/>
                    </w:rPr>
                    <w:t>e</w:t>
                  </w:r>
                  <w:r w:rsidRPr="002A51FA">
                    <w:rPr>
                      <w:rFonts w:eastAsia="Arial" w:cs="Arial"/>
                      <w:spacing w:val="-1"/>
                      <w:sz w:val="20"/>
                    </w:rPr>
                    <w:t>n</w:t>
                  </w:r>
                  <w:r w:rsidRPr="002A51FA">
                    <w:rPr>
                      <w:rFonts w:eastAsia="Arial" w:cs="Arial"/>
                      <w:sz w:val="20"/>
                    </w:rPr>
                    <w:t>to</w:t>
                  </w:r>
                  <w:r w:rsidRPr="002A51FA">
                    <w:rPr>
                      <w:rFonts w:eastAsia="Arial" w:cs="Arial"/>
                      <w:spacing w:val="-10"/>
                      <w:sz w:val="20"/>
                    </w:rPr>
                    <w:t xml:space="preserve"> </w:t>
                  </w:r>
                  <w:r w:rsidRPr="002A51FA">
                    <w:rPr>
                      <w:rFonts w:eastAsia="Arial" w:cs="Arial"/>
                      <w:spacing w:val="1"/>
                      <w:sz w:val="20"/>
                    </w:rPr>
                    <w:t>(s</w:t>
                  </w:r>
                  <w:r w:rsidRPr="002A51FA">
                    <w:rPr>
                      <w:rFonts w:eastAsia="Arial" w:cs="Arial"/>
                      <w:sz w:val="20"/>
                    </w:rPr>
                    <w:t>.</w:t>
                  </w:r>
                  <w:r w:rsidRPr="002A51FA">
                    <w:rPr>
                      <w:rFonts w:eastAsia="Arial" w:cs="Arial"/>
                      <w:spacing w:val="-1"/>
                      <w:sz w:val="20"/>
                    </w:rPr>
                    <w:t>l</w:t>
                  </w:r>
                  <w:r w:rsidRPr="002A51FA">
                    <w:rPr>
                      <w:rFonts w:eastAsia="Arial" w:cs="Arial"/>
                      <w:sz w:val="20"/>
                    </w:rPr>
                    <w:t>.p</w:t>
                  </w:r>
                  <w:r w:rsidRPr="002A51FA">
                    <w:rPr>
                      <w:rFonts w:eastAsia="Arial" w:cs="Arial"/>
                      <w:spacing w:val="-1"/>
                      <w:sz w:val="20"/>
                    </w:rPr>
                    <w:t>.</w:t>
                  </w:r>
                  <w:r w:rsidRPr="002A51FA">
                    <w:rPr>
                      <w:rFonts w:eastAsia="Arial" w:cs="Arial"/>
                      <w:sz w:val="20"/>
                    </w:rPr>
                    <w:t>)</w:t>
                  </w:r>
                  <w:r w:rsidRPr="002A51FA">
                    <w:rPr>
                      <w:rFonts w:eastAsia="Arial" w:cs="Arial"/>
                      <w:spacing w:val="-4"/>
                      <w:sz w:val="20"/>
                    </w:rPr>
                    <w:t xml:space="preserve"> </w:t>
                  </w:r>
                  <w:r w:rsidRPr="002A51FA">
                    <w:rPr>
                      <w:rFonts w:eastAsia="Arial" w:cs="Arial"/>
                      <w:spacing w:val="-1"/>
                      <w:sz w:val="20"/>
                    </w:rPr>
                    <w:t>i</w:t>
                  </w:r>
                  <w:r w:rsidRPr="002A51FA">
                    <w:rPr>
                      <w:rFonts w:eastAsia="Arial" w:cs="Arial"/>
                      <w:sz w:val="20"/>
                    </w:rPr>
                    <w:t>n</w:t>
                  </w:r>
                  <w:r w:rsidRPr="002A51FA">
                    <w:rPr>
                      <w:rFonts w:eastAsia="Arial" w:cs="Arial"/>
                      <w:spacing w:val="1"/>
                      <w:sz w:val="20"/>
                    </w:rPr>
                    <w:t>d</w:t>
                  </w:r>
                  <w:r w:rsidRPr="002A51FA">
                    <w:rPr>
                      <w:rFonts w:eastAsia="Arial" w:cs="Arial"/>
                      <w:sz w:val="20"/>
                    </w:rPr>
                    <w:t>u</w:t>
                  </w:r>
                  <w:r w:rsidRPr="002A51FA">
                    <w:rPr>
                      <w:rFonts w:eastAsia="Arial" w:cs="Arial"/>
                      <w:spacing w:val="1"/>
                      <w:sz w:val="20"/>
                    </w:rPr>
                    <w:t>s</w:t>
                  </w:r>
                  <w:r w:rsidRPr="002A51FA">
                    <w:rPr>
                      <w:rFonts w:eastAsia="Arial" w:cs="Arial"/>
                      <w:sz w:val="20"/>
                    </w:rPr>
                    <w:t>tr</w:t>
                  </w:r>
                  <w:r w:rsidRPr="002A51FA">
                    <w:rPr>
                      <w:rFonts w:eastAsia="Arial" w:cs="Arial"/>
                      <w:spacing w:val="-1"/>
                      <w:sz w:val="20"/>
                    </w:rPr>
                    <w:t>i</w:t>
                  </w:r>
                  <w:r w:rsidRPr="002A51FA">
                    <w:rPr>
                      <w:rFonts w:eastAsia="Arial" w:cs="Arial"/>
                      <w:spacing w:val="2"/>
                      <w:sz w:val="20"/>
                    </w:rPr>
                    <w:t>a</w:t>
                  </w:r>
                  <w:r w:rsidRPr="002A51FA">
                    <w:rPr>
                      <w:rFonts w:eastAsia="Arial" w:cs="Arial"/>
                      <w:spacing w:val="-1"/>
                      <w:sz w:val="20"/>
                    </w:rPr>
                    <w:t>l</w:t>
                  </w:r>
                  <w:r w:rsidRPr="002A51FA">
                    <w:rPr>
                      <w:rFonts w:eastAsia="Arial" w:cs="Arial"/>
                      <w:sz w:val="20"/>
                    </w:rPr>
                    <w:t>e</w:t>
                  </w:r>
                  <w:r w:rsidRPr="002A51FA">
                    <w:rPr>
                      <w:rFonts w:eastAsia="Arial" w:cs="Arial"/>
                      <w:spacing w:val="-5"/>
                      <w:sz w:val="20"/>
                    </w:rPr>
                    <w:t xml:space="preserve"> </w:t>
                  </w:r>
                  <w:r w:rsidRPr="002A51FA">
                    <w:rPr>
                      <w:rFonts w:eastAsia="Arial" w:cs="Arial"/>
                      <w:spacing w:val="1"/>
                      <w:sz w:val="20"/>
                    </w:rPr>
                    <w:t>(</w:t>
                  </w:r>
                  <w:r w:rsidRPr="002A51FA">
                    <w:rPr>
                      <w:rFonts w:eastAsia="Arial" w:cs="Arial"/>
                      <w:spacing w:val="4"/>
                      <w:sz w:val="20"/>
                    </w:rPr>
                    <w:t>m</w:t>
                  </w:r>
                  <w:r w:rsidRPr="002A51FA">
                    <w:rPr>
                      <w:rFonts w:eastAsia="Arial" w:cs="Arial"/>
                      <w:sz w:val="20"/>
                    </w:rPr>
                    <w:t>q)</w:t>
                  </w:r>
                </w:p>
              </w:tc>
              <w:tc>
                <w:tcPr>
                  <w:tcW w:w="738" w:type="pct"/>
                </w:tcPr>
                <w:p w14:paraId="38D4A9DE" w14:textId="77777777" w:rsidR="001E3FB4" w:rsidRPr="002A51FA" w:rsidRDefault="001E3FB4" w:rsidP="00383488">
                  <w:pPr>
                    <w:ind w:right="329"/>
                    <w:rPr>
                      <w:sz w:val="20"/>
                    </w:rPr>
                  </w:pPr>
                </w:p>
              </w:tc>
              <w:tc>
                <w:tcPr>
                  <w:tcW w:w="722" w:type="pct"/>
                </w:tcPr>
                <w:p w14:paraId="51856BBC" w14:textId="77777777" w:rsidR="001E3FB4" w:rsidRPr="002A51FA" w:rsidRDefault="001E3FB4" w:rsidP="00383488">
                  <w:pPr>
                    <w:ind w:right="329"/>
                    <w:rPr>
                      <w:sz w:val="20"/>
                    </w:rPr>
                  </w:pPr>
                </w:p>
              </w:tc>
              <w:tc>
                <w:tcPr>
                  <w:tcW w:w="597" w:type="pct"/>
                </w:tcPr>
                <w:p w14:paraId="0682ED15" w14:textId="77777777" w:rsidR="001E3FB4" w:rsidRPr="002A51FA" w:rsidRDefault="001E3FB4" w:rsidP="00383488">
                  <w:pPr>
                    <w:ind w:right="329"/>
                    <w:rPr>
                      <w:sz w:val="20"/>
                    </w:rPr>
                  </w:pPr>
                </w:p>
              </w:tc>
            </w:tr>
            <w:tr w:rsidR="001E3FB4" w:rsidRPr="002A51FA" w14:paraId="0E8E690A" w14:textId="77777777" w:rsidTr="00B055B3">
              <w:trPr>
                <w:trHeight w:val="523"/>
              </w:trPr>
              <w:tc>
                <w:tcPr>
                  <w:tcW w:w="2942" w:type="pct"/>
                </w:tcPr>
                <w:p w14:paraId="630A24C3" w14:textId="77777777" w:rsidR="001E3FB4" w:rsidRPr="002A51FA" w:rsidRDefault="001E3FB4" w:rsidP="00383488">
                  <w:pPr>
                    <w:spacing w:before="39"/>
                    <w:ind w:left="102" w:right="329"/>
                    <w:rPr>
                      <w:rFonts w:eastAsia="Arial" w:cs="Arial"/>
                      <w:sz w:val="20"/>
                    </w:rPr>
                  </w:pPr>
                  <w:r w:rsidRPr="002A51FA">
                    <w:rPr>
                      <w:rFonts w:eastAsia="Arial" w:cs="Arial"/>
                      <w:spacing w:val="-1"/>
                      <w:sz w:val="20"/>
                    </w:rPr>
                    <w:t>V</w:t>
                  </w:r>
                  <w:r w:rsidRPr="002A51FA">
                    <w:rPr>
                      <w:rFonts w:eastAsia="Arial" w:cs="Arial"/>
                      <w:sz w:val="20"/>
                    </w:rPr>
                    <w:t>o</w:t>
                  </w:r>
                  <w:r w:rsidRPr="002A51FA">
                    <w:rPr>
                      <w:rFonts w:eastAsia="Arial" w:cs="Arial"/>
                      <w:spacing w:val="1"/>
                      <w:sz w:val="20"/>
                    </w:rPr>
                    <w:t>l</w:t>
                  </w:r>
                  <w:r w:rsidRPr="002A51FA">
                    <w:rPr>
                      <w:rFonts w:eastAsia="Arial" w:cs="Arial"/>
                      <w:sz w:val="20"/>
                    </w:rPr>
                    <w:t>u</w:t>
                  </w:r>
                  <w:r w:rsidRPr="002A51FA">
                    <w:rPr>
                      <w:rFonts w:eastAsia="Arial" w:cs="Arial"/>
                      <w:spacing w:val="4"/>
                      <w:sz w:val="20"/>
                    </w:rPr>
                    <w:t>m</w:t>
                  </w:r>
                  <w:r w:rsidRPr="002A51FA">
                    <w:rPr>
                      <w:rFonts w:eastAsia="Arial" w:cs="Arial"/>
                      <w:sz w:val="20"/>
                    </w:rPr>
                    <w:t>etr</w:t>
                  </w:r>
                  <w:r w:rsidRPr="002A51FA">
                    <w:rPr>
                      <w:rFonts w:eastAsia="Arial" w:cs="Arial"/>
                      <w:spacing w:val="-1"/>
                      <w:sz w:val="20"/>
                    </w:rPr>
                    <w:t>i</w:t>
                  </w:r>
                  <w:r w:rsidRPr="002A51FA">
                    <w:rPr>
                      <w:rFonts w:eastAsia="Arial" w:cs="Arial"/>
                      <w:sz w:val="20"/>
                    </w:rPr>
                    <w:t>a</w:t>
                  </w:r>
                  <w:r w:rsidRPr="002A51FA">
                    <w:rPr>
                      <w:rFonts w:eastAsia="Arial" w:cs="Arial"/>
                      <w:spacing w:val="-10"/>
                      <w:sz w:val="20"/>
                    </w:rPr>
                    <w:t xml:space="preserve"> </w:t>
                  </w:r>
                  <w:r w:rsidRPr="002A51FA">
                    <w:rPr>
                      <w:rFonts w:eastAsia="Arial" w:cs="Arial"/>
                      <w:sz w:val="20"/>
                    </w:rPr>
                    <w:t>re</w:t>
                  </w:r>
                  <w:r w:rsidRPr="002A51FA">
                    <w:rPr>
                      <w:rFonts w:eastAsia="Arial" w:cs="Arial"/>
                      <w:spacing w:val="1"/>
                      <w:sz w:val="20"/>
                    </w:rPr>
                    <w:t>s</w:t>
                  </w:r>
                  <w:r w:rsidRPr="002A51FA">
                    <w:rPr>
                      <w:rFonts w:eastAsia="Arial" w:cs="Arial"/>
                      <w:spacing w:val="-1"/>
                      <w:sz w:val="20"/>
                    </w:rPr>
                    <w:t>i</w:t>
                  </w:r>
                  <w:r w:rsidRPr="002A51FA">
                    <w:rPr>
                      <w:rFonts w:eastAsia="Arial" w:cs="Arial"/>
                      <w:sz w:val="20"/>
                    </w:rPr>
                    <w:t>d</w:t>
                  </w:r>
                  <w:r w:rsidRPr="002A51FA">
                    <w:rPr>
                      <w:rFonts w:eastAsia="Arial" w:cs="Arial"/>
                      <w:spacing w:val="1"/>
                      <w:sz w:val="20"/>
                    </w:rPr>
                    <w:t>e</w:t>
                  </w:r>
                  <w:r w:rsidRPr="002A51FA">
                    <w:rPr>
                      <w:rFonts w:eastAsia="Arial" w:cs="Arial"/>
                      <w:spacing w:val="2"/>
                      <w:sz w:val="20"/>
                    </w:rPr>
                    <w:t>n</w:t>
                  </w:r>
                  <w:r w:rsidRPr="002A51FA">
                    <w:rPr>
                      <w:rFonts w:eastAsia="Arial" w:cs="Arial"/>
                      <w:spacing w:val="-1"/>
                      <w:sz w:val="20"/>
                    </w:rPr>
                    <w:t>zi</w:t>
                  </w:r>
                  <w:r w:rsidRPr="002A51FA">
                    <w:rPr>
                      <w:rFonts w:eastAsia="Arial" w:cs="Arial"/>
                      <w:spacing w:val="2"/>
                      <w:sz w:val="20"/>
                    </w:rPr>
                    <w:t>a</w:t>
                  </w:r>
                  <w:r w:rsidRPr="002A51FA">
                    <w:rPr>
                      <w:rFonts w:eastAsia="Arial" w:cs="Arial"/>
                      <w:spacing w:val="-1"/>
                      <w:sz w:val="20"/>
                    </w:rPr>
                    <w:t>l</w:t>
                  </w:r>
                  <w:r w:rsidRPr="002A51FA">
                    <w:rPr>
                      <w:rFonts w:eastAsia="Arial" w:cs="Arial"/>
                      <w:sz w:val="20"/>
                    </w:rPr>
                    <w:t>e</w:t>
                  </w:r>
                  <w:r w:rsidRPr="002A51FA">
                    <w:rPr>
                      <w:rFonts w:eastAsia="Arial" w:cs="Arial"/>
                      <w:spacing w:val="-10"/>
                      <w:sz w:val="20"/>
                    </w:rPr>
                    <w:t xml:space="preserve"> </w:t>
                  </w:r>
                  <w:r w:rsidRPr="002A51FA">
                    <w:rPr>
                      <w:rFonts w:eastAsia="Arial" w:cs="Arial"/>
                      <w:spacing w:val="1"/>
                      <w:sz w:val="20"/>
                    </w:rPr>
                    <w:t>(</w:t>
                  </w:r>
                  <w:r w:rsidRPr="002A51FA">
                    <w:rPr>
                      <w:rFonts w:eastAsia="Arial" w:cs="Arial"/>
                      <w:spacing w:val="4"/>
                      <w:sz w:val="20"/>
                    </w:rPr>
                    <w:t>m</w:t>
                  </w:r>
                  <w:r w:rsidRPr="002A51FA">
                    <w:rPr>
                      <w:rFonts w:eastAsia="Arial" w:cs="Arial"/>
                      <w:spacing w:val="1"/>
                      <w:sz w:val="20"/>
                    </w:rPr>
                    <w:t>c</w:t>
                  </w:r>
                  <w:r w:rsidRPr="002A51FA">
                    <w:rPr>
                      <w:rFonts w:eastAsia="Arial" w:cs="Arial"/>
                      <w:sz w:val="20"/>
                    </w:rPr>
                    <w:t>)</w:t>
                  </w:r>
                </w:p>
              </w:tc>
              <w:tc>
                <w:tcPr>
                  <w:tcW w:w="738" w:type="pct"/>
                </w:tcPr>
                <w:p w14:paraId="173142C8" w14:textId="77777777" w:rsidR="001E3FB4" w:rsidRPr="002A51FA" w:rsidRDefault="001E3FB4" w:rsidP="00383488">
                  <w:pPr>
                    <w:ind w:right="329"/>
                    <w:rPr>
                      <w:sz w:val="20"/>
                    </w:rPr>
                  </w:pPr>
                </w:p>
              </w:tc>
              <w:tc>
                <w:tcPr>
                  <w:tcW w:w="722" w:type="pct"/>
                </w:tcPr>
                <w:p w14:paraId="57DBA262" w14:textId="77777777" w:rsidR="001E3FB4" w:rsidRPr="002A51FA" w:rsidRDefault="001E3FB4" w:rsidP="00383488">
                  <w:pPr>
                    <w:ind w:right="329"/>
                    <w:rPr>
                      <w:sz w:val="20"/>
                    </w:rPr>
                  </w:pPr>
                </w:p>
              </w:tc>
              <w:tc>
                <w:tcPr>
                  <w:tcW w:w="597" w:type="pct"/>
                </w:tcPr>
                <w:p w14:paraId="1FF17E7E" w14:textId="77777777" w:rsidR="001E3FB4" w:rsidRPr="002A51FA" w:rsidRDefault="001E3FB4" w:rsidP="00383488">
                  <w:pPr>
                    <w:ind w:right="329"/>
                    <w:rPr>
                      <w:sz w:val="20"/>
                    </w:rPr>
                  </w:pPr>
                </w:p>
              </w:tc>
            </w:tr>
            <w:tr w:rsidR="001E3FB4" w:rsidRPr="002A51FA" w14:paraId="3129861E" w14:textId="77777777" w:rsidTr="00B055B3">
              <w:trPr>
                <w:trHeight w:val="523"/>
              </w:trPr>
              <w:tc>
                <w:tcPr>
                  <w:tcW w:w="2942" w:type="pct"/>
                </w:tcPr>
                <w:p w14:paraId="08606021" w14:textId="77777777" w:rsidR="001E3FB4" w:rsidRPr="002A51FA" w:rsidRDefault="001E3FB4" w:rsidP="00383488">
                  <w:pPr>
                    <w:spacing w:before="39"/>
                    <w:ind w:left="102" w:right="329"/>
                    <w:rPr>
                      <w:rFonts w:eastAsia="Arial" w:cs="Arial"/>
                      <w:sz w:val="20"/>
                    </w:rPr>
                  </w:pPr>
                  <w:r w:rsidRPr="002A51FA">
                    <w:rPr>
                      <w:rFonts w:eastAsia="Arial" w:cs="Arial"/>
                      <w:spacing w:val="-1"/>
                      <w:sz w:val="20"/>
                    </w:rPr>
                    <w:lastRenderedPageBreak/>
                    <w:t>V</w:t>
                  </w:r>
                  <w:r w:rsidRPr="002A51FA">
                    <w:rPr>
                      <w:rFonts w:eastAsia="Arial" w:cs="Arial"/>
                      <w:sz w:val="20"/>
                    </w:rPr>
                    <w:t>o</w:t>
                  </w:r>
                  <w:r w:rsidRPr="002A51FA">
                    <w:rPr>
                      <w:rFonts w:eastAsia="Arial" w:cs="Arial"/>
                      <w:spacing w:val="1"/>
                      <w:sz w:val="20"/>
                    </w:rPr>
                    <w:t>l</w:t>
                  </w:r>
                  <w:r w:rsidRPr="002A51FA">
                    <w:rPr>
                      <w:rFonts w:eastAsia="Arial" w:cs="Arial"/>
                      <w:sz w:val="20"/>
                    </w:rPr>
                    <w:t>u</w:t>
                  </w:r>
                  <w:r w:rsidRPr="002A51FA">
                    <w:rPr>
                      <w:rFonts w:eastAsia="Arial" w:cs="Arial"/>
                      <w:spacing w:val="4"/>
                      <w:sz w:val="20"/>
                    </w:rPr>
                    <w:t>m</w:t>
                  </w:r>
                  <w:r w:rsidRPr="002A51FA">
                    <w:rPr>
                      <w:rFonts w:eastAsia="Arial" w:cs="Arial"/>
                      <w:sz w:val="20"/>
                    </w:rPr>
                    <w:t>etr</w:t>
                  </w:r>
                  <w:r w:rsidRPr="002A51FA">
                    <w:rPr>
                      <w:rFonts w:eastAsia="Arial" w:cs="Arial"/>
                      <w:spacing w:val="-1"/>
                      <w:sz w:val="20"/>
                    </w:rPr>
                    <w:t>i</w:t>
                  </w:r>
                  <w:r w:rsidRPr="002A51FA">
                    <w:rPr>
                      <w:rFonts w:eastAsia="Arial" w:cs="Arial"/>
                      <w:sz w:val="20"/>
                    </w:rPr>
                    <w:t>a</w:t>
                  </w:r>
                  <w:r w:rsidRPr="002A51FA">
                    <w:rPr>
                      <w:rFonts w:eastAsia="Arial" w:cs="Arial"/>
                      <w:spacing w:val="-10"/>
                      <w:sz w:val="20"/>
                    </w:rPr>
                    <w:t xml:space="preserve"> </w:t>
                  </w:r>
                  <w:r w:rsidRPr="002A51FA">
                    <w:rPr>
                      <w:rFonts w:eastAsia="Arial" w:cs="Arial"/>
                      <w:sz w:val="20"/>
                    </w:rPr>
                    <w:t>ser</w:t>
                  </w:r>
                  <w:r w:rsidRPr="002A51FA">
                    <w:rPr>
                      <w:rFonts w:eastAsia="Arial" w:cs="Arial"/>
                      <w:spacing w:val="-1"/>
                      <w:sz w:val="20"/>
                    </w:rPr>
                    <w:t>v</w:t>
                  </w:r>
                  <w:r w:rsidRPr="002A51FA">
                    <w:rPr>
                      <w:rFonts w:eastAsia="Arial" w:cs="Arial"/>
                      <w:spacing w:val="1"/>
                      <w:sz w:val="20"/>
                    </w:rPr>
                    <w:t>i</w:t>
                  </w:r>
                  <w:r w:rsidRPr="002A51FA">
                    <w:rPr>
                      <w:rFonts w:eastAsia="Arial" w:cs="Arial"/>
                      <w:spacing w:val="-1"/>
                      <w:sz w:val="20"/>
                    </w:rPr>
                    <w:t>z</w:t>
                  </w:r>
                  <w:r w:rsidRPr="002A51FA">
                    <w:rPr>
                      <w:rFonts w:eastAsia="Arial" w:cs="Arial"/>
                      <w:sz w:val="20"/>
                    </w:rPr>
                    <w:t>i</w:t>
                  </w:r>
                  <w:r w:rsidRPr="002A51FA">
                    <w:rPr>
                      <w:rFonts w:eastAsia="Arial" w:cs="Arial"/>
                      <w:spacing w:val="-4"/>
                      <w:sz w:val="20"/>
                    </w:rPr>
                    <w:t xml:space="preserve"> </w:t>
                  </w:r>
                  <w:r w:rsidRPr="002A51FA">
                    <w:rPr>
                      <w:rFonts w:eastAsia="Arial" w:cs="Arial"/>
                      <w:spacing w:val="1"/>
                      <w:sz w:val="20"/>
                    </w:rPr>
                    <w:t>(</w:t>
                  </w:r>
                  <w:r w:rsidRPr="002A51FA">
                    <w:rPr>
                      <w:rFonts w:eastAsia="Arial" w:cs="Arial"/>
                      <w:spacing w:val="4"/>
                      <w:sz w:val="20"/>
                    </w:rPr>
                    <w:t>m</w:t>
                  </w:r>
                  <w:r w:rsidRPr="002A51FA">
                    <w:rPr>
                      <w:rFonts w:eastAsia="Arial" w:cs="Arial"/>
                      <w:spacing w:val="-1"/>
                      <w:sz w:val="20"/>
                    </w:rPr>
                    <w:t>c</w:t>
                  </w:r>
                  <w:r w:rsidRPr="002A51FA">
                    <w:rPr>
                      <w:rFonts w:eastAsia="Arial" w:cs="Arial"/>
                      <w:sz w:val="20"/>
                    </w:rPr>
                    <w:t>)</w:t>
                  </w:r>
                </w:p>
              </w:tc>
              <w:tc>
                <w:tcPr>
                  <w:tcW w:w="738" w:type="pct"/>
                </w:tcPr>
                <w:p w14:paraId="74548E01" w14:textId="77777777" w:rsidR="001E3FB4" w:rsidRPr="002A51FA" w:rsidRDefault="001E3FB4" w:rsidP="00383488">
                  <w:pPr>
                    <w:ind w:right="329"/>
                    <w:rPr>
                      <w:sz w:val="20"/>
                    </w:rPr>
                  </w:pPr>
                </w:p>
              </w:tc>
              <w:tc>
                <w:tcPr>
                  <w:tcW w:w="722" w:type="pct"/>
                </w:tcPr>
                <w:p w14:paraId="6AD8A928" w14:textId="77777777" w:rsidR="001E3FB4" w:rsidRPr="002A51FA" w:rsidRDefault="001E3FB4" w:rsidP="00383488">
                  <w:pPr>
                    <w:ind w:right="329"/>
                    <w:rPr>
                      <w:sz w:val="20"/>
                    </w:rPr>
                  </w:pPr>
                </w:p>
              </w:tc>
              <w:tc>
                <w:tcPr>
                  <w:tcW w:w="597" w:type="pct"/>
                </w:tcPr>
                <w:p w14:paraId="14DE59D9" w14:textId="77777777" w:rsidR="001E3FB4" w:rsidRPr="002A51FA" w:rsidRDefault="001E3FB4" w:rsidP="00383488">
                  <w:pPr>
                    <w:ind w:right="329"/>
                    <w:rPr>
                      <w:sz w:val="20"/>
                    </w:rPr>
                  </w:pPr>
                </w:p>
              </w:tc>
            </w:tr>
            <w:tr w:rsidR="001E3FB4" w:rsidRPr="002A51FA" w14:paraId="2BBAF884" w14:textId="77777777" w:rsidTr="00B055B3">
              <w:trPr>
                <w:trHeight w:val="523"/>
              </w:trPr>
              <w:tc>
                <w:tcPr>
                  <w:tcW w:w="2942" w:type="pct"/>
                </w:tcPr>
                <w:p w14:paraId="506B4905" w14:textId="479899EB" w:rsidR="001E3FB4" w:rsidRPr="002A51FA" w:rsidRDefault="001E3FB4" w:rsidP="00FD1F76">
                  <w:pPr>
                    <w:spacing w:before="42"/>
                    <w:ind w:left="102" w:right="329"/>
                    <w:rPr>
                      <w:rFonts w:eastAsia="Arial" w:cs="Arial"/>
                      <w:spacing w:val="-1"/>
                      <w:sz w:val="20"/>
                    </w:rPr>
                  </w:pPr>
                  <w:r w:rsidRPr="002A51FA">
                    <w:rPr>
                      <w:rFonts w:eastAsia="Arial" w:cs="Arial"/>
                      <w:spacing w:val="-1"/>
                      <w:sz w:val="20"/>
                    </w:rPr>
                    <w:t>V</w:t>
                  </w:r>
                  <w:r w:rsidRPr="002A51FA">
                    <w:rPr>
                      <w:rFonts w:eastAsia="Arial" w:cs="Arial"/>
                      <w:sz w:val="20"/>
                    </w:rPr>
                    <w:t>o</w:t>
                  </w:r>
                  <w:r w:rsidRPr="002A51FA">
                    <w:rPr>
                      <w:rFonts w:eastAsia="Arial" w:cs="Arial"/>
                      <w:spacing w:val="1"/>
                      <w:sz w:val="20"/>
                    </w:rPr>
                    <w:t>l</w:t>
                  </w:r>
                  <w:r w:rsidRPr="002A51FA">
                    <w:rPr>
                      <w:rFonts w:eastAsia="Arial" w:cs="Arial"/>
                      <w:sz w:val="20"/>
                    </w:rPr>
                    <w:t>u</w:t>
                  </w:r>
                  <w:r w:rsidRPr="002A51FA">
                    <w:rPr>
                      <w:rFonts w:eastAsia="Arial" w:cs="Arial"/>
                      <w:spacing w:val="4"/>
                      <w:sz w:val="20"/>
                    </w:rPr>
                    <w:t>m</w:t>
                  </w:r>
                  <w:r w:rsidRPr="002A51FA">
                    <w:rPr>
                      <w:rFonts w:eastAsia="Arial" w:cs="Arial"/>
                      <w:sz w:val="20"/>
                    </w:rPr>
                    <w:t>etr</w:t>
                  </w:r>
                  <w:r w:rsidRPr="002A51FA">
                    <w:rPr>
                      <w:rFonts w:eastAsia="Arial" w:cs="Arial"/>
                      <w:spacing w:val="-1"/>
                      <w:sz w:val="20"/>
                    </w:rPr>
                    <w:t>i</w:t>
                  </w:r>
                  <w:r w:rsidRPr="002A51FA">
                    <w:rPr>
                      <w:rFonts w:eastAsia="Arial" w:cs="Arial"/>
                      <w:sz w:val="20"/>
                    </w:rPr>
                    <w:t>a</w:t>
                  </w:r>
                  <w:r w:rsidRPr="002A51FA">
                    <w:rPr>
                      <w:rFonts w:eastAsia="Arial" w:cs="Arial"/>
                      <w:spacing w:val="-10"/>
                      <w:sz w:val="20"/>
                    </w:rPr>
                    <w:t xml:space="preserve"> </w:t>
                  </w:r>
                  <w:r w:rsidRPr="002A51FA">
                    <w:rPr>
                      <w:rFonts w:eastAsia="Arial" w:cs="Arial"/>
                      <w:spacing w:val="-1"/>
                      <w:sz w:val="20"/>
                    </w:rPr>
                    <w:t>t</w:t>
                  </w:r>
                  <w:r w:rsidRPr="002A51FA">
                    <w:rPr>
                      <w:rFonts w:eastAsia="Arial" w:cs="Arial"/>
                      <w:sz w:val="20"/>
                    </w:rPr>
                    <w:t>e</w:t>
                  </w:r>
                  <w:r w:rsidRPr="002A51FA">
                    <w:rPr>
                      <w:rFonts w:eastAsia="Arial" w:cs="Arial"/>
                      <w:spacing w:val="3"/>
                      <w:sz w:val="20"/>
                    </w:rPr>
                    <w:t>r</w:t>
                  </w:r>
                  <w:r w:rsidRPr="002A51FA">
                    <w:rPr>
                      <w:rFonts w:eastAsia="Arial" w:cs="Arial"/>
                      <w:spacing w:val="-1"/>
                      <w:sz w:val="20"/>
                    </w:rPr>
                    <w:t>zi</w:t>
                  </w:r>
                  <w:r w:rsidRPr="002A51FA">
                    <w:rPr>
                      <w:rFonts w:eastAsia="Arial" w:cs="Arial"/>
                      <w:sz w:val="20"/>
                    </w:rPr>
                    <w:t>a</w:t>
                  </w:r>
                  <w:r w:rsidRPr="002A51FA">
                    <w:rPr>
                      <w:rFonts w:eastAsia="Arial" w:cs="Arial"/>
                      <w:spacing w:val="3"/>
                      <w:sz w:val="20"/>
                    </w:rPr>
                    <w:t>r</w:t>
                  </w:r>
                  <w:r w:rsidRPr="002A51FA">
                    <w:rPr>
                      <w:rFonts w:eastAsia="Arial" w:cs="Arial"/>
                      <w:spacing w:val="-1"/>
                      <w:sz w:val="20"/>
                    </w:rPr>
                    <w:t>i</w:t>
                  </w:r>
                  <w:r w:rsidRPr="002A51FA">
                    <w:rPr>
                      <w:rFonts w:eastAsia="Arial" w:cs="Arial"/>
                      <w:sz w:val="20"/>
                    </w:rPr>
                    <w:t>o</w:t>
                  </w:r>
                  <w:r w:rsidRPr="002A51FA">
                    <w:rPr>
                      <w:rFonts w:eastAsia="Arial" w:cs="Arial"/>
                      <w:spacing w:val="-7"/>
                      <w:sz w:val="20"/>
                    </w:rPr>
                    <w:t xml:space="preserve"> </w:t>
                  </w:r>
                  <w:r w:rsidRPr="002A51FA">
                    <w:rPr>
                      <w:rFonts w:eastAsia="Arial" w:cs="Arial"/>
                      <w:spacing w:val="1"/>
                      <w:sz w:val="20"/>
                    </w:rPr>
                    <w:t>(</w:t>
                  </w:r>
                  <w:r w:rsidRPr="002A51FA">
                    <w:rPr>
                      <w:rFonts w:eastAsia="Arial" w:cs="Arial"/>
                      <w:spacing w:val="4"/>
                      <w:sz w:val="20"/>
                    </w:rPr>
                    <w:t>m</w:t>
                  </w:r>
                  <w:r w:rsidRPr="002A51FA">
                    <w:rPr>
                      <w:rFonts w:eastAsia="Arial" w:cs="Arial"/>
                      <w:spacing w:val="-1"/>
                      <w:sz w:val="20"/>
                    </w:rPr>
                    <w:t>c</w:t>
                  </w:r>
                  <w:r w:rsidRPr="002A51FA">
                    <w:rPr>
                      <w:rFonts w:eastAsia="Arial" w:cs="Arial"/>
                      <w:sz w:val="20"/>
                    </w:rPr>
                    <w:t>)</w:t>
                  </w:r>
                </w:p>
              </w:tc>
              <w:tc>
                <w:tcPr>
                  <w:tcW w:w="738" w:type="pct"/>
                </w:tcPr>
                <w:p w14:paraId="3EDD1A16" w14:textId="77777777" w:rsidR="001E3FB4" w:rsidRPr="002A51FA" w:rsidRDefault="001E3FB4" w:rsidP="00383488">
                  <w:pPr>
                    <w:ind w:right="329"/>
                    <w:rPr>
                      <w:sz w:val="20"/>
                    </w:rPr>
                  </w:pPr>
                </w:p>
              </w:tc>
              <w:tc>
                <w:tcPr>
                  <w:tcW w:w="722" w:type="pct"/>
                </w:tcPr>
                <w:p w14:paraId="433E8C98" w14:textId="77777777" w:rsidR="001E3FB4" w:rsidRPr="002A51FA" w:rsidRDefault="001E3FB4" w:rsidP="00383488">
                  <w:pPr>
                    <w:ind w:right="329"/>
                    <w:rPr>
                      <w:sz w:val="20"/>
                    </w:rPr>
                  </w:pPr>
                </w:p>
              </w:tc>
              <w:tc>
                <w:tcPr>
                  <w:tcW w:w="597" w:type="pct"/>
                </w:tcPr>
                <w:p w14:paraId="51A46B73" w14:textId="77777777" w:rsidR="001E3FB4" w:rsidRPr="002A51FA" w:rsidRDefault="001E3FB4" w:rsidP="00383488">
                  <w:pPr>
                    <w:ind w:right="329"/>
                    <w:rPr>
                      <w:sz w:val="20"/>
                    </w:rPr>
                  </w:pPr>
                </w:p>
              </w:tc>
            </w:tr>
            <w:tr w:rsidR="001E3FB4" w:rsidRPr="002A51FA" w14:paraId="58F2B41F" w14:textId="77777777" w:rsidTr="00B055B3">
              <w:trPr>
                <w:trHeight w:val="523"/>
              </w:trPr>
              <w:tc>
                <w:tcPr>
                  <w:tcW w:w="2942" w:type="pct"/>
                </w:tcPr>
                <w:p w14:paraId="210AEDCA" w14:textId="1CD9FFD6" w:rsidR="001E3FB4" w:rsidRPr="002A51FA" w:rsidRDefault="001E3FB4" w:rsidP="00FD1F76">
                  <w:pPr>
                    <w:spacing w:before="42"/>
                    <w:ind w:left="102" w:right="329"/>
                    <w:rPr>
                      <w:rFonts w:eastAsia="Arial" w:cs="Arial"/>
                      <w:sz w:val="20"/>
                    </w:rPr>
                  </w:pPr>
                  <w:r w:rsidRPr="002A51FA">
                    <w:rPr>
                      <w:rFonts w:eastAsia="Arial" w:cs="Arial"/>
                      <w:spacing w:val="-1"/>
                      <w:sz w:val="20"/>
                    </w:rPr>
                    <w:t>V</w:t>
                  </w:r>
                  <w:r w:rsidRPr="002A51FA">
                    <w:rPr>
                      <w:rFonts w:eastAsia="Arial" w:cs="Arial"/>
                      <w:sz w:val="20"/>
                    </w:rPr>
                    <w:t>o</w:t>
                  </w:r>
                  <w:r w:rsidRPr="002A51FA">
                    <w:rPr>
                      <w:rFonts w:eastAsia="Arial" w:cs="Arial"/>
                      <w:spacing w:val="1"/>
                      <w:sz w:val="20"/>
                    </w:rPr>
                    <w:t>l</w:t>
                  </w:r>
                  <w:r w:rsidRPr="002A51FA">
                    <w:rPr>
                      <w:rFonts w:eastAsia="Arial" w:cs="Arial"/>
                      <w:sz w:val="20"/>
                    </w:rPr>
                    <w:t>u</w:t>
                  </w:r>
                  <w:r w:rsidRPr="002A51FA">
                    <w:rPr>
                      <w:rFonts w:eastAsia="Arial" w:cs="Arial"/>
                      <w:spacing w:val="4"/>
                      <w:sz w:val="20"/>
                    </w:rPr>
                    <w:t>m</w:t>
                  </w:r>
                  <w:r w:rsidRPr="002A51FA">
                    <w:rPr>
                      <w:rFonts w:eastAsia="Arial" w:cs="Arial"/>
                      <w:sz w:val="20"/>
                    </w:rPr>
                    <w:t>etr</w:t>
                  </w:r>
                  <w:r w:rsidRPr="002A51FA">
                    <w:rPr>
                      <w:rFonts w:eastAsia="Arial" w:cs="Arial"/>
                      <w:spacing w:val="-1"/>
                      <w:sz w:val="20"/>
                    </w:rPr>
                    <w:t>i</w:t>
                  </w:r>
                  <w:r w:rsidRPr="002A51FA">
                    <w:rPr>
                      <w:rFonts w:eastAsia="Arial" w:cs="Arial"/>
                      <w:sz w:val="20"/>
                    </w:rPr>
                    <w:t>a</w:t>
                  </w:r>
                  <w:r w:rsidRPr="002A51FA">
                    <w:rPr>
                      <w:rFonts w:eastAsia="Arial" w:cs="Arial"/>
                      <w:spacing w:val="-10"/>
                      <w:sz w:val="20"/>
                    </w:rPr>
                    <w:t xml:space="preserve"> </w:t>
                  </w:r>
                  <w:r w:rsidRPr="002A51FA">
                    <w:rPr>
                      <w:rFonts w:eastAsia="Arial" w:cs="Arial"/>
                      <w:spacing w:val="1"/>
                      <w:sz w:val="20"/>
                    </w:rPr>
                    <w:t>c</w:t>
                  </w:r>
                  <w:r w:rsidRPr="002A51FA">
                    <w:rPr>
                      <w:rFonts w:eastAsia="Arial" w:cs="Arial"/>
                      <w:sz w:val="20"/>
                    </w:rPr>
                    <w:t>o</w:t>
                  </w:r>
                  <w:r w:rsidRPr="002A51FA">
                    <w:rPr>
                      <w:rFonts w:eastAsia="Arial" w:cs="Arial"/>
                      <w:spacing w:val="2"/>
                      <w:sz w:val="20"/>
                    </w:rPr>
                    <w:t>mm</w:t>
                  </w:r>
                  <w:r w:rsidRPr="002A51FA">
                    <w:rPr>
                      <w:rFonts w:eastAsia="Arial" w:cs="Arial"/>
                      <w:sz w:val="20"/>
                    </w:rPr>
                    <w:t>er</w:t>
                  </w:r>
                  <w:r w:rsidRPr="002A51FA">
                    <w:rPr>
                      <w:rFonts w:eastAsia="Arial" w:cs="Arial"/>
                      <w:spacing w:val="2"/>
                      <w:sz w:val="20"/>
                    </w:rPr>
                    <w:t>c</w:t>
                  </w:r>
                  <w:r w:rsidRPr="002A51FA">
                    <w:rPr>
                      <w:rFonts w:eastAsia="Arial" w:cs="Arial"/>
                      <w:spacing w:val="-1"/>
                      <w:sz w:val="20"/>
                    </w:rPr>
                    <w:t>i</w:t>
                  </w:r>
                  <w:r w:rsidRPr="002A51FA">
                    <w:rPr>
                      <w:rFonts w:eastAsia="Arial" w:cs="Arial"/>
                      <w:sz w:val="20"/>
                    </w:rPr>
                    <w:t>a</w:t>
                  </w:r>
                  <w:r w:rsidRPr="002A51FA">
                    <w:rPr>
                      <w:rFonts w:eastAsia="Arial" w:cs="Arial"/>
                      <w:spacing w:val="1"/>
                      <w:sz w:val="20"/>
                    </w:rPr>
                    <w:t>l</w:t>
                  </w:r>
                  <w:r w:rsidRPr="002A51FA">
                    <w:rPr>
                      <w:rFonts w:eastAsia="Arial" w:cs="Arial"/>
                      <w:sz w:val="20"/>
                    </w:rPr>
                    <w:t>e</w:t>
                  </w:r>
                  <w:r w:rsidRPr="002A51FA">
                    <w:rPr>
                      <w:rFonts w:eastAsia="Arial" w:cs="Arial"/>
                      <w:spacing w:val="-9"/>
                      <w:sz w:val="20"/>
                    </w:rPr>
                    <w:t xml:space="preserve"> </w:t>
                  </w:r>
                  <w:r w:rsidRPr="002A51FA">
                    <w:rPr>
                      <w:rFonts w:eastAsia="Arial" w:cs="Arial"/>
                      <w:spacing w:val="1"/>
                      <w:sz w:val="20"/>
                    </w:rPr>
                    <w:t>(</w:t>
                  </w:r>
                  <w:r w:rsidRPr="002A51FA">
                    <w:rPr>
                      <w:rFonts w:eastAsia="Arial" w:cs="Arial"/>
                      <w:spacing w:val="4"/>
                      <w:sz w:val="20"/>
                    </w:rPr>
                    <w:t>m</w:t>
                  </w:r>
                  <w:r w:rsidRPr="002A51FA">
                    <w:rPr>
                      <w:rFonts w:eastAsia="Arial" w:cs="Arial"/>
                      <w:spacing w:val="-1"/>
                      <w:sz w:val="20"/>
                    </w:rPr>
                    <w:t>c</w:t>
                  </w:r>
                  <w:r w:rsidRPr="002A51FA">
                    <w:rPr>
                      <w:rFonts w:eastAsia="Arial" w:cs="Arial"/>
                      <w:sz w:val="20"/>
                    </w:rPr>
                    <w:t>)</w:t>
                  </w:r>
                </w:p>
              </w:tc>
              <w:tc>
                <w:tcPr>
                  <w:tcW w:w="738" w:type="pct"/>
                </w:tcPr>
                <w:p w14:paraId="3B511D66" w14:textId="77777777" w:rsidR="001E3FB4" w:rsidRPr="002A51FA" w:rsidRDefault="001E3FB4" w:rsidP="00383488">
                  <w:pPr>
                    <w:ind w:right="329"/>
                    <w:rPr>
                      <w:sz w:val="20"/>
                    </w:rPr>
                  </w:pPr>
                </w:p>
              </w:tc>
              <w:tc>
                <w:tcPr>
                  <w:tcW w:w="722" w:type="pct"/>
                </w:tcPr>
                <w:p w14:paraId="31E1A2AE" w14:textId="77777777" w:rsidR="001E3FB4" w:rsidRPr="002A51FA" w:rsidRDefault="001E3FB4" w:rsidP="00383488">
                  <w:pPr>
                    <w:ind w:right="329"/>
                    <w:rPr>
                      <w:sz w:val="20"/>
                    </w:rPr>
                  </w:pPr>
                </w:p>
              </w:tc>
              <w:tc>
                <w:tcPr>
                  <w:tcW w:w="597" w:type="pct"/>
                </w:tcPr>
                <w:p w14:paraId="382AB1C5" w14:textId="77777777" w:rsidR="001E3FB4" w:rsidRPr="002A51FA" w:rsidRDefault="001E3FB4" w:rsidP="00383488">
                  <w:pPr>
                    <w:ind w:right="329"/>
                    <w:rPr>
                      <w:sz w:val="20"/>
                    </w:rPr>
                  </w:pPr>
                </w:p>
              </w:tc>
            </w:tr>
            <w:tr w:rsidR="001E3FB4" w:rsidRPr="002A51FA" w14:paraId="2476DCCD" w14:textId="77777777" w:rsidTr="00B055B3">
              <w:trPr>
                <w:trHeight w:val="523"/>
              </w:trPr>
              <w:tc>
                <w:tcPr>
                  <w:tcW w:w="2942" w:type="pct"/>
                </w:tcPr>
                <w:p w14:paraId="71F4F621" w14:textId="77777777" w:rsidR="001E3FB4" w:rsidRPr="002A51FA" w:rsidRDefault="001E3FB4" w:rsidP="00383488">
                  <w:pPr>
                    <w:spacing w:before="39"/>
                    <w:ind w:left="102" w:right="329"/>
                    <w:rPr>
                      <w:rFonts w:eastAsia="Arial" w:cs="Arial"/>
                      <w:sz w:val="20"/>
                    </w:rPr>
                  </w:pPr>
                  <w:r w:rsidRPr="002A51FA">
                    <w:rPr>
                      <w:rFonts w:eastAsia="Arial" w:cs="Arial"/>
                      <w:spacing w:val="-1"/>
                      <w:sz w:val="20"/>
                    </w:rPr>
                    <w:t>V</w:t>
                  </w:r>
                  <w:r w:rsidRPr="002A51FA">
                    <w:rPr>
                      <w:rFonts w:eastAsia="Arial" w:cs="Arial"/>
                      <w:sz w:val="20"/>
                    </w:rPr>
                    <w:t>o</w:t>
                  </w:r>
                  <w:r w:rsidRPr="002A51FA">
                    <w:rPr>
                      <w:rFonts w:eastAsia="Arial" w:cs="Arial"/>
                      <w:spacing w:val="1"/>
                      <w:sz w:val="20"/>
                    </w:rPr>
                    <w:t>l</w:t>
                  </w:r>
                  <w:r w:rsidRPr="002A51FA">
                    <w:rPr>
                      <w:rFonts w:eastAsia="Arial" w:cs="Arial"/>
                      <w:sz w:val="20"/>
                    </w:rPr>
                    <w:t>u</w:t>
                  </w:r>
                  <w:r w:rsidRPr="002A51FA">
                    <w:rPr>
                      <w:rFonts w:eastAsia="Arial" w:cs="Arial"/>
                      <w:spacing w:val="4"/>
                      <w:sz w:val="20"/>
                    </w:rPr>
                    <w:t>m</w:t>
                  </w:r>
                  <w:r w:rsidRPr="002A51FA">
                    <w:rPr>
                      <w:rFonts w:eastAsia="Arial" w:cs="Arial"/>
                      <w:sz w:val="20"/>
                    </w:rPr>
                    <w:t>etr</w:t>
                  </w:r>
                  <w:r w:rsidRPr="002A51FA">
                    <w:rPr>
                      <w:rFonts w:eastAsia="Arial" w:cs="Arial"/>
                      <w:spacing w:val="-1"/>
                      <w:sz w:val="20"/>
                    </w:rPr>
                    <w:t>i</w:t>
                  </w:r>
                  <w:r w:rsidRPr="002A51FA">
                    <w:rPr>
                      <w:rFonts w:eastAsia="Arial" w:cs="Arial"/>
                      <w:sz w:val="20"/>
                    </w:rPr>
                    <w:t>a</w:t>
                  </w:r>
                  <w:r w:rsidRPr="002A51FA">
                    <w:rPr>
                      <w:rFonts w:eastAsia="Arial" w:cs="Arial"/>
                      <w:spacing w:val="-10"/>
                      <w:sz w:val="20"/>
                    </w:rPr>
                    <w:t xml:space="preserve"> </w:t>
                  </w:r>
                  <w:r w:rsidRPr="002A51FA">
                    <w:rPr>
                      <w:rFonts w:eastAsia="Arial" w:cs="Arial"/>
                      <w:spacing w:val="-2"/>
                      <w:sz w:val="20"/>
                    </w:rPr>
                    <w:t>i</w:t>
                  </w:r>
                  <w:r w:rsidRPr="002A51FA">
                    <w:rPr>
                      <w:rFonts w:eastAsia="Arial" w:cs="Arial"/>
                      <w:spacing w:val="2"/>
                      <w:sz w:val="20"/>
                    </w:rPr>
                    <w:t>n</w:t>
                  </w:r>
                  <w:r w:rsidRPr="002A51FA">
                    <w:rPr>
                      <w:rFonts w:eastAsia="Arial" w:cs="Arial"/>
                      <w:sz w:val="20"/>
                    </w:rPr>
                    <w:t>d</w:t>
                  </w:r>
                  <w:r w:rsidRPr="002A51FA">
                    <w:rPr>
                      <w:rFonts w:eastAsia="Arial" w:cs="Arial"/>
                      <w:spacing w:val="-1"/>
                      <w:sz w:val="20"/>
                    </w:rPr>
                    <w:t>u</w:t>
                  </w:r>
                  <w:r w:rsidRPr="002A51FA">
                    <w:rPr>
                      <w:rFonts w:eastAsia="Arial" w:cs="Arial"/>
                      <w:spacing w:val="1"/>
                      <w:sz w:val="20"/>
                    </w:rPr>
                    <w:t>s</w:t>
                  </w:r>
                  <w:r w:rsidRPr="002A51FA">
                    <w:rPr>
                      <w:rFonts w:eastAsia="Arial" w:cs="Arial"/>
                      <w:sz w:val="20"/>
                    </w:rPr>
                    <w:t>tr</w:t>
                  </w:r>
                  <w:r w:rsidRPr="002A51FA">
                    <w:rPr>
                      <w:rFonts w:eastAsia="Arial" w:cs="Arial"/>
                      <w:spacing w:val="1"/>
                      <w:sz w:val="20"/>
                    </w:rPr>
                    <w:t>i</w:t>
                  </w:r>
                  <w:r w:rsidRPr="002A51FA">
                    <w:rPr>
                      <w:rFonts w:eastAsia="Arial" w:cs="Arial"/>
                      <w:sz w:val="20"/>
                    </w:rPr>
                    <w:t>a</w:t>
                  </w:r>
                  <w:r w:rsidRPr="002A51FA">
                    <w:rPr>
                      <w:rFonts w:eastAsia="Arial" w:cs="Arial"/>
                      <w:spacing w:val="-1"/>
                      <w:sz w:val="20"/>
                    </w:rPr>
                    <w:t>l</w:t>
                  </w:r>
                  <w:r w:rsidRPr="002A51FA">
                    <w:rPr>
                      <w:rFonts w:eastAsia="Arial" w:cs="Arial"/>
                      <w:sz w:val="20"/>
                    </w:rPr>
                    <w:t>e</w:t>
                  </w:r>
                  <w:r w:rsidRPr="002A51FA">
                    <w:rPr>
                      <w:rFonts w:eastAsia="Arial" w:cs="Arial"/>
                      <w:spacing w:val="-6"/>
                      <w:sz w:val="20"/>
                    </w:rPr>
                    <w:t xml:space="preserve"> </w:t>
                  </w:r>
                  <w:r w:rsidRPr="002A51FA">
                    <w:rPr>
                      <w:rFonts w:eastAsia="Arial" w:cs="Arial"/>
                      <w:spacing w:val="1"/>
                      <w:sz w:val="20"/>
                    </w:rPr>
                    <w:t>(</w:t>
                  </w:r>
                  <w:r w:rsidRPr="002A51FA">
                    <w:rPr>
                      <w:rFonts w:eastAsia="Arial" w:cs="Arial"/>
                      <w:spacing w:val="2"/>
                      <w:sz w:val="20"/>
                    </w:rPr>
                    <w:t>m</w:t>
                  </w:r>
                  <w:r w:rsidRPr="002A51FA">
                    <w:rPr>
                      <w:rFonts w:eastAsia="Arial" w:cs="Arial"/>
                      <w:spacing w:val="1"/>
                      <w:sz w:val="20"/>
                    </w:rPr>
                    <w:t>c</w:t>
                  </w:r>
                  <w:r w:rsidRPr="002A51FA">
                    <w:rPr>
                      <w:rFonts w:eastAsia="Arial" w:cs="Arial"/>
                      <w:sz w:val="20"/>
                    </w:rPr>
                    <w:t>)</w:t>
                  </w:r>
                </w:p>
              </w:tc>
              <w:tc>
                <w:tcPr>
                  <w:tcW w:w="738" w:type="pct"/>
                </w:tcPr>
                <w:p w14:paraId="5D934D44" w14:textId="77777777" w:rsidR="001E3FB4" w:rsidRPr="002A51FA" w:rsidRDefault="001E3FB4" w:rsidP="00383488">
                  <w:pPr>
                    <w:ind w:right="329"/>
                    <w:rPr>
                      <w:sz w:val="20"/>
                    </w:rPr>
                  </w:pPr>
                </w:p>
              </w:tc>
              <w:tc>
                <w:tcPr>
                  <w:tcW w:w="722" w:type="pct"/>
                </w:tcPr>
                <w:p w14:paraId="77081E83" w14:textId="77777777" w:rsidR="001E3FB4" w:rsidRPr="002A51FA" w:rsidRDefault="001E3FB4" w:rsidP="00383488">
                  <w:pPr>
                    <w:ind w:right="329"/>
                    <w:rPr>
                      <w:sz w:val="20"/>
                    </w:rPr>
                  </w:pPr>
                </w:p>
              </w:tc>
              <w:tc>
                <w:tcPr>
                  <w:tcW w:w="597" w:type="pct"/>
                </w:tcPr>
                <w:p w14:paraId="0D878E9D" w14:textId="77777777" w:rsidR="001E3FB4" w:rsidRPr="002A51FA" w:rsidRDefault="001E3FB4" w:rsidP="00383488">
                  <w:pPr>
                    <w:ind w:right="329"/>
                    <w:rPr>
                      <w:sz w:val="20"/>
                    </w:rPr>
                  </w:pPr>
                </w:p>
              </w:tc>
            </w:tr>
            <w:tr w:rsidR="001E3FB4" w:rsidRPr="002A51FA" w14:paraId="2C5158C7" w14:textId="77777777" w:rsidTr="00B055B3">
              <w:trPr>
                <w:trHeight w:val="523"/>
              </w:trPr>
              <w:tc>
                <w:tcPr>
                  <w:tcW w:w="2942" w:type="pct"/>
                </w:tcPr>
                <w:p w14:paraId="7F016E0C" w14:textId="77777777" w:rsidR="001E3FB4" w:rsidRPr="002A51FA" w:rsidRDefault="001E3FB4" w:rsidP="00383488">
                  <w:pPr>
                    <w:spacing w:before="39"/>
                    <w:ind w:left="102" w:right="329"/>
                    <w:rPr>
                      <w:rFonts w:eastAsia="Arial" w:cs="Arial"/>
                      <w:sz w:val="20"/>
                    </w:rPr>
                  </w:pPr>
                  <w:r w:rsidRPr="002A51FA">
                    <w:rPr>
                      <w:rFonts w:eastAsia="Arial" w:cs="Arial"/>
                      <w:spacing w:val="-1"/>
                      <w:sz w:val="20"/>
                    </w:rPr>
                    <w:t>S</w:t>
                  </w:r>
                  <w:r w:rsidRPr="002A51FA">
                    <w:rPr>
                      <w:rFonts w:eastAsia="Arial" w:cs="Arial"/>
                      <w:sz w:val="20"/>
                    </w:rPr>
                    <w:t>u</w:t>
                  </w:r>
                  <w:r w:rsidRPr="002A51FA">
                    <w:rPr>
                      <w:rFonts w:eastAsia="Arial" w:cs="Arial"/>
                      <w:spacing w:val="1"/>
                      <w:sz w:val="20"/>
                    </w:rPr>
                    <w:t>p</w:t>
                  </w:r>
                  <w:r w:rsidRPr="002A51FA">
                    <w:rPr>
                      <w:rFonts w:eastAsia="Arial" w:cs="Arial"/>
                      <w:sz w:val="20"/>
                    </w:rPr>
                    <w:t>er</w:t>
                  </w:r>
                  <w:r w:rsidRPr="002A51FA">
                    <w:rPr>
                      <w:rFonts w:eastAsia="Arial" w:cs="Arial"/>
                      <w:spacing w:val="3"/>
                      <w:sz w:val="20"/>
                    </w:rPr>
                    <w:t>f</w:t>
                  </w:r>
                  <w:r w:rsidRPr="002A51FA">
                    <w:rPr>
                      <w:rFonts w:eastAsia="Arial" w:cs="Arial"/>
                      <w:spacing w:val="-1"/>
                      <w:sz w:val="20"/>
                    </w:rPr>
                    <w:t>i</w:t>
                  </w:r>
                  <w:r w:rsidRPr="002A51FA">
                    <w:rPr>
                      <w:rFonts w:eastAsia="Arial" w:cs="Arial"/>
                      <w:spacing w:val="1"/>
                      <w:sz w:val="20"/>
                    </w:rPr>
                    <w:t>c</w:t>
                  </w:r>
                  <w:r w:rsidRPr="002A51FA">
                    <w:rPr>
                      <w:rFonts w:eastAsia="Arial" w:cs="Arial"/>
                      <w:spacing w:val="-1"/>
                      <w:sz w:val="20"/>
                    </w:rPr>
                    <w:t>i</w:t>
                  </w:r>
                  <w:r w:rsidRPr="002A51FA">
                    <w:rPr>
                      <w:rFonts w:eastAsia="Arial" w:cs="Arial"/>
                      <w:sz w:val="20"/>
                    </w:rPr>
                    <w:t>e</w:t>
                  </w:r>
                  <w:r w:rsidRPr="002A51FA">
                    <w:rPr>
                      <w:rFonts w:eastAsia="Arial" w:cs="Arial"/>
                      <w:spacing w:val="-9"/>
                      <w:sz w:val="20"/>
                    </w:rPr>
                    <w:t xml:space="preserve"> </w:t>
                  </w:r>
                  <w:r w:rsidRPr="002A51FA">
                    <w:rPr>
                      <w:rFonts w:eastAsia="Arial" w:cs="Arial"/>
                      <w:sz w:val="20"/>
                    </w:rPr>
                    <w:t>co</w:t>
                  </w:r>
                  <w:r w:rsidRPr="002A51FA">
                    <w:rPr>
                      <w:rFonts w:eastAsia="Arial" w:cs="Arial"/>
                      <w:spacing w:val="-1"/>
                      <w:sz w:val="20"/>
                    </w:rPr>
                    <w:t>p</w:t>
                  </w:r>
                  <w:r w:rsidRPr="002A51FA">
                    <w:rPr>
                      <w:rFonts w:eastAsia="Arial" w:cs="Arial"/>
                      <w:sz w:val="20"/>
                    </w:rPr>
                    <w:t>er</w:t>
                  </w:r>
                  <w:r w:rsidRPr="002A51FA">
                    <w:rPr>
                      <w:rFonts w:eastAsia="Arial" w:cs="Arial"/>
                      <w:spacing w:val="3"/>
                      <w:sz w:val="20"/>
                    </w:rPr>
                    <w:t>t</w:t>
                  </w:r>
                  <w:r w:rsidRPr="002A51FA">
                    <w:rPr>
                      <w:rFonts w:eastAsia="Arial" w:cs="Arial"/>
                      <w:sz w:val="20"/>
                    </w:rPr>
                    <w:t>a</w:t>
                  </w:r>
                  <w:r w:rsidRPr="002A51FA">
                    <w:rPr>
                      <w:rFonts w:eastAsia="Arial" w:cs="Arial"/>
                      <w:spacing w:val="-7"/>
                      <w:sz w:val="20"/>
                    </w:rPr>
                    <w:t xml:space="preserve"> </w:t>
                  </w:r>
                  <w:r w:rsidRPr="002A51FA">
                    <w:rPr>
                      <w:rFonts w:eastAsia="Arial" w:cs="Arial"/>
                      <w:sz w:val="20"/>
                    </w:rPr>
                    <w:t>(</w:t>
                  </w:r>
                  <w:r w:rsidRPr="002A51FA">
                    <w:rPr>
                      <w:rFonts w:eastAsia="Arial" w:cs="Arial"/>
                      <w:spacing w:val="1"/>
                      <w:sz w:val="20"/>
                    </w:rPr>
                    <w:t>s</w:t>
                  </w:r>
                  <w:r w:rsidRPr="002A51FA">
                    <w:rPr>
                      <w:rFonts w:eastAsia="Arial" w:cs="Arial"/>
                      <w:sz w:val="20"/>
                    </w:rPr>
                    <w:t>.</w:t>
                  </w:r>
                  <w:r w:rsidRPr="002A51FA">
                    <w:rPr>
                      <w:rFonts w:eastAsia="Arial" w:cs="Arial"/>
                      <w:spacing w:val="1"/>
                      <w:sz w:val="20"/>
                    </w:rPr>
                    <w:t>c</w:t>
                  </w:r>
                  <w:r w:rsidRPr="002A51FA">
                    <w:rPr>
                      <w:rFonts w:eastAsia="Arial" w:cs="Arial"/>
                      <w:sz w:val="20"/>
                    </w:rPr>
                    <w:t>.)</w:t>
                  </w:r>
                  <w:r w:rsidRPr="002A51FA">
                    <w:rPr>
                      <w:rFonts w:eastAsia="Arial" w:cs="Arial"/>
                      <w:spacing w:val="-2"/>
                      <w:sz w:val="20"/>
                    </w:rPr>
                    <w:t xml:space="preserve"> (</w:t>
                  </w:r>
                  <w:r w:rsidRPr="002A51FA">
                    <w:rPr>
                      <w:rFonts w:eastAsia="Arial" w:cs="Arial"/>
                      <w:spacing w:val="2"/>
                      <w:sz w:val="20"/>
                    </w:rPr>
                    <w:t>m</w:t>
                  </w:r>
                  <w:r w:rsidRPr="002A51FA">
                    <w:rPr>
                      <w:rFonts w:eastAsia="Arial" w:cs="Arial"/>
                      <w:sz w:val="20"/>
                    </w:rPr>
                    <w:t>q)</w:t>
                  </w:r>
                </w:p>
              </w:tc>
              <w:tc>
                <w:tcPr>
                  <w:tcW w:w="738" w:type="pct"/>
                </w:tcPr>
                <w:p w14:paraId="74E7D0CC" w14:textId="77777777" w:rsidR="001E3FB4" w:rsidRPr="002A51FA" w:rsidRDefault="001E3FB4" w:rsidP="00383488">
                  <w:pPr>
                    <w:ind w:right="329"/>
                    <w:rPr>
                      <w:sz w:val="20"/>
                    </w:rPr>
                  </w:pPr>
                </w:p>
              </w:tc>
              <w:tc>
                <w:tcPr>
                  <w:tcW w:w="722" w:type="pct"/>
                </w:tcPr>
                <w:p w14:paraId="7C42077C" w14:textId="77777777" w:rsidR="001E3FB4" w:rsidRPr="002A51FA" w:rsidRDefault="001E3FB4" w:rsidP="00383488">
                  <w:pPr>
                    <w:ind w:right="329"/>
                    <w:rPr>
                      <w:sz w:val="20"/>
                    </w:rPr>
                  </w:pPr>
                </w:p>
              </w:tc>
              <w:tc>
                <w:tcPr>
                  <w:tcW w:w="597" w:type="pct"/>
                </w:tcPr>
                <w:p w14:paraId="0C26171D" w14:textId="77777777" w:rsidR="001E3FB4" w:rsidRPr="002A51FA" w:rsidRDefault="001E3FB4" w:rsidP="00383488">
                  <w:pPr>
                    <w:ind w:right="329"/>
                    <w:rPr>
                      <w:sz w:val="20"/>
                    </w:rPr>
                  </w:pPr>
                </w:p>
              </w:tc>
            </w:tr>
            <w:tr w:rsidR="001E3FB4" w:rsidRPr="002A51FA" w14:paraId="3782DE8F" w14:textId="77777777" w:rsidTr="00B055B3">
              <w:trPr>
                <w:trHeight w:val="523"/>
              </w:trPr>
              <w:tc>
                <w:tcPr>
                  <w:tcW w:w="2942" w:type="pct"/>
                </w:tcPr>
                <w:p w14:paraId="47C78855" w14:textId="77777777" w:rsidR="001E3FB4" w:rsidRPr="002A51FA" w:rsidRDefault="001E3FB4" w:rsidP="00383488">
                  <w:pPr>
                    <w:spacing w:before="39"/>
                    <w:ind w:left="102" w:right="329"/>
                    <w:rPr>
                      <w:rFonts w:eastAsia="Arial" w:cs="Arial"/>
                      <w:sz w:val="20"/>
                    </w:rPr>
                  </w:pPr>
                  <w:r w:rsidRPr="002A51FA">
                    <w:rPr>
                      <w:rFonts w:eastAsia="Arial" w:cs="Arial"/>
                      <w:sz w:val="20"/>
                    </w:rPr>
                    <w:t>Nu</w:t>
                  </w:r>
                  <w:r w:rsidRPr="002A51FA">
                    <w:rPr>
                      <w:rFonts w:eastAsia="Arial" w:cs="Arial"/>
                      <w:spacing w:val="4"/>
                      <w:sz w:val="20"/>
                    </w:rPr>
                    <w:t>m</w:t>
                  </w:r>
                  <w:r w:rsidRPr="002A51FA">
                    <w:rPr>
                      <w:rFonts w:eastAsia="Arial" w:cs="Arial"/>
                      <w:sz w:val="20"/>
                    </w:rPr>
                    <w:t>ero</w:t>
                  </w:r>
                  <w:r w:rsidRPr="002A51FA">
                    <w:rPr>
                      <w:rFonts w:eastAsia="Arial" w:cs="Arial"/>
                      <w:spacing w:val="-7"/>
                      <w:sz w:val="20"/>
                    </w:rPr>
                    <w:t xml:space="preserve"> </w:t>
                  </w:r>
                  <w:r w:rsidRPr="002A51FA">
                    <w:rPr>
                      <w:rFonts w:eastAsia="Arial" w:cs="Arial"/>
                      <w:sz w:val="20"/>
                    </w:rPr>
                    <w:t>di</w:t>
                  </w:r>
                  <w:r w:rsidRPr="002A51FA">
                    <w:rPr>
                      <w:rFonts w:eastAsia="Arial" w:cs="Arial"/>
                      <w:spacing w:val="-3"/>
                      <w:sz w:val="20"/>
                    </w:rPr>
                    <w:t xml:space="preserve"> </w:t>
                  </w:r>
                  <w:r w:rsidRPr="002A51FA">
                    <w:rPr>
                      <w:rFonts w:eastAsia="Arial" w:cs="Arial"/>
                      <w:sz w:val="20"/>
                    </w:rPr>
                    <w:t>p</w:t>
                  </w:r>
                  <w:r w:rsidRPr="002A51FA">
                    <w:rPr>
                      <w:rFonts w:eastAsia="Arial" w:cs="Arial"/>
                      <w:spacing w:val="1"/>
                      <w:sz w:val="20"/>
                    </w:rPr>
                    <w:t>i</w:t>
                  </w:r>
                  <w:r w:rsidRPr="002A51FA">
                    <w:rPr>
                      <w:rFonts w:eastAsia="Arial" w:cs="Arial"/>
                      <w:sz w:val="20"/>
                    </w:rPr>
                    <w:t>a</w:t>
                  </w:r>
                  <w:r w:rsidRPr="002A51FA">
                    <w:rPr>
                      <w:rFonts w:eastAsia="Arial" w:cs="Arial"/>
                      <w:spacing w:val="1"/>
                      <w:sz w:val="20"/>
                    </w:rPr>
                    <w:t>n</w:t>
                  </w:r>
                  <w:r w:rsidRPr="002A51FA">
                    <w:rPr>
                      <w:rFonts w:eastAsia="Arial" w:cs="Arial"/>
                      <w:sz w:val="20"/>
                    </w:rPr>
                    <w:t>i</w:t>
                  </w:r>
                  <w:r w:rsidRPr="002A51FA">
                    <w:rPr>
                      <w:rFonts w:eastAsia="Arial" w:cs="Arial"/>
                      <w:spacing w:val="-5"/>
                      <w:sz w:val="20"/>
                    </w:rPr>
                    <w:t xml:space="preserve"> </w:t>
                  </w:r>
                  <w:r w:rsidRPr="002A51FA">
                    <w:rPr>
                      <w:rFonts w:eastAsia="Arial" w:cs="Arial"/>
                      <w:spacing w:val="1"/>
                      <w:sz w:val="20"/>
                    </w:rPr>
                    <w:t>(</w:t>
                  </w:r>
                  <w:r w:rsidRPr="002A51FA">
                    <w:rPr>
                      <w:rFonts w:eastAsia="Arial" w:cs="Arial"/>
                      <w:sz w:val="20"/>
                    </w:rPr>
                    <w:t>n)</w:t>
                  </w:r>
                </w:p>
              </w:tc>
              <w:tc>
                <w:tcPr>
                  <w:tcW w:w="738" w:type="pct"/>
                </w:tcPr>
                <w:p w14:paraId="4CC60E01" w14:textId="77777777" w:rsidR="001E3FB4" w:rsidRPr="002A51FA" w:rsidRDefault="001E3FB4" w:rsidP="00383488">
                  <w:pPr>
                    <w:ind w:right="329"/>
                    <w:rPr>
                      <w:sz w:val="20"/>
                    </w:rPr>
                  </w:pPr>
                </w:p>
              </w:tc>
              <w:tc>
                <w:tcPr>
                  <w:tcW w:w="722" w:type="pct"/>
                </w:tcPr>
                <w:p w14:paraId="65141022" w14:textId="77777777" w:rsidR="001E3FB4" w:rsidRPr="002A51FA" w:rsidRDefault="001E3FB4" w:rsidP="00383488">
                  <w:pPr>
                    <w:ind w:right="329"/>
                    <w:rPr>
                      <w:sz w:val="20"/>
                    </w:rPr>
                  </w:pPr>
                </w:p>
              </w:tc>
              <w:tc>
                <w:tcPr>
                  <w:tcW w:w="597" w:type="pct"/>
                </w:tcPr>
                <w:p w14:paraId="4DBBC50A" w14:textId="77777777" w:rsidR="001E3FB4" w:rsidRPr="002A51FA" w:rsidRDefault="001E3FB4" w:rsidP="00383488">
                  <w:pPr>
                    <w:ind w:right="329"/>
                    <w:rPr>
                      <w:sz w:val="20"/>
                    </w:rPr>
                  </w:pPr>
                </w:p>
              </w:tc>
            </w:tr>
          </w:tbl>
          <w:p w14:paraId="32A0EA31" w14:textId="77777777" w:rsidR="001E3FB4" w:rsidRPr="00912F64" w:rsidRDefault="001E3FB4" w:rsidP="00383488">
            <w:pPr>
              <w:spacing w:after="120"/>
              <w:contextualSpacing/>
              <w:rPr>
                <w:rFonts w:cs="Arial"/>
              </w:rPr>
            </w:pPr>
          </w:p>
        </w:tc>
      </w:tr>
    </w:tbl>
    <w:p w14:paraId="6446A6D0" w14:textId="2F2FB1C0" w:rsidR="001E3FB4" w:rsidRPr="0071753A" w:rsidRDefault="001E3FB4" w:rsidP="001A2B60">
      <w:pPr>
        <w:pStyle w:val="Titoloriquadro"/>
      </w:pPr>
      <w:r w:rsidRPr="00912F64">
        <w:lastRenderedPageBreak/>
        <w:t xml:space="preserve">Strumentazione urbanistica comunale vigente e in salvaguardia </w:t>
      </w:r>
      <w:r w:rsidRPr="0071753A">
        <w:rPr>
          <w:rStyle w:val="CitazioneintensaCarattere"/>
          <w:rFonts w:eastAsiaTheme="minorHAnsi"/>
          <w:b/>
          <w:i/>
        </w:rPr>
        <w:t>(compilazione del quadro non richiesta nel caso di CILA</w:t>
      </w:r>
      <w:r w:rsidR="00A13704">
        <w:rPr>
          <w:rStyle w:val="CitazioneintensaCarattere"/>
          <w:rFonts w:eastAsiaTheme="minorHAnsi"/>
          <w:b/>
          <w:i/>
        </w:rPr>
        <w:t>, richiesta per gli altri casi</w:t>
      </w:r>
      <w:r w:rsidRPr="0071753A">
        <w:rPr>
          <w:rStyle w:val="CitazioneintensaCarattere"/>
          <w:rFonts w:eastAsiaTheme="minorHAnsi"/>
          <w:b/>
          <w:i/>
        </w:rPr>
        <w:t>)</w:t>
      </w:r>
    </w:p>
    <w:tbl>
      <w:tblPr>
        <w:tblW w:w="10768" w:type="dxa"/>
        <w:tblLook w:val="01E0" w:firstRow="1" w:lastRow="1" w:firstColumn="1" w:lastColumn="1" w:noHBand="0" w:noVBand="0"/>
      </w:tblPr>
      <w:tblGrid>
        <w:gridCol w:w="10768"/>
      </w:tblGrid>
      <w:tr w:rsidR="001E3FB4" w:rsidRPr="00060B64" w14:paraId="753F6012" w14:textId="77777777" w:rsidTr="001469D4">
        <w:trPr>
          <w:trHeight w:val="709"/>
        </w:trPr>
        <w:tc>
          <w:tcPr>
            <w:tcW w:w="10768" w:type="dxa"/>
            <w:vAlign w:val="center"/>
          </w:tcPr>
          <w:p w14:paraId="057A54E7" w14:textId="43681940" w:rsidR="001E3FB4" w:rsidRPr="00060B64" w:rsidRDefault="001E3FB4" w:rsidP="0087565B">
            <w:pPr>
              <w:spacing w:before="120" w:after="120" w:line="240" w:lineRule="auto"/>
              <w:ind w:firstLine="601"/>
              <w:contextualSpacing/>
              <w:rPr>
                <w:rFonts w:eastAsia="Arial" w:cs="Arial"/>
                <w:bCs/>
                <w:color w:val="000000" w:themeColor="text1"/>
                <w:sz w:val="20"/>
                <w:szCs w:val="20"/>
              </w:rPr>
            </w:pPr>
            <w:r w:rsidRPr="00060B64">
              <w:rPr>
                <w:rFonts w:eastAsia="Arial" w:cs="Arial"/>
                <w:bCs/>
                <w:color w:val="000000" w:themeColor="text1"/>
                <w:spacing w:val="-3"/>
                <w:sz w:val="20"/>
                <w:szCs w:val="20"/>
              </w:rPr>
              <w:t>l’</w:t>
            </w:r>
            <w:r w:rsidRPr="00060B64">
              <w:rPr>
                <w:rFonts w:eastAsia="Arial" w:cs="Arial"/>
                <w:bCs/>
                <w:color w:val="000000" w:themeColor="text1"/>
                <w:sz w:val="20"/>
                <w:szCs w:val="20"/>
              </w:rPr>
              <w:t>o</w:t>
            </w:r>
            <w:r w:rsidRPr="00060B64">
              <w:rPr>
                <w:rFonts w:eastAsia="Arial" w:cs="Arial"/>
                <w:bCs/>
                <w:color w:val="000000" w:themeColor="text1"/>
                <w:spacing w:val="1"/>
                <w:sz w:val="20"/>
                <w:szCs w:val="20"/>
              </w:rPr>
              <w:t>g</w:t>
            </w:r>
            <w:r w:rsidRPr="00060B64">
              <w:rPr>
                <w:rFonts w:eastAsia="Arial" w:cs="Arial"/>
                <w:bCs/>
                <w:color w:val="000000" w:themeColor="text1"/>
                <w:spacing w:val="3"/>
                <w:sz w:val="20"/>
                <w:szCs w:val="20"/>
              </w:rPr>
              <w:t>g</w:t>
            </w:r>
            <w:r w:rsidRPr="00060B64">
              <w:rPr>
                <w:rFonts w:eastAsia="Arial" w:cs="Arial"/>
                <w:bCs/>
                <w:color w:val="000000" w:themeColor="text1"/>
                <w:sz w:val="20"/>
                <w:szCs w:val="20"/>
              </w:rPr>
              <w:t>et</w:t>
            </w:r>
            <w:r w:rsidRPr="00060B64">
              <w:rPr>
                <w:rFonts w:eastAsia="Arial" w:cs="Arial"/>
                <w:bCs/>
                <w:color w:val="000000" w:themeColor="text1"/>
                <w:spacing w:val="1"/>
                <w:sz w:val="20"/>
                <w:szCs w:val="20"/>
              </w:rPr>
              <w:t>t</w:t>
            </w:r>
            <w:r w:rsidRPr="00060B64">
              <w:rPr>
                <w:rFonts w:eastAsia="Arial" w:cs="Arial"/>
                <w:bCs/>
                <w:color w:val="000000" w:themeColor="text1"/>
                <w:sz w:val="20"/>
                <w:szCs w:val="20"/>
              </w:rPr>
              <w:t>o</w:t>
            </w:r>
            <w:r w:rsidRPr="00060B64">
              <w:rPr>
                <w:rFonts w:eastAsia="Arial" w:cs="Arial"/>
                <w:bCs/>
                <w:color w:val="000000" w:themeColor="text1"/>
                <w:spacing w:val="-7"/>
                <w:sz w:val="20"/>
                <w:szCs w:val="20"/>
              </w:rPr>
              <w:t xml:space="preserve"> </w:t>
            </w:r>
            <w:r w:rsidRPr="00060B64">
              <w:rPr>
                <w:rFonts w:eastAsia="Arial" w:cs="Arial"/>
                <w:bCs/>
                <w:color w:val="000000" w:themeColor="text1"/>
                <w:sz w:val="20"/>
                <w:szCs w:val="20"/>
              </w:rPr>
              <w:t>dell’in</w:t>
            </w:r>
            <w:r w:rsidRPr="00060B64">
              <w:rPr>
                <w:rFonts w:eastAsia="Arial" w:cs="Arial"/>
                <w:bCs/>
                <w:color w:val="000000" w:themeColor="text1"/>
                <w:spacing w:val="1"/>
                <w:sz w:val="20"/>
                <w:szCs w:val="20"/>
              </w:rPr>
              <w:t>t</w:t>
            </w:r>
            <w:r w:rsidRPr="00060B64">
              <w:rPr>
                <w:rFonts w:eastAsia="Arial" w:cs="Arial"/>
                <w:bCs/>
                <w:color w:val="000000" w:themeColor="text1"/>
                <w:sz w:val="20"/>
                <w:szCs w:val="20"/>
              </w:rPr>
              <w:t>e</w:t>
            </w:r>
            <w:r w:rsidRPr="00060B64">
              <w:rPr>
                <w:rFonts w:eastAsia="Arial" w:cs="Arial"/>
                <w:bCs/>
                <w:color w:val="000000" w:themeColor="text1"/>
                <w:spacing w:val="-1"/>
                <w:sz w:val="20"/>
                <w:szCs w:val="20"/>
              </w:rPr>
              <w:t>r</w:t>
            </w:r>
            <w:r w:rsidRPr="00060B64">
              <w:rPr>
                <w:rFonts w:eastAsia="Arial" w:cs="Arial"/>
                <w:bCs/>
                <w:color w:val="000000" w:themeColor="text1"/>
                <w:spacing w:val="2"/>
                <w:sz w:val="20"/>
                <w:szCs w:val="20"/>
              </w:rPr>
              <w:t>v</w:t>
            </w:r>
            <w:r w:rsidRPr="00060B64">
              <w:rPr>
                <w:rFonts w:eastAsia="Arial" w:cs="Arial"/>
                <w:bCs/>
                <w:color w:val="000000" w:themeColor="text1"/>
                <w:sz w:val="20"/>
                <w:szCs w:val="20"/>
              </w:rPr>
              <w:t>en</w:t>
            </w:r>
            <w:r w:rsidRPr="00060B64">
              <w:rPr>
                <w:rFonts w:eastAsia="Arial" w:cs="Arial"/>
                <w:bCs/>
                <w:color w:val="000000" w:themeColor="text1"/>
                <w:spacing w:val="1"/>
                <w:sz w:val="20"/>
                <w:szCs w:val="20"/>
              </w:rPr>
              <w:t>t</w:t>
            </w:r>
            <w:r w:rsidRPr="00060B64">
              <w:rPr>
                <w:rFonts w:eastAsia="Arial" w:cs="Arial"/>
                <w:bCs/>
                <w:color w:val="000000" w:themeColor="text1"/>
                <w:sz w:val="20"/>
                <w:szCs w:val="20"/>
              </w:rPr>
              <w:t>o</w:t>
            </w:r>
            <w:r w:rsidRPr="00060B64">
              <w:rPr>
                <w:rFonts w:eastAsia="Arial" w:cs="Arial"/>
                <w:bCs/>
                <w:color w:val="000000" w:themeColor="text1"/>
                <w:spacing w:val="-10"/>
                <w:sz w:val="20"/>
                <w:szCs w:val="20"/>
              </w:rPr>
              <w:t xml:space="preserve"> </w:t>
            </w:r>
            <w:r w:rsidRPr="00060B64">
              <w:rPr>
                <w:rFonts w:eastAsia="Arial" w:cs="Arial"/>
                <w:bCs/>
                <w:color w:val="000000" w:themeColor="text1"/>
                <w:sz w:val="20"/>
                <w:szCs w:val="20"/>
              </w:rPr>
              <w:t>è compreso in area:</w:t>
            </w:r>
          </w:p>
          <w:p w14:paraId="0B9D8724" w14:textId="77777777" w:rsidR="001E3FB4" w:rsidRPr="00060B64" w:rsidRDefault="001E3FB4" w:rsidP="004C673E">
            <w:pPr>
              <w:spacing w:after="120"/>
              <w:contextualSpacing/>
              <w:rPr>
                <w:rFonts w:cs="Arial"/>
                <w:b/>
                <w:color w:val="000000" w:themeColor="text1"/>
                <w:sz w:val="20"/>
                <w:szCs w:val="20"/>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9"/>
              <w:gridCol w:w="2268"/>
              <w:gridCol w:w="2693"/>
              <w:gridCol w:w="3035"/>
              <w:gridCol w:w="1134"/>
            </w:tblGrid>
            <w:tr w:rsidR="00B055B3" w:rsidRPr="00B055B3" w14:paraId="1EAAE065" w14:textId="77777777" w:rsidTr="00B055B3">
              <w:trPr>
                <w:trHeight w:hRule="exact" w:val="455"/>
              </w:trPr>
              <w:tc>
                <w:tcPr>
                  <w:tcW w:w="709" w:type="dxa"/>
                  <w:vAlign w:val="center"/>
                </w:tcPr>
                <w:p w14:paraId="4117E581" w14:textId="77777777" w:rsidR="001E3FB4" w:rsidRPr="00B055B3" w:rsidRDefault="001E3FB4" w:rsidP="004C673E">
                  <w:pPr>
                    <w:spacing w:before="4"/>
                    <w:ind w:left="102" w:right="329"/>
                    <w:rPr>
                      <w:b/>
                      <w:sz w:val="20"/>
                      <w:szCs w:val="20"/>
                    </w:rPr>
                  </w:pPr>
                </w:p>
              </w:tc>
              <w:tc>
                <w:tcPr>
                  <w:tcW w:w="2268" w:type="dxa"/>
                  <w:shd w:val="clear" w:color="auto" w:fill="DFDFDF"/>
                  <w:vAlign w:val="center"/>
                </w:tcPr>
                <w:p w14:paraId="4CCC598F" w14:textId="77777777" w:rsidR="001E3FB4" w:rsidRPr="00B055B3" w:rsidRDefault="001E3FB4" w:rsidP="004C673E">
                  <w:pPr>
                    <w:ind w:right="329"/>
                    <w:rPr>
                      <w:b/>
                      <w:sz w:val="20"/>
                      <w:szCs w:val="20"/>
                    </w:rPr>
                  </w:pPr>
                </w:p>
              </w:tc>
              <w:tc>
                <w:tcPr>
                  <w:tcW w:w="2693" w:type="dxa"/>
                  <w:shd w:val="clear" w:color="auto" w:fill="DFDFDF"/>
                  <w:vAlign w:val="center"/>
                </w:tcPr>
                <w:p w14:paraId="569498AB" w14:textId="77777777" w:rsidR="001E3FB4" w:rsidRPr="00B055B3" w:rsidRDefault="001E3FB4" w:rsidP="004C673E">
                  <w:pPr>
                    <w:spacing w:line="226" w:lineRule="exact"/>
                    <w:ind w:left="102" w:right="329"/>
                    <w:rPr>
                      <w:rFonts w:eastAsia="Arial" w:cs="Arial"/>
                      <w:b/>
                      <w:spacing w:val="-1"/>
                      <w:sz w:val="20"/>
                      <w:szCs w:val="20"/>
                    </w:rPr>
                  </w:pPr>
                  <w:r w:rsidRPr="00B055B3">
                    <w:rPr>
                      <w:rFonts w:eastAsia="Arial" w:cs="Arial"/>
                      <w:b/>
                      <w:spacing w:val="-1"/>
                      <w:sz w:val="20"/>
                      <w:szCs w:val="20"/>
                    </w:rPr>
                    <w:t xml:space="preserve">SPECIFICARE </w:t>
                  </w:r>
                </w:p>
              </w:tc>
              <w:tc>
                <w:tcPr>
                  <w:tcW w:w="3035" w:type="dxa"/>
                  <w:shd w:val="clear" w:color="auto" w:fill="DFDFDF"/>
                  <w:vAlign w:val="center"/>
                </w:tcPr>
                <w:p w14:paraId="1DB1AA2C" w14:textId="77777777" w:rsidR="001E3FB4" w:rsidRPr="00B055B3" w:rsidRDefault="001E3FB4" w:rsidP="004C673E">
                  <w:pPr>
                    <w:spacing w:line="226" w:lineRule="exact"/>
                    <w:ind w:left="102" w:right="329"/>
                    <w:rPr>
                      <w:rFonts w:eastAsia="Arial" w:cs="Arial"/>
                      <w:b/>
                      <w:sz w:val="20"/>
                      <w:szCs w:val="20"/>
                    </w:rPr>
                  </w:pPr>
                  <w:r w:rsidRPr="00B055B3">
                    <w:rPr>
                      <w:b/>
                      <w:sz w:val="20"/>
                      <w:szCs w:val="20"/>
                    </w:rPr>
                    <w:t>ZONA</w:t>
                  </w:r>
                </w:p>
              </w:tc>
              <w:tc>
                <w:tcPr>
                  <w:tcW w:w="1134" w:type="dxa"/>
                  <w:shd w:val="clear" w:color="auto" w:fill="DFDFDF"/>
                  <w:vAlign w:val="center"/>
                </w:tcPr>
                <w:p w14:paraId="43DA097D" w14:textId="77777777" w:rsidR="001E3FB4" w:rsidRPr="00B055B3" w:rsidRDefault="001E3FB4" w:rsidP="004C673E">
                  <w:pPr>
                    <w:spacing w:line="226" w:lineRule="exact"/>
                    <w:ind w:left="102" w:right="329"/>
                    <w:rPr>
                      <w:rFonts w:eastAsia="Arial" w:cs="Arial"/>
                      <w:b/>
                      <w:sz w:val="20"/>
                      <w:szCs w:val="20"/>
                    </w:rPr>
                  </w:pPr>
                  <w:r w:rsidRPr="00B055B3">
                    <w:rPr>
                      <w:rFonts w:eastAsia="Arial" w:cs="Arial"/>
                      <w:b/>
                      <w:spacing w:val="-1"/>
                      <w:sz w:val="20"/>
                      <w:szCs w:val="20"/>
                    </w:rPr>
                    <w:t>A</w:t>
                  </w:r>
                  <w:r w:rsidRPr="00B055B3">
                    <w:rPr>
                      <w:rFonts w:eastAsia="Arial" w:cs="Arial"/>
                      <w:b/>
                      <w:sz w:val="20"/>
                      <w:szCs w:val="20"/>
                    </w:rPr>
                    <w:t>R</w:t>
                  </w:r>
                  <w:r w:rsidRPr="00B055B3">
                    <w:rPr>
                      <w:rFonts w:eastAsia="Arial" w:cs="Arial"/>
                      <w:b/>
                      <w:spacing w:val="3"/>
                      <w:sz w:val="20"/>
                      <w:szCs w:val="20"/>
                    </w:rPr>
                    <w:t>T</w:t>
                  </w:r>
                  <w:r w:rsidRPr="00B055B3">
                    <w:rPr>
                      <w:rFonts w:eastAsia="Arial" w:cs="Arial"/>
                      <w:b/>
                      <w:sz w:val="20"/>
                      <w:szCs w:val="20"/>
                    </w:rPr>
                    <w:t>.</w:t>
                  </w:r>
                </w:p>
              </w:tc>
            </w:tr>
            <w:tr w:rsidR="00B055B3" w:rsidRPr="00B055B3" w14:paraId="2848B918" w14:textId="77777777" w:rsidTr="00B055B3">
              <w:trPr>
                <w:trHeight w:hRule="exact" w:val="1169"/>
              </w:trPr>
              <w:tc>
                <w:tcPr>
                  <w:tcW w:w="709" w:type="dxa"/>
                  <w:vAlign w:val="center"/>
                </w:tcPr>
                <w:p w14:paraId="1C6F5052" w14:textId="77777777" w:rsidR="001E3FB4" w:rsidRPr="00B055B3" w:rsidRDefault="001E3FB4" w:rsidP="00216473">
                  <w:pPr>
                    <w:ind w:right="80"/>
                    <w:jc w:val="center"/>
                    <w:rPr>
                      <w:rFonts w:eastAsia="MS Gothic" w:cs="Arial"/>
                      <w:sz w:val="20"/>
                      <w:szCs w:val="20"/>
                    </w:rPr>
                  </w:pPr>
                  <w:r w:rsidRPr="00B055B3">
                    <w:rPr>
                      <w:rFonts w:ascii="Segoe UI Symbol" w:eastAsia="MS Gothic" w:hAnsi="Segoe UI Symbol" w:cs="Segoe UI Symbol"/>
                      <w:sz w:val="20"/>
                      <w:szCs w:val="20"/>
                    </w:rPr>
                    <w:t>☐</w:t>
                  </w:r>
                </w:p>
              </w:tc>
              <w:tc>
                <w:tcPr>
                  <w:tcW w:w="2268" w:type="dxa"/>
                  <w:vAlign w:val="center"/>
                </w:tcPr>
                <w:p w14:paraId="75691428" w14:textId="77777777" w:rsidR="001E3FB4" w:rsidRPr="00B055B3" w:rsidRDefault="001E3FB4" w:rsidP="004C673E">
                  <w:pPr>
                    <w:spacing w:before="120" w:after="120" w:line="240" w:lineRule="auto"/>
                    <w:ind w:left="102" w:right="329"/>
                    <w:rPr>
                      <w:rFonts w:eastAsia="Arial" w:cs="Arial"/>
                      <w:spacing w:val="-1"/>
                      <w:sz w:val="20"/>
                      <w:szCs w:val="20"/>
                    </w:rPr>
                  </w:pPr>
                  <w:r w:rsidRPr="00B055B3">
                    <w:rPr>
                      <w:rFonts w:eastAsia="Arial" w:cs="Arial"/>
                      <w:spacing w:val="-1"/>
                      <w:sz w:val="20"/>
                      <w:szCs w:val="20"/>
                    </w:rPr>
                    <w:t>PGT (documento di piano - piano delle regole - piano dei servizi)</w:t>
                  </w:r>
                </w:p>
              </w:tc>
              <w:tc>
                <w:tcPr>
                  <w:tcW w:w="2693" w:type="dxa"/>
                  <w:vAlign w:val="center"/>
                </w:tcPr>
                <w:p w14:paraId="5B372F7A" w14:textId="36117DF7" w:rsidR="001E3FB4" w:rsidRPr="00B055B3" w:rsidRDefault="001E3FB4" w:rsidP="00877ED9">
                  <w:pPr>
                    <w:ind w:left="146" w:right="329"/>
                    <w:rPr>
                      <w:i/>
                      <w:sz w:val="20"/>
                      <w:szCs w:val="20"/>
                    </w:rPr>
                  </w:pPr>
                  <w:r w:rsidRPr="00B055B3">
                    <w:rPr>
                      <w:rFonts w:eastAsia="Arial" w:cs="Arial"/>
                      <w:i/>
                      <w:spacing w:val="-1"/>
                      <w:sz w:val="20"/>
                      <w:szCs w:val="20"/>
                    </w:rPr>
                    <w:t xml:space="preserve">specificare se è nel documento di piano - piano delle regole - piano dei servizi </w:t>
                  </w:r>
                  <w:r w:rsidRPr="00B055B3">
                    <w:rPr>
                      <w:rFonts w:eastAsia="Arial" w:cs="Arial"/>
                      <w:i/>
                      <w:spacing w:val="-1"/>
                      <w:sz w:val="20"/>
                      <w:szCs w:val="20"/>
                    </w:rPr>
                    <w:tab/>
                  </w:r>
                  <w:r w:rsidRPr="00B055B3">
                    <w:rPr>
                      <w:rFonts w:eastAsia="Arial" w:cs="Arial"/>
                      <w:i/>
                      <w:spacing w:val="-1"/>
                      <w:sz w:val="20"/>
                      <w:szCs w:val="20"/>
                      <w:u w:val="single"/>
                    </w:rPr>
                    <w:tab/>
                  </w:r>
                  <w:r w:rsidRPr="00B055B3">
                    <w:rPr>
                      <w:rFonts w:eastAsia="Arial" w:cs="Arial"/>
                      <w:i/>
                      <w:spacing w:val="-1"/>
                      <w:sz w:val="20"/>
                      <w:szCs w:val="20"/>
                      <w:u w:val="single"/>
                    </w:rPr>
                    <w:tab/>
                  </w:r>
                </w:p>
              </w:tc>
              <w:tc>
                <w:tcPr>
                  <w:tcW w:w="3035" w:type="dxa"/>
                  <w:vAlign w:val="center"/>
                </w:tcPr>
                <w:p w14:paraId="6F25395A" w14:textId="0669A4A5" w:rsidR="001E3FB4" w:rsidRPr="00B055B3" w:rsidRDefault="001E3FB4" w:rsidP="00877ED9">
                  <w:pPr>
                    <w:ind w:left="146" w:right="142"/>
                    <w:rPr>
                      <w:rFonts w:eastAsia="Arial" w:cs="Arial"/>
                      <w:i/>
                      <w:spacing w:val="-1"/>
                      <w:sz w:val="20"/>
                      <w:szCs w:val="20"/>
                    </w:rPr>
                  </w:pPr>
                  <w:r w:rsidRPr="00B055B3">
                    <w:rPr>
                      <w:rFonts w:eastAsia="Arial" w:cs="Arial"/>
                      <w:i/>
                      <w:spacing w:val="-1"/>
                      <w:sz w:val="20"/>
                      <w:szCs w:val="20"/>
                    </w:rPr>
                    <w:t xml:space="preserve">indicare la zona individuata in uno dei documenti a cui si è fatto riferimento nella colonna precedente </w:t>
                  </w:r>
                  <w:r w:rsidRPr="00B055B3">
                    <w:rPr>
                      <w:rFonts w:eastAsia="Arial" w:cs="Arial"/>
                      <w:i/>
                      <w:spacing w:val="-1"/>
                      <w:sz w:val="20"/>
                      <w:szCs w:val="20"/>
                      <w:u w:val="single"/>
                    </w:rPr>
                    <w:tab/>
                  </w:r>
                  <w:r w:rsidRPr="00B055B3">
                    <w:rPr>
                      <w:rFonts w:eastAsia="Arial" w:cs="Arial"/>
                      <w:i/>
                      <w:spacing w:val="-1"/>
                      <w:sz w:val="20"/>
                      <w:szCs w:val="20"/>
                      <w:u w:val="single"/>
                    </w:rPr>
                    <w:tab/>
                  </w:r>
                </w:p>
              </w:tc>
              <w:tc>
                <w:tcPr>
                  <w:tcW w:w="1134" w:type="dxa"/>
                  <w:vAlign w:val="center"/>
                </w:tcPr>
                <w:p w14:paraId="02163054" w14:textId="77777777" w:rsidR="001E3FB4" w:rsidRPr="00B055B3" w:rsidRDefault="001E3FB4" w:rsidP="004C673E">
                  <w:pPr>
                    <w:ind w:right="329"/>
                    <w:rPr>
                      <w:sz w:val="20"/>
                      <w:szCs w:val="20"/>
                    </w:rPr>
                  </w:pPr>
                </w:p>
              </w:tc>
            </w:tr>
            <w:tr w:rsidR="00B055B3" w:rsidRPr="00B055B3" w14:paraId="68EAE1F1" w14:textId="77777777" w:rsidTr="00B055B3">
              <w:trPr>
                <w:trHeight w:hRule="exact" w:val="713"/>
              </w:trPr>
              <w:tc>
                <w:tcPr>
                  <w:tcW w:w="709" w:type="dxa"/>
                  <w:vAlign w:val="center"/>
                </w:tcPr>
                <w:p w14:paraId="08F19881" w14:textId="77777777" w:rsidR="001E3FB4" w:rsidRPr="00B055B3" w:rsidRDefault="001E3FB4" w:rsidP="00216473">
                  <w:pPr>
                    <w:ind w:right="80"/>
                    <w:jc w:val="center"/>
                    <w:rPr>
                      <w:rFonts w:eastAsia="MS Gothic" w:cs="Arial"/>
                      <w:sz w:val="20"/>
                      <w:szCs w:val="20"/>
                    </w:rPr>
                  </w:pPr>
                  <w:r w:rsidRPr="00B055B3">
                    <w:rPr>
                      <w:rFonts w:ascii="Segoe UI Symbol" w:eastAsia="MS Gothic" w:hAnsi="Segoe UI Symbol" w:cs="Segoe UI Symbol"/>
                      <w:sz w:val="20"/>
                      <w:szCs w:val="20"/>
                    </w:rPr>
                    <w:t>☐</w:t>
                  </w:r>
                </w:p>
              </w:tc>
              <w:tc>
                <w:tcPr>
                  <w:tcW w:w="2268" w:type="dxa"/>
                  <w:vAlign w:val="center"/>
                </w:tcPr>
                <w:p w14:paraId="37743B9F" w14:textId="77777777" w:rsidR="001E3FB4" w:rsidRPr="00B055B3" w:rsidRDefault="001E3FB4" w:rsidP="004C673E">
                  <w:pPr>
                    <w:spacing w:before="120" w:after="120" w:line="240" w:lineRule="auto"/>
                    <w:ind w:left="102" w:right="329"/>
                    <w:rPr>
                      <w:rFonts w:eastAsia="Arial" w:cs="Arial"/>
                      <w:sz w:val="20"/>
                      <w:szCs w:val="20"/>
                    </w:rPr>
                  </w:pPr>
                  <w:r w:rsidRPr="00B055B3">
                    <w:rPr>
                      <w:rFonts w:eastAsia="Arial" w:cs="Arial"/>
                      <w:spacing w:val="-1"/>
                      <w:sz w:val="20"/>
                      <w:szCs w:val="20"/>
                    </w:rPr>
                    <w:t>P</w:t>
                  </w:r>
                  <w:r w:rsidRPr="00B055B3">
                    <w:rPr>
                      <w:rFonts w:eastAsia="Arial" w:cs="Arial"/>
                      <w:sz w:val="20"/>
                      <w:szCs w:val="20"/>
                    </w:rPr>
                    <w:t>I</w:t>
                  </w:r>
                  <w:r w:rsidRPr="00B055B3">
                    <w:rPr>
                      <w:rFonts w:eastAsia="Arial" w:cs="Arial"/>
                      <w:spacing w:val="1"/>
                      <w:sz w:val="20"/>
                      <w:szCs w:val="20"/>
                    </w:rPr>
                    <w:t>A</w:t>
                  </w:r>
                  <w:r w:rsidRPr="00B055B3">
                    <w:rPr>
                      <w:rFonts w:eastAsia="Arial" w:cs="Arial"/>
                      <w:sz w:val="20"/>
                      <w:szCs w:val="20"/>
                    </w:rPr>
                    <w:t xml:space="preserve">NI O PROGRAMMI ATTUATIVI </w:t>
                  </w:r>
                </w:p>
              </w:tc>
              <w:tc>
                <w:tcPr>
                  <w:tcW w:w="2693" w:type="dxa"/>
                  <w:vAlign w:val="center"/>
                </w:tcPr>
                <w:p w14:paraId="0120036E" w14:textId="77777777" w:rsidR="001E3FB4" w:rsidRPr="00B055B3" w:rsidRDefault="001E3FB4" w:rsidP="004C673E">
                  <w:pPr>
                    <w:ind w:right="329"/>
                    <w:rPr>
                      <w:sz w:val="20"/>
                      <w:szCs w:val="20"/>
                    </w:rPr>
                  </w:pPr>
                </w:p>
              </w:tc>
              <w:tc>
                <w:tcPr>
                  <w:tcW w:w="3035" w:type="dxa"/>
                  <w:vAlign w:val="center"/>
                </w:tcPr>
                <w:p w14:paraId="44303D12" w14:textId="77777777" w:rsidR="001E3FB4" w:rsidRPr="00B055B3" w:rsidRDefault="001E3FB4" w:rsidP="004C673E">
                  <w:pPr>
                    <w:ind w:right="329"/>
                    <w:rPr>
                      <w:rFonts w:eastAsia="Arial" w:cs="Arial"/>
                      <w:i/>
                      <w:spacing w:val="-1"/>
                      <w:sz w:val="20"/>
                      <w:szCs w:val="20"/>
                    </w:rPr>
                  </w:pPr>
                </w:p>
              </w:tc>
              <w:tc>
                <w:tcPr>
                  <w:tcW w:w="1134" w:type="dxa"/>
                  <w:vAlign w:val="center"/>
                </w:tcPr>
                <w:p w14:paraId="09A3B888" w14:textId="77777777" w:rsidR="001E3FB4" w:rsidRPr="00B055B3" w:rsidRDefault="001E3FB4" w:rsidP="004C673E">
                  <w:pPr>
                    <w:ind w:right="329"/>
                    <w:rPr>
                      <w:sz w:val="20"/>
                      <w:szCs w:val="20"/>
                    </w:rPr>
                  </w:pPr>
                </w:p>
              </w:tc>
            </w:tr>
            <w:tr w:rsidR="00B055B3" w:rsidRPr="00B055B3" w14:paraId="42D033C4" w14:textId="77777777" w:rsidTr="00B055B3">
              <w:trPr>
                <w:trHeight w:hRule="exact" w:val="499"/>
              </w:trPr>
              <w:tc>
                <w:tcPr>
                  <w:tcW w:w="709" w:type="dxa"/>
                  <w:vAlign w:val="center"/>
                </w:tcPr>
                <w:p w14:paraId="15EABEA8" w14:textId="77777777" w:rsidR="001E3FB4" w:rsidRPr="00B055B3" w:rsidRDefault="001E3FB4" w:rsidP="00216473">
                  <w:pPr>
                    <w:ind w:right="80"/>
                    <w:jc w:val="center"/>
                    <w:rPr>
                      <w:rFonts w:eastAsia="MS Gothic" w:cs="Arial"/>
                      <w:sz w:val="20"/>
                      <w:szCs w:val="20"/>
                    </w:rPr>
                  </w:pPr>
                  <w:r w:rsidRPr="00B055B3">
                    <w:rPr>
                      <w:rFonts w:ascii="Segoe UI Symbol" w:eastAsia="MS Gothic" w:hAnsi="Segoe UI Symbol" w:cs="Segoe UI Symbol"/>
                      <w:sz w:val="20"/>
                      <w:szCs w:val="20"/>
                    </w:rPr>
                    <w:t>☐</w:t>
                  </w:r>
                </w:p>
              </w:tc>
              <w:tc>
                <w:tcPr>
                  <w:tcW w:w="2268" w:type="dxa"/>
                  <w:vAlign w:val="center"/>
                </w:tcPr>
                <w:p w14:paraId="69A10048" w14:textId="77777777" w:rsidR="001E3FB4" w:rsidRPr="00B055B3" w:rsidRDefault="001E3FB4" w:rsidP="004C673E">
                  <w:pPr>
                    <w:spacing w:before="120" w:after="120" w:line="240" w:lineRule="auto"/>
                    <w:ind w:left="102" w:right="329"/>
                    <w:rPr>
                      <w:rFonts w:eastAsia="Arial" w:cs="Arial"/>
                      <w:strike/>
                      <w:sz w:val="20"/>
                      <w:szCs w:val="20"/>
                    </w:rPr>
                  </w:pPr>
                  <w:r w:rsidRPr="00B055B3">
                    <w:rPr>
                      <w:rFonts w:eastAsia="Arial" w:cs="Arial"/>
                      <w:spacing w:val="-1"/>
                      <w:sz w:val="20"/>
                      <w:szCs w:val="20"/>
                    </w:rPr>
                    <w:t>A</w:t>
                  </w:r>
                  <w:r w:rsidRPr="00B055B3">
                    <w:rPr>
                      <w:rFonts w:eastAsia="Arial" w:cs="Arial"/>
                      <w:sz w:val="20"/>
                      <w:szCs w:val="20"/>
                    </w:rPr>
                    <w:t>L</w:t>
                  </w:r>
                  <w:r w:rsidRPr="00B055B3">
                    <w:rPr>
                      <w:rFonts w:eastAsia="Arial" w:cs="Arial"/>
                      <w:spacing w:val="3"/>
                      <w:sz w:val="20"/>
                      <w:szCs w:val="20"/>
                    </w:rPr>
                    <w:t>T</w:t>
                  </w:r>
                  <w:r w:rsidRPr="00B055B3">
                    <w:rPr>
                      <w:rFonts w:eastAsia="Arial" w:cs="Arial"/>
                      <w:sz w:val="20"/>
                      <w:szCs w:val="20"/>
                    </w:rPr>
                    <w:t>R</w:t>
                  </w:r>
                  <w:r w:rsidRPr="00B055B3">
                    <w:rPr>
                      <w:rFonts w:eastAsia="Arial" w:cs="Arial"/>
                      <w:spacing w:val="1"/>
                      <w:sz w:val="20"/>
                      <w:szCs w:val="20"/>
                    </w:rPr>
                    <w:t>O</w:t>
                  </w:r>
                  <w:r w:rsidRPr="00B055B3">
                    <w:rPr>
                      <w:rFonts w:eastAsia="Arial" w:cs="Arial"/>
                      <w:sz w:val="20"/>
                      <w:szCs w:val="20"/>
                    </w:rPr>
                    <w:t xml:space="preserve">: </w:t>
                  </w:r>
                </w:p>
              </w:tc>
              <w:tc>
                <w:tcPr>
                  <w:tcW w:w="2693" w:type="dxa"/>
                  <w:vAlign w:val="center"/>
                </w:tcPr>
                <w:p w14:paraId="6094AE69" w14:textId="77777777" w:rsidR="001E3FB4" w:rsidRPr="00B055B3" w:rsidRDefault="001E3FB4" w:rsidP="004C673E">
                  <w:pPr>
                    <w:ind w:right="329"/>
                    <w:rPr>
                      <w:sz w:val="20"/>
                      <w:szCs w:val="20"/>
                    </w:rPr>
                  </w:pPr>
                </w:p>
              </w:tc>
              <w:tc>
                <w:tcPr>
                  <w:tcW w:w="3035" w:type="dxa"/>
                  <w:vAlign w:val="center"/>
                </w:tcPr>
                <w:p w14:paraId="42F3CD55" w14:textId="77777777" w:rsidR="001E3FB4" w:rsidRPr="00B055B3" w:rsidRDefault="001E3FB4" w:rsidP="004C673E">
                  <w:pPr>
                    <w:ind w:right="329"/>
                    <w:rPr>
                      <w:sz w:val="20"/>
                      <w:szCs w:val="20"/>
                    </w:rPr>
                  </w:pPr>
                </w:p>
              </w:tc>
              <w:tc>
                <w:tcPr>
                  <w:tcW w:w="1134" w:type="dxa"/>
                  <w:vAlign w:val="center"/>
                </w:tcPr>
                <w:p w14:paraId="1E1911E5" w14:textId="77777777" w:rsidR="001E3FB4" w:rsidRPr="00B055B3" w:rsidRDefault="001E3FB4" w:rsidP="004C673E">
                  <w:pPr>
                    <w:ind w:right="329"/>
                    <w:rPr>
                      <w:sz w:val="20"/>
                      <w:szCs w:val="20"/>
                    </w:rPr>
                  </w:pPr>
                </w:p>
              </w:tc>
            </w:tr>
          </w:tbl>
          <w:p w14:paraId="485EBB2C" w14:textId="77777777" w:rsidR="001E3FB4" w:rsidRPr="00060B64" w:rsidRDefault="001E3FB4" w:rsidP="004C673E">
            <w:pPr>
              <w:spacing w:after="120"/>
              <w:contextualSpacing/>
              <w:rPr>
                <w:rFonts w:cs="Arial"/>
                <w:color w:val="000000" w:themeColor="text1"/>
                <w:sz w:val="20"/>
                <w:szCs w:val="20"/>
              </w:rPr>
            </w:pPr>
          </w:p>
        </w:tc>
      </w:tr>
    </w:tbl>
    <w:p w14:paraId="629ED645" w14:textId="5C9DAD3D" w:rsidR="001E3FB4" w:rsidRPr="00A13704" w:rsidRDefault="001E3FB4" w:rsidP="00AA2E0C">
      <w:pPr>
        <w:pStyle w:val="Titoloriquadro"/>
        <w:rPr>
          <w:rStyle w:val="CitazioneintensaCarattere"/>
          <w:rFonts w:eastAsiaTheme="minorHAnsi"/>
          <w:i/>
        </w:rPr>
      </w:pPr>
      <w:r w:rsidRPr="0071753A">
        <w:t xml:space="preserve">Barriere architettoniche </w:t>
      </w:r>
      <w:r w:rsidR="00A13704" w:rsidRPr="00A13704">
        <w:rPr>
          <w:rStyle w:val="CitazioneintensaCarattere"/>
          <w:rFonts w:eastAsiaTheme="minorHAnsi"/>
          <w:i/>
        </w:rPr>
        <w:t>(X)</w:t>
      </w:r>
    </w:p>
    <w:p w14:paraId="028EEF49" w14:textId="0112A89A" w:rsidR="001E3FB4" w:rsidRPr="0071753A" w:rsidRDefault="001E3FB4" w:rsidP="00036E19">
      <w:pPr>
        <w:pStyle w:val="Nessunaspaziatura"/>
        <w:rPr>
          <w:sz w:val="20"/>
        </w:rPr>
      </w:pPr>
      <w:r w:rsidRPr="0071753A">
        <w:rPr>
          <w:sz w:val="20"/>
        </w:rPr>
        <w:t>l’intervento:</w:t>
      </w:r>
    </w:p>
    <w:p w14:paraId="407E6B4F" w14:textId="77777777" w:rsidR="001E3FB4" w:rsidRPr="0071753A" w:rsidRDefault="001E3FB4" w:rsidP="005248CB">
      <w:pPr>
        <w:pStyle w:val="Quadretto2"/>
        <w:rPr>
          <w:sz w:val="20"/>
        </w:rPr>
      </w:pPr>
      <w:r w:rsidRPr="0071753A">
        <w:rPr>
          <w:sz w:val="20"/>
        </w:rPr>
        <w:t xml:space="preserve">4.1 </w:t>
      </w:r>
      <w:r w:rsidRPr="0071753A">
        <w:rPr>
          <w:sz w:val="20"/>
        </w:rPr>
        <w:tab/>
      </w:r>
      <w:sdt>
        <w:sdtPr>
          <w:rPr>
            <w:sz w:val="20"/>
          </w:rPr>
          <w:id w:val="-907994679"/>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non è soggetto alle prescrizioni degli articoli 77 e seguenti del D.P.R. n. 380/2001 e del D.M. n. 236/1989 o della corrispondente normativa regionale</w:t>
      </w:r>
    </w:p>
    <w:p w14:paraId="4CE77A7C" w14:textId="09E805E4" w:rsidR="001E3FB4" w:rsidRPr="0071753A" w:rsidRDefault="001E3FB4" w:rsidP="005248CB">
      <w:pPr>
        <w:pStyle w:val="Quadretto2"/>
        <w:rPr>
          <w:sz w:val="20"/>
        </w:rPr>
      </w:pPr>
      <w:r w:rsidRPr="0071753A">
        <w:rPr>
          <w:sz w:val="20"/>
        </w:rPr>
        <w:t xml:space="preserve">4.2 </w:t>
      </w:r>
      <w:r w:rsidRPr="0071753A">
        <w:rPr>
          <w:sz w:val="20"/>
        </w:rPr>
        <w:tab/>
      </w:r>
      <w:sdt>
        <w:sdtPr>
          <w:rPr>
            <w:sz w:val="20"/>
          </w:rPr>
          <w:id w:val="498862892"/>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interessa un edificio privato aperto al pubblico e le opere previste sono conformi all’articolo 82 del D.P.R. n. 380/2001 o della corrispondente normativa regionale come da relazione e schemi dimostrativi allegati al progetto</w:t>
      </w:r>
    </w:p>
    <w:p w14:paraId="6752CE25" w14:textId="05330A18" w:rsidR="001E3FB4" w:rsidRPr="0071753A" w:rsidRDefault="001E3FB4" w:rsidP="005248CB">
      <w:pPr>
        <w:pStyle w:val="Quadretto2"/>
        <w:rPr>
          <w:sz w:val="20"/>
        </w:rPr>
      </w:pPr>
      <w:r w:rsidRPr="0071753A">
        <w:rPr>
          <w:sz w:val="20"/>
        </w:rPr>
        <w:t xml:space="preserve">4.3 </w:t>
      </w:r>
      <w:r w:rsidRPr="0071753A">
        <w:rPr>
          <w:sz w:val="20"/>
        </w:rPr>
        <w:tab/>
      </w:r>
      <w:sdt>
        <w:sdtPr>
          <w:rPr>
            <w:sz w:val="20"/>
          </w:rPr>
          <w:id w:val="-604490591"/>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è soggetto alle prescrizioni degli articoli 77 e seguenti del D.P.R. n. 380/2001 e del D.M. n. 236/1989 o della corrispondente normativa regionale e, come da relazione e schemi dimostrativi allegati, soddisfa il requisito di:</w:t>
      </w:r>
    </w:p>
    <w:p w14:paraId="6EBB5F3E" w14:textId="5B48D0EA" w:rsidR="001E3FB4" w:rsidRPr="0071753A" w:rsidRDefault="001E3FB4" w:rsidP="00264A87">
      <w:pPr>
        <w:pStyle w:val="Quadretto3"/>
      </w:pPr>
      <w:r w:rsidRPr="0071753A">
        <w:t>4.3.1</w:t>
      </w:r>
      <w:r w:rsidRPr="0071753A">
        <w:tab/>
      </w:r>
      <w:sdt>
        <w:sdtPr>
          <w:id w:val="2097509475"/>
          <w14:checkbox>
            <w14:checked w14:val="0"/>
            <w14:checkedState w14:val="2612" w14:font="MS Gothic"/>
            <w14:uncheckedState w14:val="2610" w14:font="MS Gothic"/>
          </w14:checkbox>
        </w:sdtPr>
        <w:sdtEndPr/>
        <w:sdtContent>
          <w:r w:rsidRPr="0071753A">
            <w:rPr>
              <w:rFonts w:ascii="Segoe UI Symbol" w:hAnsi="Segoe UI Symbol" w:cs="Segoe UI Symbol"/>
            </w:rPr>
            <w:t>☐</w:t>
          </w:r>
        </w:sdtContent>
      </w:sdt>
      <w:r w:rsidRPr="0071753A">
        <w:tab/>
        <w:t>accessibilità</w:t>
      </w:r>
    </w:p>
    <w:p w14:paraId="2541CCC1" w14:textId="012CBEC8" w:rsidR="001E3FB4" w:rsidRPr="0071753A" w:rsidRDefault="001E3FB4" w:rsidP="00264A87">
      <w:pPr>
        <w:pStyle w:val="Quadretto3"/>
      </w:pPr>
      <w:r w:rsidRPr="0071753A">
        <w:t>4.3.2</w:t>
      </w:r>
      <w:r w:rsidRPr="0071753A">
        <w:tab/>
      </w:r>
      <w:sdt>
        <w:sdtPr>
          <w:id w:val="1232502180"/>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visitabilità</w:t>
      </w:r>
    </w:p>
    <w:p w14:paraId="6858CC12" w14:textId="7AB329B2" w:rsidR="001E3FB4" w:rsidRPr="0071753A" w:rsidRDefault="001E3FB4" w:rsidP="00264A87">
      <w:pPr>
        <w:pStyle w:val="Quadretto3"/>
      </w:pPr>
      <w:r w:rsidRPr="0071753A">
        <w:t>4.3.3</w:t>
      </w:r>
      <w:r w:rsidRPr="0071753A">
        <w:tab/>
      </w:r>
      <w:sdt>
        <w:sdtPr>
          <w:id w:val="1748070649"/>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adattabilità</w:t>
      </w:r>
    </w:p>
    <w:p w14:paraId="3199C514" w14:textId="2536AD82" w:rsidR="001E3FB4" w:rsidRPr="0071753A" w:rsidRDefault="001E3FB4" w:rsidP="005248CB">
      <w:pPr>
        <w:pStyle w:val="Quadretto2"/>
        <w:rPr>
          <w:sz w:val="20"/>
        </w:rPr>
      </w:pPr>
      <w:r w:rsidRPr="0071753A">
        <w:rPr>
          <w:sz w:val="20"/>
        </w:rPr>
        <w:t xml:space="preserve">4.4 </w:t>
      </w:r>
      <w:r w:rsidRPr="0071753A">
        <w:rPr>
          <w:sz w:val="20"/>
        </w:rPr>
        <w:tab/>
      </w:r>
      <w:sdt>
        <w:sdtPr>
          <w:rPr>
            <w:sz w:val="20"/>
          </w:rPr>
          <w:id w:val="1504015734"/>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pur essendo soggetto alle prescrizioni degli articoli 77 e seguenti del D.P.R. n. 380/2001 e del D.M. n. 236/1989 o della corrispondente normativa regionale, non rispetta la normativa in materia di barriere architettoniche, pertanto:</w:t>
      </w:r>
    </w:p>
    <w:p w14:paraId="732A5160" w14:textId="3DAB181D" w:rsidR="001E3FB4" w:rsidRPr="0071753A" w:rsidRDefault="001E3FB4" w:rsidP="00264A87">
      <w:pPr>
        <w:pStyle w:val="Quadretto3"/>
      </w:pPr>
      <w:r w:rsidRPr="0071753A">
        <w:t>4.4.1</w:t>
      </w:r>
      <w:r w:rsidRPr="0071753A">
        <w:tab/>
      </w:r>
      <w:sdt>
        <w:sdtPr>
          <w:id w:val="-1413461862"/>
          <w14:checkbox>
            <w14:checked w14:val="0"/>
            <w14:checkedState w14:val="2612" w14:font="MS Gothic"/>
            <w14:uncheckedState w14:val="2610" w14:font="MS Gothic"/>
          </w14:checkbox>
        </w:sdtPr>
        <w:sdtEndPr/>
        <w:sdtContent>
          <w:r w:rsidRPr="0071753A">
            <w:rPr>
              <w:rFonts w:ascii="Segoe UI Symbol" w:hAnsi="Segoe UI Symbol" w:cs="Segoe UI Symbol"/>
            </w:rPr>
            <w:t>☐</w:t>
          </w:r>
        </w:sdtContent>
      </w:sdt>
      <w:r w:rsidRPr="0071753A">
        <w:tab/>
        <w:t>presenta contestualmente la documentazione per la richiesta di deroga, ove prevista, come meglio descritto nella Relazione tecnica allegata e schemi dimostrativi allegati.</w:t>
      </w:r>
    </w:p>
    <w:p w14:paraId="578C1625" w14:textId="77777777" w:rsidR="00A13704" w:rsidRPr="00A13704" w:rsidRDefault="001E3FB4" w:rsidP="00A13704">
      <w:pPr>
        <w:pStyle w:val="Titoloriquadro"/>
        <w:rPr>
          <w:rStyle w:val="CitazioneintensaCarattere"/>
          <w:rFonts w:eastAsiaTheme="minorHAnsi"/>
          <w:i/>
        </w:rPr>
      </w:pPr>
      <w:r w:rsidRPr="00912F64">
        <w:rPr>
          <w:spacing w:val="-1"/>
        </w:rPr>
        <w:lastRenderedPageBreak/>
        <w:t>S</w:t>
      </w:r>
      <w:r w:rsidRPr="00912F64">
        <w:t>icu</w:t>
      </w:r>
      <w:r w:rsidRPr="00912F64">
        <w:rPr>
          <w:spacing w:val="2"/>
        </w:rPr>
        <w:t>r</w:t>
      </w:r>
      <w:r w:rsidRPr="00912F64">
        <w:t>ezza</w:t>
      </w:r>
      <w:r w:rsidRPr="00912F64">
        <w:rPr>
          <w:spacing w:val="-9"/>
        </w:rPr>
        <w:t xml:space="preserve"> </w:t>
      </w:r>
      <w:r w:rsidRPr="00912F64">
        <w:t>degli</w:t>
      </w:r>
      <w:r w:rsidRPr="00912F64">
        <w:rPr>
          <w:spacing w:val="-5"/>
        </w:rPr>
        <w:t xml:space="preserve"> </w:t>
      </w:r>
      <w:r w:rsidRPr="00912F64">
        <w:rPr>
          <w:spacing w:val="2"/>
        </w:rPr>
        <w:t>i</w:t>
      </w:r>
      <w:r w:rsidRPr="00912F64">
        <w:t xml:space="preserve">mpianti e dispositivi </w:t>
      </w:r>
      <w:r w:rsidR="00A13704" w:rsidRPr="00A13704">
        <w:rPr>
          <w:rStyle w:val="CitazioneintensaCarattere"/>
          <w:rFonts w:eastAsiaTheme="minorHAnsi"/>
          <w:i/>
        </w:rPr>
        <w:t>(X)</w:t>
      </w:r>
    </w:p>
    <w:p w14:paraId="30C80337" w14:textId="060175D9" w:rsidR="001E3FB4" w:rsidRPr="0071753A" w:rsidRDefault="001E3FB4" w:rsidP="00036E19">
      <w:pPr>
        <w:pStyle w:val="Nessunaspaziatura"/>
        <w:rPr>
          <w:sz w:val="20"/>
        </w:rPr>
      </w:pPr>
      <w:r w:rsidRPr="0071753A">
        <w:rPr>
          <w:sz w:val="20"/>
        </w:rPr>
        <w:t>l’intervento:</w:t>
      </w:r>
    </w:p>
    <w:p w14:paraId="04302BFA" w14:textId="2393667E" w:rsidR="001E3FB4" w:rsidRPr="0071753A" w:rsidRDefault="001E3FB4" w:rsidP="005248CB">
      <w:pPr>
        <w:pStyle w:val="Quadretto2"/>
        <w:rPr>
          <w:sz w:val="20"/>
        </w:rPr>
      </w:pPr>
      <w:r w:rsidRPr="0071753A">
        <w:rPr>
          <w:sz w:val="20"/>
        </w:rPr>
        <w:t xml:space="preserve">5.1 </w:t>
      </w:r>
      <w:r w:rsidRPr="0071753A">
        <w:rPr>
          <w:sz w:val="20"/>
        </w:rPr>
        <w:tab/>
      </w:r>
      <w:sdt>
        <w:sdtPr>
          <w:rPr>
            <w:sz w:val="20"/>
          </w:rPr>
          <w:id w:val="299733144"/>
          <w14:checkbox>
            <w14:checked w14:val="0"/>
            <w14:checkedState w14:val="2612" w14:font="MS Gothic"/>
            <w14:uncheckedState w14:val="2610" w14:font="MS Gothic"/>
          </w14:checkbox>
        </w:sdtPr>
        <w:sdtEndPr/>
        <w:sdtContent>
          <w:r w:rsidRPr="0071753A">
            <w:rPr>
              <w:rFonts w:ascii="Segoe UI Symbol" w:hAnsi="Segoe UI Symbol" w:cs="Segoe UI Symbol"/>
              <w:sz w:val="20"/>
            </w:rPr>
            <w:t>☐</w:t>
          </w:r>
        </w:sdtContent>
      </w:sdt>
      <w:r w:rsidRPr="0071753A">
        <w:rPr>
          <w:sz w:val="20"/>
        </w:rPr>
        <w:tab/>
        <w:t>non comporta l’installazione, la trasformazione o l’ampliamento di impianti tecnologici</w:t>
      </w:r>
    </w:p>
    <w:p w14:paraId="4713C4E0" w14:textId="0074A0D2" w:rsidR="001E3FB4" w:rsidRPr="0071753A" w:rsidRDefault="001E3FB4" w:rsidP="005248CB">
      <w:pPr>
        <w:pStyle w:val="Quadretto2"/>
        <w:rPr>
          <w:sz w:val="20"/>
        </w:rPr>
      </w:pPr>
      <w:r w:rsidRPr="0071753A">
        <w:rPr>
          <w:sz w:val="20"/>
        </w:rPr>
        <w:t xml:space="preserve">5.2 </w:t>
      </w:r>
      <w:r w:rsidRPr="0071753A">
        <w:rPr>
          <w:sz w:val="20"/>
        </w:rPr>
        <w:tab/>
      </w:r>
      <w:sdt>
        <w:sdtPr>
          <w:rPr>
            <w:sz w:val="20"/>
          </w:rPr>
          <w:id w:val="2031527266"/>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comporta l’installazione, la trasformazione o l’ampliamento dei seguenti impianti tecnologici (</w:t>
      </w:r>
      <w:r w:rsidRPr="0071753A">
        <w:rPr>
          <w:i/>
          <w:sz w:val="20"/>
        </w:rPr>
        <w:t>è possibile selezionare più di un’opzione</w:t>
      </w:r>
      <w:r w:rsidRPr="0071753A">
        <w:rPr>
          <w:sz w:val="20"/>
        </w:rPr>
        <w:t>):</w:t>
      </w:r>
    </w:p>
    <w:p w14:paraId="5C74A1E9" w14:textId="2E484D63" w:rsidR="001E3FB4" w:rsidRPr="0071753A" w:rsidRDefault="001E3FB4" w:rsidP="00264A87">
      <w:pPr>
        <w:pStyle w:val="Quadretto3"/>
      </w:pPr>
      <w:r w:rsidRPr="0071753A">
        <w:t>5.2.1</w:t>
      </w:r>
      <w:r w:rsidRPr="0071753A">
        <w:tab/>
      </w:r>
      <w:sdt>
        <w:sdtPr>
          <w:id w:val="331419723"/>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di produzione, trasformazione, trasporto, distribuzione, utilizzazione dell'energia elettrica, di protezione contro le scariche atmosferiche, di automazione di porte, cancelli e barriere</w:t>
      </w:r>
    </w:p>
    <w:p w14:paraId="01744E00" w14:textId="337D833E" w:rsidR="001E3FB4" w:rsidRPr="0071753A" w:rsidRDefault="001E3FB4" w:rsidP="00264A87">
      <w:pPr>
        <w:pStyle w:val="Quadretto3"/>
      </w:pPr>
      <w:r w:rsidRPr="0071753A">
        <w:t xml:space="preserve">5.2.2 </w:t>
      </w:r>
      <w:r w:rsidRPr="0071753A">
        <w:tab/>
      </w:r>
      <w:sdt>
        <w:sdtPr>
          <w:id w:val="1340040139"/>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radiotelevisivi, antenne ed elettronici in genere</w:t>
      </w:r>
    </w:p>
    <w:p w14:paraId="65E10E1F" w14:textId="2CBFC8B4" w:rsidR="001E3FB4" w:rsidRPr="0071753A" w:rsidRDefault="001E3FB4" w:rsidP="00264A87">
      <w:pPr>
        <w:pStyle w:val="Quadretto3"/>
      </w:pPr>
      <w:r w:rsidRPr="0071753A">
        <w:t xml:space="preserve">5.2.3 </w:t>
      </w:r>
      <w:r w:rsidRPr="0071753A">
        <w:tab/>
      </w:r>
      <w:sdt>
        <w:sdtPr>
          <w:id w:val="-1422175482"/>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di riscaldamento, di climatizzazione, di condizionamento e di refrigerazione di qualsiasi natura o specie, comprese le opere di evacuazione dei prodotti della combustione e delle condense, e di ventilazione ed aerazione dei locali</w:t>
      </w:r>
    </w:p>
    <w:p w14:paraId="05E796FB" w14:textId="39AE36DD" w:rsidR="001E3FB4" w:rsidRPr="0071753A" w:rsidRDefault="001E3FB4" w:rsidP="00264A87">
      <w:pPr>
        <w:pStyle w:val="Quadretto3"/>
      </w:pPr>
      <w:r w:rsidRPr="0071753A">
        <w:t xml:space="preserve">5.2.4 </w:t>
      </w:r>
      <w:r w:rsidRPr="0071753A">
        <w:tab/>
      </w:r>
      <w:sdt>
        <w:sdtPr>
          <w:id w:val="1746683593"/>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idrici e sanitari di qualsiasi natura o specie</w:t>
      </w:r>
    </w:p>
    <w:p w14:paraId="2097C05A" w14:textId="0A508E33" w:rsidR="001E3FB4" w:rsidRPr="0071753A" w:rsidRDefault="001E3FB4" w:rsidP="00264A87">
      <w:pPr>
        <w:pStyle w:val="Quadretto3"/>
      </w:pPr>
      <w:r w:rsidRPr="0071753A">
        <w:t xml:space="preserve">5.2.5 </w:t>
      </w:r>
      <w:r w:rsidRPr="0071753A">
        <w:tab/>
      </w:r>
      <w:sdt>
        <w:sdtPr>
          <w:id w:val="-359200154"/>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per la distribuzione e l'utilizzazione di gas di qualsiasi tipo, comprese le opere di evacuazione dei prodotti della combustione e ventilazione ed aerazione dei locali;</w:t>
      </w:r>
    </w:p>
    <w:p w14:paraId="78BAF3C4" w14:textId="3F298E76" w:rsidR="001E3FB4" w:rsidRPr="0071753A" w:rsidRDefault="001E3FB4" w:rsidP="00264A87">
      <w:pPr>
        <w:pStyle w:val="Quadretto3"/>
      </w:pPr>
      <w:r w:rsidRPr="0071753A">
        <w:t xml:space="preserve">5.2.6 </w:t>
      </w:r>
      <w:r w:rsidRPr="0071753A">
        <w:tab/>
      </w:r>
      <w:sdt>
        <w:sdtPr>
          <w:id w:val="906803194"/>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impianti di sollevamento di persone o di cose per mezzo di ascensori, di montacarichi, di scale mobili e simili</w:t>
      </w:r>
    </w:p>
    <w:p w14:paraId="37269373" w14:textId="7B72F94E" w:rsidR="001E3FB4" w:rsidRPr="0071753A" w:rsidRDefault="001E3FB4" w:rsidP="00264A87">
      <w:pPr>
        <w:pStyle w:val="Quadretto3"/>
      </w:pPr>
      <w:r w:rsidRPr="0071753A">
        <w:t xml:space="preserve">5.2.7 </w:t>
      </w:r>
      <w:r w:rsidRPr="0071753A">
        <w:tab/>
      </w:r>
      <w:sdt>
        <w:sdtPr>
          <w:id w:val="1342126555"/>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di protezione antincendio</w:t>
      </w:r>
    </w:p>
    <w:p w14:paraId="5DF37652" w14:textId="40B4EB8A" w:rsidR="001E3FB4" w:rsidRPr="0071753A" w:rsidRDefault="001E3FB4" w:rsidP="00264A87">
      <w:pPr>
        <w:pStyle w:val="Quadretto3"/>
      </w:pPr>
      <w:r w:rsidRPr="0071753A">
        <w:t xml:space="preserve">5.2.8 </w:t>
      </w:r>
      <w:r w:rsidRPr="0071753A">
        <w:tab/>
      </w:r>
      <w:sdt>
        <w:sdtPr>
          <w:id w:val="-444617241"/>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altre tipologie di impianti, anche definite dalla corrispondente normativa regionale</w:t>
      </w:r>
    </w:p>
    <w:p w14:paraId="3DC94C1D" w14:textId="1C5E88BF" w:rsidR="001E3FB4" w:rsidRPr="0071753A" w:rsidRDefault="001E3FB4" w:rsidP="002E2712">
      <w:pPr>
        <w:spacing w:before="120" w:after="120"/>
        <w:ind w:firstLine="2977"/>
        <w:rPr>
          <w:sz w:val="20"/>
          <w:u w:val="single"/>
        </w:rPr>
      </w:pPr>
      <w:r w:rsidRPr="0071753A">
        <w:rPr>
          <w:sz w:val="20"/>
          <w:u w:val="single"/>
        </w:rPr>
        <w:tab/>
      </w:r>
      <w:r w:rsidRPr="0071753A">
        <w:rPr>
          <w:sz w:val="20"/>
          <w:u w:val="single"/>
        </w:rPr>
        <w:tab/>
      </w:r>
      <w:r w:rsidRPr="0071753A">
        <w:rPr>
          <w:sz w:val="20"/>
          <w:u w:val="single"/>
        </w:rPr>
        <w:tab/>
      </w:r>
      <w:r w:rsidRPr="0071753A">
        <w:rPr>
          <w:sz w:val="20"/>
          <w:u w:val="single"/>
        </w:rPr>
        <w:tab/>
      </w:r>
      <w:r w:rsidRPr="0071753A">
        <w:rPr>
          <w:sz w:val="20"/>
          <w:u w:val="single"/>
        </w:rPr>
        <w:tab/>
      </w:r>
      <w:r w:rsidRPr="0071753A">
        <w:rPr>
          <w:sz w:val="20"/>
          <w:u w:val="single"/>
        </w:rPr>
        <w:tab/>
      </w:r>
      <w:r w:rsidRPr="0071753A">
        <w:rPr>
          <w:sz w:val="20"/>
          <w:u w:val="single"/>
        </w:rPr>
        <w:tab/>
      </w:r>
      <w:r w:rsidRPr="0071753A">
        <w:rPr>
          <w:sz w:val="20"/>
          <w:u w:val="single"/>
        </w:rPr>
        <w:tab/>
      </w:r>
      <w:r w:rsidRPr="0071753A">
        <w:rPr>
          <w:sz w:val="20"/>
          <w:u w:val="single"/>
        </w:rPr>
        <w:tab/>
      </w:r>
      <w:r w:rsidRPr="0071753A">
        <w:rPr>
          <w:sz w:val="20"/>
          <w:u w:val="single"/>
        </w:rPr>
        <w:tab/>
      </w:r>
      <w:r w:rsidRPr="0071753A">
        <w:rPr>
          <w:sz w:val="20"/>
          <w:u w:val="single"/>
        </w:rPr>
        <w:tab/>
      </w:r>
    </w:p>
    <w:p w14:paraId="6E79C9A7" w14:textId="62BBFA95" w:rsidR="001E3FB4" w:rsidRPr="0071753A" w:rsidRDefault="001E3FB4" w:rsidP="00AB62C2">
      <w:pPr>
        <w:pStyle w:val="Nessunaspaziatura"/>
        <w:ind w:firstLine="1134"/>
        <w:jc w:val="both"/>
        <w:rPr>
          <w:sz w:val="20"/>
        </w:rPr>
      </w:pPr>
      <w:r w:rsidRPr="0071753A">
        <w:rPr>
          <w:sz w:val="20"/>
        </w:rPr>
        <w:t>pertanto, ai sensi del D.M. 22 gennaio 2008, n. 37 l’intervento proposto:</w:t>
      </w:r>
    </w:p>
    <w:p w14:paraId="5139F2B2" w14:textId="62B531BF" w:rsidR="001E3FB4" w:rsidRPr="0071753A" w:rsidRDefault="001E3FB4" w:rsidP="00264A87">
      <w:pPr>
        <w:pStyle w:val="Quadretto4"/>
      </w:pPr>
      <w:r w:rsidRPr="0071753A">
        <w:t>5.2.</w:t>
      </w:r>
      <w:r w:rsidRPr="0071753A" w:rsidDel="00A71329">
        <w:t xml:space="preserve"> </w:t>
      </w:r>
      <w:r w:rsidRPr="0071753A">
        <w:t>8.1</w:t>
      </w:r>
      <w:r w:rsidRPr="0071753A">
        <w:tab/>
      </w:r>
      <w:sdt>
        <w:sdtPr>
          <w:id w:val="1957911072"/>
          <w14:checkbox>
            <w14:checked w14:val="0"/>
            <w14:checkedState w14:val="2612" w14:font="MS Gothic"/>
            <w14:uncheckedState w14:val="2610" w14:font="MS Gothic"/>
          </w14:checkbox>
        </w:sdtPr>
        <w:sdtEndPr/>
        <w:sdtContent>
          <w:r w:rsidRPr="0071753A">
            <w:rPr>
              <w:rFonts w:ascii="Segoe UI Symbol" w:hAnsi="Segoe UI Symbol" w:cs="Segoe UI Symbol"/>
            </w:rPr>
            <w:t>☐</w:t>
          </w:r>
        </w:sdtContent>
      </w:sdt>
      <w:r w:rsidRPr="0071753A">
        <w:tab/>
        <w:t xml:space="preserve">non è soggetto agli obblighi di presentazione del progetto </w:t>
      </w:r>
    </w:p>
    <w:p w14:paraId="37206736" w14:textId="129CF979" w:rsidR="001E3FB4" w:rsidRPr="0071753A" w:rsidRDefault="001E3FB4" w:rsidP="00264A87">
      <w:pPr>
        <w:pStyle w:val="Quadretto4"/>
      </w:pPr>
      <w:r w:rsidRPr="0071753A">
        <w:t>5.2.8.2</w:t>
      </w:r>
      <w:r w:rsidRPr="0071753A">
        <w:tab/>
      </w:r>
      <w:sdt>
        <w:sdtPr>
          <w:id w:val="-659226481"/>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rPr>
          <w:b/>
        </w:rPr>
        <w:tab/>
      </w:r>
      <w:r w:rsidRPr="0071753A">
        <w:t>è soggetto agli obblighi di presentazione del progetto e pertanto:</w:t>
      </w:r>
    </w:p>
    <w:p w14:paraId="71246692" w14:textId="75B56611" w:rsidR="001E3FB4" w:rsidRPr="0071753A" w:rsidRDefault="001E3FB4" w:rsidP="00AB62C2">
      <w:pPr>
        <w:pStyle w:val="Quadretto5"/>
        <w:rPr>
          <w:sz w:val="20"/>
        </w:rPr>
      </w:pPr>
      <w:r w:rsidRPr="0071753A">
        <w:rPr>
          <w:sz w:val="20"/>
        </w:rPr>
        <w:t xml:space="preserve">5.2.8.2.1 </w:t>
      </w:r>
      <w:r w:rsidRPr="0071753A">
        <w:rPr>
          <w:sz w:val="20"/>
        </w:rPr>
        <w:tab/>
      </w:r>
      <w:sdt>
        <w:sdtPr>
          <w:rPr>
            <w:sz w:val="20"/>
          </w:rPr>
          <w:id w:val="-1094235151"/>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 xml:space="preserve">si allegano i relativi elaborati </w:t>
      </w:r>
    </w:p>
    <w:p w14:paraId="1C7FD4B8" w14:textId="37F12D1B" w:rsidR="001E3FB4" w:rsidRPr="0071753A" w:rsidRDefault="001E3FB4" w:rsidP="00AB62C2">
      <w:pPr>
        <w:pStyle w:val="Quadretto2"/>
        <w:rPr>
          <w:sz w:val="20"/>
        </w:rPr>
      </w:pPr>
      <w:r w:rsidRPr="0071753A">
        <w:rPr>
          <w:sz w:val="20"/>
        </w:rPr>
        <w:t xml:space="preserve">5.3 </w:t>
      </w:r>
      <w:r w:rsidRPr="0071753A">
        <w:rPr>
          <w:sz w:val="20"/>
        </w:rPr>
        <w:tab/>
      </w:r>
      <w:sdt>
        <w:sdtPr>
          <w:rPr>
            <w:sz w:val="20"/>
          </w:rPr>
          <w:id w:val="1412583857"/>
          <w14:checkbox>
            <w14:checked w14:val="0"/>
            <w14:checkedState w14:val="2612" w14:font="MS Gothic"/>
            <w14:uncheckedState w14:val="2610" w14:font="MS Gothic"/>
          </w14:checkbox>
        </w:sdtPr>
        <w:sdtEndPr/>
        <w:sdtContent>
          <w:r w:rsidRPr="0071753A">
            <w:rPr>
              <w:rFonts w:ascii="Segoe UI Symbol" w:hAnsi="Segoe UI Symbol" w:cs="Segoe UI Symbol"/>
              <w:sz w:val="20"/>
            </w:rPr>
            <w:t>☐</w:t>
          </w:r>
        </w:sdtContent>
      </w:sdt>
      <w:r w:rsidRPr="0071753A">
        <w:rPr>
          <w:sz w:val="20"/>
        </w:rPr>
        <w:tab/>
        <w:t>dispositivi anticaduta (ai sensi del Decreto Regione Lombardia 119 del 14/1/2009):</w:t>
      </w:r>
    </w:p>
    <w:p w14:paraId="6F105D0D" w14:textId="799D7175" w:rsidR="001E3FB4" w:rsidRPr="0071753A" w:rsidRDefault="001E3FB4" w:rsidP="00264A87">
      <w:pPr>
        <w:pStyle w:val="Quadretto3"/>
      </w:pPr>
      <w:r w:rsidRPr="0071753A">
        <w:t>5.3.1</w:t>
      </w:r>
      <w:r w:rsidRPr="0071753A">
        <w:tab/>
      </w:r>
      <w:sdt>
        <w:sdtPr>
          <w:rPr>
            <w:rFonts w:eastAsia="MS Gothic"/>
            <w:spacing w:val="-1"/>
          </w:rPr>
          <w:id w:val="502862910"/>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pacing w:val="-1"/>
            </w:rPr>
            <w:t>☐</w:t>
          </w:r>
        </w:sdtContent>
      </w:sdt>
      <w:r w:rsidRPr="0071753A">
        <w:rPr>
          <w:spacing w:val="-1"/>
        </w:rPr>
        <w:tab/>
      </w:r>
      <w:r w:rsidRPr="0071753A">
        <w:t>l'intervento non è soggetto all'obbligo di realizzazione dei sistemi anticaduta</w:t>
      </w:r>
    </w:p>
    <w:p w14:paraId="61CE9D21" w14:textId="2C1D7260" w:rsidR="001E3FB4" w:rsidRPr="0071753A" w:rsidRDefault="001E3FB4" w:rsidP="00264A87">
      <w:pPr>
        <w:pStyle w:val="Quadretto3"/>
        <w:rPr>
          <w:noProof/>
          <w:lang w:eastAsia="it-IT"/>
        </w:rPr>
      </w:pPr>
      <w:r w:rsidRPr="0071753A">
        <w:t>5.3.2</w:t>
      </w:r>
      <w:r w:rsidRPr="0071753A">
        <w:tab/>
      </w:r>
      <w:sdt>
        <w:sdtPr>
          <w:rPr>
            <w:rFonts w:eastAsia="MS Gothic"/>
            <w:spacing w:val="-1"/>
          </w:rPr>
          <w:id w:val="-746881244"/>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pacing w:val="-1"/>
            </w:rPr>
            <w:t>☐</w:t>
          </w:r>
        </w:sdtContent>
      </w:sdt>
      <w:r w:rsidRPr="0071753A">
        <w:rPr>
          <w:spacing w:val="-1"/>
        </w:rPr>
        <w:tab/>
      </w:r>
      <w:r w:rsidRPr="0071753A">
        <w:t>l'intervento è soggetto all'obbligo di realizzazione dei sistemi anticaduta, in tal caso allega il progetto di realizzazione dei dispositivi anticaduta</w:t>
      </w:r>
    </w:p>
    <w:p w14:paraId="0DAB11E6" w14:textId="053E07D1" w:rsidR="001E3FB4" w:rsidRPr="00912F64" w:rsidRDefault="001E3FB4" w:rsidP="00AA2E0C">
      <w:pPr>
        <w:pStyle w:val="Titoloriquadro"/>
      </w:pPr>
      <w:r w:rsidRPr="00912F64">
        <w:t xml:space="preserve">Fabbisogni </w:t>
      </w:r>
      <w:r>
        <w:t>energetici</w:t>
      </w:r>
      <w:r w:rsidR="00A13704">
        <w:t xml:space="preserve"> </w:t>
      </w:r>
      <w:r w:rsidR="00A13704" w:rsidRPr="00A13704">
        <w:rPr>
          <w:rStyle w:val="CitazioneintensaCarattere"/>
          <w:rFonts w:eastAsiaTheme="minorHAnsi"/>
          <w:i/>
        </w:rPr>
        <w:t>(X)</w:t>
      </w:r>
    </w:p>
    <w:p w14:paraId="76DA4BE4" w14:textId="60892116" w:rsidR="001E3FB4" w:rsidRPr="0071753A" w:rsidRDefault="001E3FB4" w:rsidP="005248CB">
      <w:pPr>
        <w:pStyle w:val="Quadretto2"/>
        <w:rPr>
          <w:sz w:val="20"/>
        </w:rPr>
      </w:pPr>
      <w:r w:rsidRPr="0071753A">
        <w:rPr>
          <w:sz w:val="20"/>
        </w:rPr>
        <w:t>6.1</w:t>
      </w:r>
      <w:r w:rsidRPr="0071753A">
        <w:rPr>
          <w:sz w:val="20"/>
        </w:rPr>
        <w:tab/>
        <w:t>l’intervento, in materia di risparmio energetico:</w:t>
      </w:r>
    </w:p>
    <w:p w14:paraId="2F9E5188" w14:textId="66E23D7C" w:rsidR="001E3FB4" w:rsidRPr="0071753A" w:rsidRDefault="001E3FB4" w:rsidP="00264A87">
      <w:pPr>
        <w:pStyle w:val="Quadretto3"/>
      </w:pPr>
      <w:r w:rsidRPr="0071753A">
        <w:t xml:space="preserve">6.1.1 </w:t>
      </w:r>
      <w:r w:rsidRPr="0071753A">
        <w:tab/>
      </w:r>
      <w:sdt>
        <w:sdtPr>
          <w:id w:val="1392540466"/>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non è soggetto al deposito del progetto e della relazione tecnica di cui all’articolo 125 del D.P.R. n. 380/2001 e del D.Lgs. n. 192/2005</w:t>
      </w:r>
    </w:p>
    <w:p w14:paraId="67AA90DE" w14:textId="48BB66CD" w:rsidR="001E3FB4" w:rsidRPr="0071753A" w:rsidRDefault="001E3FB4" w:rsidP="00264A87">
      <w:pPr>
        <w:pStyle w:val="Quadretto3"/>
      </w:pPr>
      <w:r w:rsidRPr="0071753A">
        <w:t xml:space="preserve">6.1.2 </w:t>
      </w:r>
      <w:r w:rsidRPr="0071753A">
        <w:tab/>
      </w:r>
      <w:sdt>
        <w:sdtPr>
          <w:id w:val="4565227"/>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 xml:space="preserve">è soggetto al deposito del progetto e della relazione tecnica di cui dell’articolo 125 del D.P.R. n. 380/2001 e del D.Lgs. n. 192/2005, pertanto </w:t>
      </w:r>
    </w:p>
    <w:p w14:paraId="158472E9" w14:textId="084BE915" w:rsidR="001E3FB4" w:rsidRPr="0071753A" w:rsidRDefault="001E3FB4" w:rsidP="00264A87">
      <w:pPr>
        <w:pStyle w:val="Quadretto4"/>
      </w:pPr>
      <w:r w:rsidRPr="0071753A">
        <w:t>6.1.2.1</w:t>
      </w:r>
      <w:r w:rsidRPr="0071753A">
        <w:tab/>
      </w:r>
      <w:sdt>
        <w:sdtPr>
          <w:id w:val="-1009830194"/>
          <w14:checkbox>
            <w14:checked w14:val="0"/>
            <w14:checkedState w14:val="2612" w14:font="MS Gothic"/>
            <w14:uncheckedState w14:val="2610" w14:font="MS Gothic"/>
          </w14:checkbox>
        </w:sdtPr>
        <w:sdtEndPr/>
        <w:sdtContent>
          <w:r w:rsidRPr="0071753A">
            <w:rPr>
              <w:rFonts w:ascii="Segoe UI Symbol" w:hAnsi="Segoe UI Symbol" w:cs="Segoe UI Symbol"/>
            </w:rPr>
            <w:t>☐</w:t>
          </w:r>
        </w:sdtContent>
      </w:sdt>
      <w:r w:rsidRPr="0071753A">
        <w:tab/>
        <w:t>si allega la relazione tecnica sul rispetto delle prescrizioni in materia di risparmio energetico e la documentazione richiesta dalla legge secondo il modello approvato con decreto regionale n. 6480 del 30.7.2015 e successive modifiche e integrazioni;</w:t>
      </w:r>
    </w:p>
    <w:p w14:paraId="15391B74" w14:textId="77777777" w:rsidR="001E3FB4" w:rsidRPr="0071753A" w:rsidRDefault="001E3FB4" w:rsidP="005248CB">
      <w:pPr>
        <w:pStyle w:val="Quadretto2"/>
        <w:rPr>
          <w:sz w:val="20"/>
        </w:rPr>
      </w:pPr>
      <w:r w:rsidRPr="0071753A">
        <w:rPr>
          <w:sz w:val="20"/>
        </w:rPr>
        <w:t>6.2</w:t>
      </w:r>
      <w:r w:rsidRPr="0071753A">
        <w:rPr>
          <w:sz w:val="20"/>
        </w:rPr>
        <w:tab/>
        <w:t xml:space="preserve">che l’intervento, in relazione agli obblighi in materia di fonti rinnovabili </w:t>
      </w:r>
    </w:p>
    <w:p w14:paraId="4ADEFD91" w14:textId="69DF88F1" w:rsidR="001E3FB4" w:rsidRPr="0071753A" w:rsidRDefault="001E3FB4" w:rsidP="00264A87">
      <w:pPr>
        <w:pStyle w:val="Quadretto3"/>
      </w:pPr>
      <w:r w:rsidRPr="0071753A">
        <w:t xml:space="preserve">6.2.1 </w:t>
      </w:r>
      <w:r w:rsidRPr="0071753A">
        <w:tab/>
      </w:r>
      <w:sdt>
        <w:sdtPr>
          <w:id w:val="1272746061"/>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non è soggetto all’applicazione del D.Lgs. n. 28/2011 in quanto non riguarda edifici di nuova costruzione o edifici sottoposti ad una ristrutturazione rilevante (definita nel D.Lgs. n. 28/2011) né edifici soggetti ad una ristrutturazione importante di I livello (di cui al D.M. 26/6/2015)</w:t>
      </w:r>
    </w:p>
    <w:p w14:paraId="67B28801" w14:textId="06B215F9" w:rsidR="001E3FB4" w:rsidRPr="0071753A" w:rsidRDefault="001E3FB4" w:rsidP="00264A87">
      <w:pPr>
        <w:pStyle w:val="Quadretto3"/>
      </w:pPr>
      <w:r w:rsidRPr="0071753A">
        <w:lastRenderedPageBreak/>
        <w:t xml:space="preserve">6.2.2 </w:t>
      </w:r>
      <w:r w:rsidRPr="0071753A">
        <w:tab/>
      </w:r>
      <w:sdt>
        <w:sdtPr>
          <w:id w:val="1264196557"/>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è soggetto all’applicazione del D.Lgs. n. 28/2011, pertanto</w:t>
      </w:r>
    </w:p>
    <w:p w14:paraId="47187085" w14:textId="3E16386B" w:rsidR="001E3FB4" w:rsidRPr="0071753A" w:rsidRDefault="001E3FB4" w:rsidP="00264A87">
      <w:pPr>
        <w:pStyle w:val="Quadretto4"/>
      </w:pPr>
      <w:r w:rsidRPr="0071753A">
        <w:t>6.2.2.1</w:t>
      </w:r>
      <w:r w:rsidRPr="0071753A">
        <w:tab/>
      </w:r>
      <w:sdt>
        <w:sdtPr>
          <w:id w:val="-723831818"/>
          <w14:checkbox>
            <w14:checked w14:val="0"/>
            <w14:checkedState w14:val="2612" w14:font="MS Gothic"/>
            <w14:uncheckedState w14:val="2610" w14:font="MS Gothic"/>
          </w14:checkbox>
        </w:sdtPr>
        <w:sdtEndPr/>
        <w:sdtContent>
          <w:r w:rsidRPr="0071753A">
            <w:rPr>
              <w:rFonts w:ascii="Segoe UI Symbol" w:hAnsi="Segoe UI Symbol" w:cs="Segoe UI Symbol"/>
            </w:rPr>
            <w:t>☐</w:t>
          </w:r>
        </w:sdtContent>
      </w:sdt>
      <w:r w:rsidRPr="0071753A">
        <w:t xml:space="preserve"> </w:t>
      </w:r>
      <w:r w:rsidRPr="0071753A">
        <w:tab/>
        <w:t>il rispetto delle prescrizioni in materia di utilizzo di fonti di energia rinnovabili è indicato negli elaborati progettuali e nella relazione tecnica prevista dall’articolo 125 del D.P.R. n. 380/2001 e dal D.Lgs. n. 192/2005 in materia di risparmio energetico secondo il modello approvato con decreto regionale n. 6480 del 30.7.2015 e successive modifiche e integrazioni</w:t>
      </w:r>
    </w:p>
    <w:p w14:paraId="0FA17636" w14:textId="7A8CA57A" w:rsidR="001E3FB4" w:rsidRPr="0071753A" w:rsidRDefault="001E3FB4" w:rsidP="00264A87">
      <w:pPr>
        <w:pStyle w:val="Quadretto4"/>
      </w:pPr>
      <w:r w:rsidRPr="0071753A">
        <w:t>6.2.2.2</w:t>
      </w:r>
      <w:r w:rsidRPr="0071753A">
        <w:tab/>
      </w:r>
      <w:sdt>
        <w:sdtPr>
          <w:id w:val="-1555079177"/>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 xml:space="preserve">l’impossibilità tecnica di ottemperare, in tutto o in parte, agli obblighi previsti, è evidenziata nella relazione tecnica dovuta ai sensi dell’articolo 125 del D.P.R. n. 380/2001 e del D.Lgs. n. 192/2005, con l’indicazione della non fattibilità di tutte le diverse opzioni tecnologiche disponibili e contestualmente, del rispetto del requisito alternativo, previsto dall’allegato 3, comma 8, del D.Lgs. 28/2011 </w:t>
      </w:r>
    </w:p>
    <w:p w14:paraId="4040AB91" w14:textId="6F82E566" w:rsidR="001E3FB4" w:rsidRPr="0071753A" w:rsidRDefault="001E3FB4" w:rsidP="00462A10">
      <w:pPr>
        <w:pStyle w:val="Quadretto2"/>
        <w:ind w:left="1418" w:hanging="709"/>
        <w:rPr>
          <w:sz w:val="20"/>
        </w:rPr>
      </w:pPr>
      <w:r w:rsidRPr="0071753A">
        <w:rPr>
          <w:sz w:val="20"/>
        </w:rPr>
        <w:t xml:space="preserve">6.3 </w:t>
      </w:r>
      <w:r w:rsidRPr="0071753A">
        <w:rPr>
          <w:sz w:val="20"/>
        </w:rPr>
        <w:tab/>
        <w:t>che l’intervento, in relazione alle prestazioni energetiche fornite riscontrabili nella relazione tecnica (di cui all'art. 8 D.Lgs. n. 192/2005 e secondo il modello approvato con decreto regionale n. 6480/2015) può accedere ai seguenti bonus:</w:t>
      </w:r>
    </w:p>
    <w:p w14:paraId="0C02AB20" w14:textId="4846C35F" w:rsidR="001E3FB4" w:rsidRPr="0071753A" w:rsidRDefault="001E3FB4" w:rsidP="00264A87">
      <w:pPr>
        <w:pStyle w:val="Quadretto3"/>
      </w:pPr>
      <w:r w:rsidRPr="0071753A">
        <w:t>6.3.1</w:t>
      </w:r>
      <w:r w:rsidRPr="0071753A">
        <w:tab/>
      </w:r>
      <w:sdt>
        <w:sdtPr>
          <w:id w:val="114258685"/>
          <w14:checkbox>
            <w14:checked w14:val="0"/>
            <w14:checkedState w14:val="2612" w14:font="MS Gothic"/>
            <w14:uncheckedState w14:val="2610" w14:font="MS Gothic"/>
          </w14:checkbox>
        </w:sdtPr>
        <w:sdtEndPr/>
        <w:sdtContent>
          <w:r w:rsidRPr="0071753A">
            <w:rPr>
              <w:rFonts w:ascii="Segoe UI Symbol" w:hAnsi="Segoe UI Symbol" w:cs="Segoe UI Symbol"/>
            </w:rPr>
            <w:t>☐</w:t>
          </w:r>
        </w:sdtContent>
      </w:sdt>
      <w:r w:rsidRPr="0071753A">
        <w:tab/>
        <w:t xml:space="preserve">detrazione muri perimetrali ai sensi della L.R. n. 31/2014 </w:t>
      </w:r>
    </w:p>
    <w:p w14:paraId="5D6BAF1C" w14:textId="06F976D2" w:rsidR="001E3FB4" w:rsidRPr="0071753A" w:rsidRDefault="001E3FB4" w:rsidP="00264A87">
      <w:pPr>
        <w:pStyle w:val="Quadretto3"/>
      </w:pPr>
      <w:r w:rsidRPr="0071753A">
        <w:t>6.3.2</w:t>
      </w:r>
      <w:r w:rsidRPr="0071753A">
        <w:tab/>
      </w:r>
      <w:sdt>
        <w:sdtPr>
          <w:id w:val="-1121220465"/>
          <w14:checkbox>
            <w14:checked w14:val="0"/>
            <w14:checkedState w14:val="2612" w14:font="MS Gothic"/>
            <w14:uncheckedState w14:val="2610" w14:font="MS Gothic"/>
          </w14:checkbox>
        </w:sdtPr>
        <w:sdtEndPr/>
        <w:sdtContent>
          <w:r w:rsidRPr="0071753A">
            <w:rPr>
              <w:rFonts w:ascii="Segoe UI Symbol" w:hAnsi="Segoe UI Symbol" w:cs="Segoe UI Symbol"/>
            </w:rPr>
            <w:t>☐</w:t>
          </w:r>
        </w:sdtContent>
      </w:sdt>
      <w:r w:rsidRPr="0071753A">
        <w:tab/>
        <w:t xml:space="preserve">detrazione </w:t>
      </w:r>
      <w:r w:rsidR="0052294C">
        <w:t>spessori</w:t>
      </w:r>
      <w:r w:rsidR="0052294C" w:rsidRPr="004B3F2E">
        <w:t xml:space="preserve"> </w:t>
      </w:r>
      <w:r w:rsidRPr="0071753A">
        <w:t xml:space="preserve">ai sensi dell'art. 14 del D.Lgs. n. 102/2014 </w:t>
      </w:r>
    </w:p>
    <w:p w14:paraId="07299FC4" w14:textId="36144AF4" w:rsidR="001E3FB4" w:rsidRPr="0071753A" w:rsidRDefault="001E3FB4" w:rsidP="00264A87">
      <w:pPr>
        <w:pStyle w:val="Quadretto3"/>
      </w:pPr>
      <w:r w:rsidRPr="0071753A">
        <w:t>6.3.3</w:t>
      </w:r>
      <w:r w:rsidRPr="0071753A">
        <w:tab/>
      </w:r>
      <w:sdt>
        <w:sdtPr>
          <w:id w:val="205690710"/>
        </w:sdtPr>
        <w:sdtEndPr/>
        <w:sdtContent>
          <w:r w:rsidRPr="0071753A">
            <w:rPr>
              <w:rFonts w:ascii="Segoe UI Symbol" w:hAnsi="Segoe UI Symbol" w:cs="Segoe UI Symbol"/>
            </w:rPr>
            <w:t>☐</w:t>
          </w:r>
        </w:sdtContent>
      </w:sdt>
      <w:r w:rsidRPr="0071753A">
        <w:tab/>
        <w:t xml:space="preserve">incentivo volumetrico del 5 % ai sensi dell’art. 12 del D.Lgs. n. 28/2011 </w:t>
      </w:r>
    </w:p>
    <w:p w14:paraId="62E2C677" w14:textId="06F5C9A2" w:rsidR="001E3FB4" w:rsidRPr="0071753A" w:rsidRDefault="001E3FB4" w:rsidP="00264A87">
      <w:pPr>
        <w:pStyle w:val="Quadretto3"/>
      </w:pPr>
      <w:r w:rsidRPr="0071753A">
        <w:t>6.3.4</w:t>
      </w:r>
      <w:r w:rsidRPr="0071753A">
        <w:tab/>
      </w:r>
      <w:sdt>
        <w:sdtPr>
          <w:id w:val="-1299441292"/>
        </w:sdtPr>
        <w:sdtEndPr/>
        <w:sdtContent>
          <w:sdt>
            <w:sdtPr>
              <w:id w:val="413821974"/>
            </w:sdtPr>
            <w:sdtEndPr/>
            <w:sdtContent>
              <w:r w:rsidRPr="0071753A">
                <w:rPr>
                  <w:rFonts w:ascii="Segoe UI Symbol" w:hAnsi="Segoe UI Symbol" w:cs="Segoe UI Symbol"/>
                </w:rPr>
                <w:t>☐</w:t>
              </w:r>
            </w:sdtContent>
          </w:sdt>
        </w:sdtContent>
      </w:sdt>
      <w:r w:rsidRPr="0071753A">
        <w:tab/>
        <w:t>deroga distanza minima tra edifici ai sensi della L.R. n. 31/2014</w:t>
      </w:r>
    </w:p>
    <w:p w14:paraId="30E4C023" w14:textId="4606EA69" w:rsidR="001E3FB4" w:rsidRPr="0071753A" w:rsidRDefault="001E3FB4" w:rsidP="00264A87">
      <w:pPr>
        <w:pStyle w:val="Quadretto3"/>
      </w:pPr>
      <w:r w:rsidRPr="0071753A">
        <w:t>6.3.5</w:t>
      </w:r>
      <w:r w:rsidRPr="0071753A">
        <w:tab/>
      </w:r>
      <w:sdt>
        <w:sdtPr>
          <w:id w:val="-989707976"/>
        </w:sdtPr>
        <w:sdtEndPr/>
        <w:sdtContent>
          <w:sdt>
            <w:sdtPr>
              <w:id w:val="729584421"/>
            </w:sdtPr>
            <w:sdtEndPr/>
            <w:sdtContent>
              <w:r w:rsidRPr="0071753A">
                <w:rPr>
                  <w:rFonts w:ascii="Segoe UI Symbol" w:hAnsi="Segoe UI Symbol" w:cs="Segoe UI Symbol"/>
                </w:rPr>
                <w:t>☐</w:t>
              </w:r>
            </w:sdtContent>
          </w:sdt>
        </w:sdtContent>
      </w:sdt>
      <w:r w:rsidRPr="0071753A">
        <w:tab/>
        <w:t>deroga distanza minima tra edifici ai sensi dell'art. 14 del D.Lgs. n. 102/2014</w:t>
      </w:r>
    </w:p>
    <w:p w14:paraId="52ABD0B0" w14:textId="3D3D52A7" w:rsidR="001E3FB4" w:rsidRPr="0071753A" w:rsidRDefault="001E3FB4" w:rsidP="00264A87">
      <w:pPr>
        <w:pStyle w:val="Quadretto3"/>
      </w:pPr>
      <w:r w:rsidRPr="0071753A">
        <w:t>6.3.6</w:t>
      </w:r>
      <w:r w:rsidRPr="0071753A">
        <w:tab/>
      </w:r>
      <w:sdt>
        <w:sdtPr>
          <w:id w:val="1559662997"/>
        </w:sdtPr>
        <w:sdtEndPr/>
        <w:sdtContent>
          <w:r w:rsidRPr="0071753A">
            <w:rPr>
              <w:rFonts w:ascii="Segoe UI Symbol" w:hAnsi="Segoe UI Symbol" w:cs="Segoe UI Symbol"/>
            </w:rPr>
            <w:t>☐</w:t>
          </w:r>
        </w:sdtContent>
      </w:sdt>
      <w:r w:rsidRPr="0071753A">
        <w:tab/>
        <w:t>deroga altezza massima degli edifici ai sensi della L.R. n. 31/2014</w:t>
      </w:r>
    </w:p>
    <w:p w14:paraId="2471BED7" w14:textId="05E4B13C" w:rsidR="001E3FB4" w:rsidRPr="0071753A" w:rsidRDefault="001E3FB4" w:rsidP="00264A87">
      <w:pPr>
        <w:pStyle w:val="Quadretto3"/>
      </w:pPr>
      <w:r w:rsidRPr="0071753A">
        <w:t>6.3.7</w:t>
      </w:r>
      <w:r w:rsidRPr="0071753A">
        <w:tab/>
      </w:r>
      <w:sdt>
        <w:sdtPr>
          <w:id w:val="1699972538"/>
        </w:sdtPr>
        <w:sdtEndPr/>
        <w:sdtContent>
          <w:r w:rsidRPr="0071753A">
            <w:rPr>
              <w:rFonts w:ascii="Segoe UI Symbol" w:hAnsi="Segoe UI Symbol" w:cs="Segoe UI Symbol"/>
            </w:rPr>
            <w:t>☐</w:t>
          </w:r>
        </w:sdtContent>
      </w:sdt>
      <w:r w:rsidRPr="0071753A">
        <w:tab/>
        <w:t>deroga altezza massima degli edifici ai sensi dell'art. 14 del D.Lgs. n. 102/2014</w:t>
      </w:r>
    </w:p>
    <w:p w14:paraId="3AB2FBD9" w14:textId="172AE002" w:rsidR="001E3FB4" w:rsidRPr="0071753A" w:rsidRDefault="001E3FB4" w:rsidP="00462A10">
      <w:pPr>
        <w:pStyle w:val="Quadretto2"/>
        <w:ind w:left="1418" w:hanging="709"/>
        <w:rPr>
          <w:sz w:val="20"/>
        </w:rPr>
      </w:pPr>
      <w:r w:rsidRPr="0071753A">
        <w:rPr>
          <w:sz w:val="20"/>
        </w:rPr>
        <w:t>6.4</w:t>
      </w:r>
      <w:r w:rsidRPr="0071753A">
        <w:rPr>
          <w:sz w:val="20"/>
        </w:rPr>
        <w:tab/>
        <w:t>ricade nell’articolo 12, comma 1, del d.lgs. n. 28/2011 in merito al bonus volumetrico del 5 per cento, pertanto:</w:t>
      </w:r>
    </w:p>
    <w:p w14:paraId="7F748114" w14:textId="00A7C4E6" w:rsidR="001E3FB4" w:rsidRDefault="001E3FB4" w:rsidP="00264A87">
      <w:pPr>
        <w:pStyle w:val="Quadretto3"/>
      </w:pPr>
      <w:r w:rsidRPr="0071753A">
        <w:t>6.4.1</w:t>
      </w:r>
      <w:r w:rsidRPr="0071753A">
        <w:tab/>
      </w:r>
      <w:r w:rsidRPr="0071753A">
        <w:sym w:font="Wingdings" w:char="F0A8"/>
      </w:r>
      <w:r w:rsidRPr="0071753A">
        <w:tab/>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14:paraId="0CD77DA4" w14:textId="79B05A8D" w:rsidR="001E3FB4" w:rsidRPr="00C14F42" w:rsidRDefault="001E3FB4" w:rsidP="00264A87">
      <w:pPr>
        <w:pStyle w:val="Quadretto3"/>
        <w:rPr>
          <w:b/>
          <w:sz w:val="24"/>
        </w:rPr>
      </w:pPr>
      <w:r w:rsidRPr="00C14F42">
        <w:rPr>
          <w:b/>
          <w:sz w:val="24"/>
        </w:rPr>
        <w:t>ALTRE SEGNALAZIONI, COMUNICAZIONI, ASSEVERAZIONI E ISTANZE</w:t>
      </w:r>
    </w:p>
    <w:p w14:paraId="41FBA9E9" w14:textId="37BE9486" w:rsidR="001E3FB4" w:rsidRPr="00912F64" w:rsidRDefault="001E3FB4" w:rsidP="00AA2E0C">
      <w:pPr>
        <w:pStyle w:val="Titoloriquadro"/>
      </w:pPr>
      <w:r w:rsidRPr="00912F64">
        <w:t xml:space="preserve">Tutela dall’inquinamento acustico </w:t>
      </w:r>
      <w:r w:rsidR="00A13704" w:rsidRPr="00A13704">
        <w:rPr>
          <w:rStyle w:val="CitazioneintensaCarattere"/>
          <w:rFonts w:eastAsiaTheme="minorHAnsi"/>
          <w:i/>
        </w:rPr>
        <w:t>(X)</w:t>
      </w:r>
    </w:p>
    <w:p w14:paraId="6EB2255C" w14:textId="4DF9DF89" w:rsidR="001E3FB4" w:rsidRPr="0071753A" w:rsidRDefault="001E3FB4" w:rsidP="00036E19">
      <w:pPr>
        <w:pStyle w:val="Nessunaspaziatura"/>
        <w:rPr>
          <w:sz w:val="20"/>
        </w:rPr>
      </w:pPr>
      <w:r w:rsidRPr="0071753A">
        <w:rPr>
          <w:sz w:val="20"/>
        </w:rPr>
        <w:t>l’intervento:</w:t>
      </w:r>
    </w:p>
    <w:p w14:paraId="435032D5" w14:textId="15B466BC" w:rsidR="001E3FB4" w:rsidRPr="0071753A" w:rsidRDefault="001E3FB4" w:rsidP="005248CB">
      <w:pPr>
        <w:pStyle w:val="Quadretto2"/>
        <w:rPr>
          <w:sz w:val="20"/>
        </w:rPr>
      </w:pPr>
      <w:r w:rsidRPr="0071753A">
        <w:rPr>
          <w:sz w:val="20"/>
        </w:rPr>
        <w:t xml:space="preserve">7.1 </w:t>
      </w:r>
      <w:r w:rsidRPr="0071753A">
        <w:rPr>
          <w:sz w:val="20"/>
        </w:rPr>
        <w:tab/>
      </w:r>
      <w:sdt>
        <w:sdtPr>
          <w:rPr>
            <w:sz w:val="20"/>
          </w:rPr>
          <w:id w:val="870805607"/>
          <w14:checkbox>
            <w14:checked w14:val="0"/>
            <w14:checkedState w14:val="2612" w14:font="MS Gothic"/>
            <w14:uncheckedState w14:val="2610" w14:font="MS Gothic"/>
          </w14:checkbox>
        </w:sdtPr>
        <w:sdtEndPr/>
        <w:sdtContent>
          <w:r w:rsidRPr="0071753A">
            <w:rPr>
              <w:rFonts w:ascii="Segoe UI Symbol" w:hAnsi="Segoe UI Symbol" w:cs="Segoe UI Symbol"/>
              <w:sz w:val="20"/>
            </w:rPr>
            <w:t>☐</w:t>
          </w:r>
        </w:sdtContent>
      </w:sdt>
      <w:r w:rsidRPr="0071753A">
        <w:rPr>
          <w:sz w:val="20"/>
        </w:rPr>
        <w:tab/>
        <w:t>non rientra nell’ambito di applicazione dell’articolo 8 della L. n. 447/1995</w:t>
      </w:r>
    </w:p>
    <w:p w14:paraId="76BAEB52" w14:textId="39EB97EB" w:rsidR="001E3FB4" w:rsidRPr="0071753A" w:rsidRDefault="001E3FB4" w:rsidP="005248CB">
      <w:pPr>
        <w:pStyle w:val="Quadretto2"/>
        <w:rPr>
          <w:sz w:val="20"/>
        </w:rPr>
      </w:pPr>
      <w:r w:rsidRPr="0071753A">
        <w:rPr>
          <w:sz w:val="20"/>
        </w:rPr>
        <w:t xml:space="preserve">7.2 </w:t>
      </w:r>
      <w:r w:rsidRPr="0071753A">
        <w:rPr>
          <w:sz w:val="20"/>
        </w:rPr>
        <w:tab/>
      </w:r>
      <w:sdt>
        <w:sdtPr>
          <w:rPr>
            <w:sz w:val="20"/>
          </w:rPr>
          <w:id w:val="2056648565"/>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rientra nell’ambito di applicazione dell’articolo 8 della L. n. 447/1995, integrato con i contenuti dell’articolo 4 del D.P.R. n. 227/2011 e si allega:</w:t>
      </w:r>
    </w:p>
    <w:p w14:paraId="7BE28FBD" w14:textId="2EAB769D" w:rsidR="001E3FB4" w:rsidRPr="0071753A" w:rsidRDefault="001E3FB4" w:rsidP="00264A87">
      <w:pPr>
        <w:pStyle w:val="Quadretto3"/>
      </w:pPr>
      <w:r w:rsidRPr="0071753A">
        <w:t xml:space="preserve">7.2.1 </w:t>
      </w:r>
      <w:r w:rsidRPr="0071753A">
        <w:tab/>
      </w:r>
      <w:sdt>
        <w:sdtPr>
          <w:id w:val="-1445759014"/>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documentazione di impatto acustico (art. 8, commi 2 e 4, L. n. 447/1995)</w:t>
      </w:r>
    </w:p>
    <w:p w14:paraId="3DB135AE" w14:textId="26FC4213" w:rsidR="001E3FB4" w:rsidRPr="0071753A" w:rsidRDefault="001E3FB4" w:rsidP="00264A87">
      <w:pPr>
        <w:pStyle w:val="Quadretto3"/>
      </w:pPr>
      <w:r w:rsidRPr="0071753A">
        <w:t xml:space="preserve">7.2.2 </w:t>
      </w:r>
      <w:r w:rsidRPr="0071753A">
        <w:tab/>
      </w:r>
      <w:sdt>
        <w:sdtPr>
          <w:id w:val="954993190"/>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 xml:space="preserve">valutazione previsionale di clima acustico (art. 8, comma 3, L. n. 447/1995) </w:t>
      </w:r>
    </w:p>
    <w:p w14:paraId="2041FF03" w14:textId="45E167C0" w:rsidR="001E3FB4" w:rsidRPr="0071753A" w:rsidRDefault="001E3FB4" w:rsidP="005248CB">
      <w:pPr>
        <w:pStyle w:val="Quadretto2"/>
        <w:rPr>
          <w:sz w:val="20"/>
        </w:rPr>
      </w:pPr>
      <w:r w:rsidRPr="0071753A">
        <w:rPr>
          <w:sz w:val="20"/>
        </w:rPr>
        <w:t>7.3</w:t>
      </w:r>
      <w:r w:rsidRPr="0071753A">
        <w:rPr>
          <w:sz w:val="20"/>
        </w:rPr>
        <w:tab/>
      </w:r>
      <w:r w:rsidRPr="0071753A">
        <w:rPr>
          <w:rFonts w:ascii="Segoe UI Symbol" w:hAnsi="Segoe UI Symbol" w:cs="Segoe UI Symbol"/>
          <w:sz w:val="20"/>
        </w:rPr>
        <w:t>☐</w:t>
      </w:r>
      <w:r w:rsidRPr="0071753A">
        <w:rPr>
          <w:sz w:val="20"/>
        </w:rPr>
        <w:tab/>
        <w:t xml:space="preserve">non rientra nell’ambito dell’applicazione del d.P.C.M. 5 dicembre 1997 </w:t>
      </w:r>
    </w:p>
    <w:p w14:paraId="1EE0DBA0" w14:textId="0243BCD7" w:rsidR="001E3FB4" w:rsidRPr="0071753A" w:rsidRDefault="001E3FB4" w:rsidP="005248CB">
      <w:pPr>
        <w:pStyle w:val="Quadretto2"/>
        <w:rPr>
          <w:sz w:val="20"/>
        </w:rPr>
      </w:pPr>
      <w:r w:rsidRPr="0071753A">
        <w:rPr>
          <w:rFonts w:eastAsia="MS Gothic" w:cs="MS Gothic"/>
          <w:sz w:val="20"/>
        </w:rPr>
        <w:t>7.4</w:t>
      </w:r>
      <w:r w:rsidRPr="0071753A">
        <w:rPr>
          <w:rFonts w:eastAsia="MS Gothic" w:cs="MS Gothic"/>
          <w:sz w:val="20"/>
        </w:rPr>
        <w:tab/>
      </w:r>
      <w:r w:rsidRPr="0071753A">
        <w:rPr>
          <w:rFonts w:ascii="Segoe UI Symbol" w:eastAsia="MS Gothic" w:hAnsi="Segoe UI Symbol" w:cs="Segoe UI Symbol"/>
          <w:sz w:val="20"/>
        </w:rPr>
        <w:t>☐</w:t>
      </w:r>
      <w:r w:rsidRPr="0071753A">
        <w:rPr>
          <w:sz w:val="20"/>
        </w:rPr>
        <w:tab/>
        <w:t>rientra nell’ambito dell’applicazione del d.P.C.M. 5 dicembre 1997 e pertanto</w:t>
      </w:r>
    </w:p>
    <w:p w14:paraId="3356522E" w14:textId="0E748F12" w:rsidR="001E3FB4" w:rsidRPr="0071753A" w:rsidRDefault="001E3FB4" w:rsidP="00264A87">
      <w:pPr>
        <w:pStyle w:val="Quadretto3"/>
      </w:pPr>
      <w:r w:rsidRPr="0071753A">
        <w:rPr>
          <w:rFonts w:cs="Segoe UI Symbol"/>
        </w:rPr>
        <w:t>7.4.1</w:t>
      </w:r>
      <w:r w:rsidRPr="0071753A">
        <w:rPr>
          <w:rFonts w:cs="Segoe UI Symbol"/>
        </w:rPr>
        <w:tab/>
      </w:r>
      <w:r w:rsidRPr="0071753A">
        <w:rPr>
          <w:rFonts w:ascii="Segoe UI Symbol" w:hAnsi="Segoe UI Symbol" w:cs="Segoe UI Symbol"/>
        </w:rPr>
        <w:t>☐</w:t>
      </w:r>
      <w:r w:rsidRPr="0071753A">
        <w:tab/>
        <w:t>prevede relazione, che si allega, sui requisiti acustici passivi degli edifici ed impianti di cui al D.P.C.M. 5.12.1997 e regolamenti comunali ai sensi dell’art. 7, commi 2 e 3, della L.R. n. 13/2001</w:t>
      </w:r>
    </w:p>
    <w:p w14:paraId="119B8C60" w14:textId="28A15831" w:rsidR="001E3FB4" w:rsidRPr="0071753A" w:rsidRDefault="001E3FB4" w:rsidP="00264A87">
      <w:pPr>
        <w:pStyle w:val="Quadretto3"/>
      </w:pPr>
      <w:r w:rsidRPr="0071753A">
        <w:t>7.4.2</w:t>
      </w:r>
      <w:r w:rsidRPr="0071753A">
        <w:tab/>
      </w:r>
      <w:r w:rsidRPr="0071753A">
        <w:rPr>
          <w:rFonts w:ascii="Segoe UI Symbol" w:hAnsi="Segoe UI Symbol" w:cs="Segoe UI Symbol"/>
        </w:rPr>
        <w:t>☐</w:t>
      </w:r>
      <w:r w:rsidRPr="0071753A">
        <w:tab/>
        <w:t>prevede dichiarazione del progettista, che si allega, sui requisiti acustici passivi degli edifici ed impianti di cui al D.P.C.M. 5.12.1997 e regolamenti comunali ai sensi dell’articolo 7, comma 1, della L.R. n. 13/2001</w:t>
      </w:r>
    </w:p>
    <w:p w14:paraId="16FCF502" w14:textId="5C00C0C3" w:rsidR="001E3FB4" w:rsidRPr="00912F64" w:rsidRDefault="001E3FB4" w:rsidP="00AA2E0C">
      <w:pPr>
        <w:pStyle w:val="Titoloriquadro"/>
      </w:pPr>
      <w:r w:rsidRPr="00912F64">
        <w:lastRenderedPageBreak/>
        <w:t>Produzione di materiali di risulta</w:t>
      </w:r>
      <w:r w:rsidR="00A13704">
        <w:t xml:space="preserve"> </w:t>
      </w:r>
      <w:r w:rsidR="00A13704" w:rsidRPr="00A13704">
        <w:rPr>
          <w:rStyle w:val="CitazioneintensaCarattere"/>
          <w:rFonts w:eastAsiaTheme="minorHAnsi"/>
          <w:i/>
        </w:rPr>
        <w:t>(X)</w:t>
      </w:r>
    </w:p>
    <w:p w14:paraId="015008B3" w14:textId="7F9338E0" w:rsidR="001E3FB4" w:rsidRPr="0071753A" w:rsidRDefault="001E3FB4" w:rsidP="00CA1001">
      <w:pPr>
        <w:pStyle w:val="Nessunaspaziatura"/>
        <w:rPr>
          <w:color w:val="000000" w:themeColor="text1"/>
          <w:sz w:val="20"/>
        </w:rPr>
      </w:pPr>
      <w:r w:rsidRPr="0071753A">
        <w:rPr>
          <w:color w:val="000000" w:themeColor="text1"/>
          <w:sz w:val="20"/>
        </w:rPr>
        <w:t>le opere</w:t>
      </w:r>
    </w:p>
    <w:p w14:paraId="766A6CA0" w14:textId="5767796B" w:rsidR="001E3FB4" w:rsidRPr="0071753A" w:rsidRDefault="001E3FB4" w:rsidP="005248CB">
      <w:pPr>
        <w:pStyle w:val="Quadretto2"/>
        <w:rPr>
          <w:sz w:val="20"/>
        </w:rPr>
      </w:pPr>
      <w:r w:rsidRPr="0071753A">
        <w:rPr>
          <w:sz w:val="20"/>
        </w:rPr>
        <w:t>8.1</w:t>
      </w:r>
      <w:r w:rsidRPr="0071753A">
        <w:rPr>
          <w:sz w:val="20"/>
        </w:rPr>
        <w:tab/>
      </w:r>
      <w:sdt>
        <w:sdtPr>
          <w:rPr>
            <w:sz w:val="20"/>
          </w:rPr>
          <w:id w:val="13505860"/>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non comportano la realizzazione di scavi</w:t>
      </w:r>
    </w:p>
    <w:p w14:paraId="6BD63FC4" w14:textId="2F979A10" w:rsidR="001E3FB4" w:rsidRPr="0071753A" w:rsidRDefault="001E3FB4" w:rsidP="005248CB">
      <w:pPr>
        <w:pStyle w:val="Quadretto2"/>
        <w:rPr>
          <w:sz w:val="20"/>
        </w:rPr>
      </w:pPr>
      <w:r w:rsidRPr="0071753A">
        <w:rPr>
          <w:sz w:val="20"/>
        </w:rPr>
        <w:t>8.2</w:t>
      </w:r>
      <w:r w:rsidRPr="0071753A">
        <w:rPr>
          <w:sz w:val="20"/>
        </w:rPr>
        <w:tab/>
      </w:r>
      <w:sdt>
        <w:sdtPr>
          <w:rPr>
            <w:sz w:val="20"/>
          </w:rPr>
          <w:id w:val="708303434"/>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 xml:space="preserve">comportano la produzione di </w:t>
      </w:r>
      <w:r w:rsidRPr="0071753A">
        <w:rPr>
          <w:sz w:val="20"/>
          <w:u w:val="single"/>
        </w:rPr>
        <w:tab/>
      </w:r>
      <w:r w:rsidRPr="0071753A">
        <w:rPr>
          <w:sz w:val="20"/>
          <w:u w:val="single"/>
        </w:rPr>
        <w:tab/>
      </w:r>
      <w:r w:rsidRPr="0071753A">
        <w:rPr>
          <w:sz w:val="20"/>
        </w:rPr>
        <w:t>m</w:t>
      </w:r>
      <w:r w:rsidRPr="0071753A">
        <w:rPr>
          <w:sz w:val="20"/>
          <w:vertAlign w:val="superscript"/>
        </w:rPr>
        <w:t>3</w:t>
      </w:r>
      <w:r w:rsidRPr="0071753A">
        <w:rPr>
          <w:sz w:val="20"/>
        </w:rPr>
        <w:t xml:space="preserve"> di materiali da scavo misurato in banco e:</w:t>
      </w:r>
    </w:p>
    <w:p w14:paraId="15594182" w14:textId="65FE2F7A" w:rsidR="001E3FB4" w:rsidRPr="0071753A" w:rsidRDefault="001E3FB4" w:rsidP="00264A87">
      <w:pPr>
        <w:pStyle w:val="Quadretto3"/>
      </w:pPr>
      <w:r w:rsidRPr="0071753A">
        <w:t>8.2.1</w:t>
      </w:r>
      <w:r w:rsidRPr="0071753A">
        <w:tab/>
      </w:r>
      <w:sdt>
        <w:sdtPr>
          <w:id w:val="-1574881086"/>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rPr>
          <w:spacing w:val="-198"/>
        </w:rPr>
        <w:t xml:space="preserve"> </w:t>
      </w:r>
      <w:r w:rsidRPr="0071753A">
        <w:rPr>
          <w:spacing w:val="-198"/>
        </w:rPr>
        <w:tab/>
      </w:r>
      <w:r w:rsidRPr="0071753A">
        <w:t xml:space="preserve">si intende utilizzare </w:t>
      </w:r>
      <w:r w:rsidRPr="0071753A">
        <w:rPr>
          <w:u w:val="single"/>
        </w:rPr>
        <w:tab/>
      </w:r>
      <w:r w:rsidRPr="0071753A">
        <w:rPr>
          <w:u w:val="single"/>
        </w:rPr>
        <w:tab/>
      </w:r>
      <w:r w:rsidRPr="0071753A">
        <w:t xml:space="preserve"> m</w:t>
      </w:r>
      <w:r w:rsidRPr="0071753A">
        <w:rPr>
          <w:vertAlign w:val="superscript"/>
        </w:rPr>
        <w:t>3</w:t>
      </w:r>
      <w:r w:rsidRPr="0071753A">
        <w:t xml:space="preserve"> come sottoprodotto:</w:t>
      </w:r>
    </w:p>
    <w:p w14:paraId="1C32E315" w14:textId="77777777" w:rsidR="001E3FB4" w:rsidRPr="0071753A" w:rsidRDefault="001E3FB4" w:rsidP="00264A87">
      <w:pPr>
        <w:pStyle w:val="Quadretto4"/>
      </w:pPr>
      <w:r w:rsidRPr="0071753A">
        <w:t>8.2.1.1</w:t>
      </w:r>
      <w:r w:rsidRPr="0071753A">
        <w:tab/>
      </w:r>
      <w:r w:rsidRPr="0071753A">
        <w:rPr>
          <w:rFonts w:ascii="Segoe UI Symbol" w:eastAsia="MS Gothic" w:hAnsi="Segoe UI Symbol" w:cs="Segoe UI Symbol"/>
        </w:rPr>
        <w:t>☐</w:t>
      </w:r>
      <w:r w:rsidRPr="0071753A">
        <w:tab/>
        <w:t>essendo l'opera non soggetta a VIA o AIA si allega autocertificazione del titolare resa all’ARPA ai sensi del comma 2 dell’art. 41-bis D.L. n. 69 del 2013 (convertito in L. 9 agosto 2013, n. 98 “Disposizioni urgenti per il rilancio dell'economia”) impegnandosi a comunicare all'autorità competente ogni eventuale variazione intervenuta rispetto ai contenuti della autocertificazione e, al termine dei lavori, il completo riutilizzo dei materiali da scavo secondo quanto le previsioni indicate</w:t>
      </w:r>
    </w:p>
    <w:p w14:paraId="673E61B6" w14:textId="77777777" w:rsidR="001E3FB4" w:rsidRPr="0071753A" w:rsidRDefault="001E3FB4" w:rsidP="00264A87">
      <w:pPr>
        <w:pStyle w:val="Quadretto4"/>
      </w:pPr>
      <w:r w:rsidRPr="0071753A">
        <w:t>8.2.1.2</w:t>
      </w:r>
      <w:r w:rsidRPr="0071753A">
        <w:tab/>
      </w:r>
      <w:r w:rsidRPr="0071753A">
        <w:rPr>
          <w:rFonts w:ascii="Segoe UI Symbol" w:eastAsia="MS Gothic" w:hAnsi="Segoe UI Symbol" w:cs="Segoe UI Symbol"/>
        </w:rPr>
        <w:t>☐</w:t>
      </w:r>
      <w:r w:rsidRPr="0071753A">
        <w:rPr>
          <w:rFonts w:eastAsia="MS Gothic" w:cs="MS Gothic"/>
        </w:rPr>
        <w:tab/>
      </w:r>
      <w:r w:rsidRPr="0071753A">
        <w:t>essendo l'opera soggetta a VIA o AIA con quantità totale inferiore a 6000 m</w:t>
      </w:r>
      <w:r w:rsidRPr="0071753A">
        <w:rPr>
          <w:vertAlign w:val="superscript"/>
        </w:rPr>
        <w:t>3</w:t>
      </w:r>
      <w:r w:rsidRPr="0071753A">
        <w:t xml:space="preserve"> si allega autocertificazione del titolare resa all’ARPA ai sensi del comma 2 dell’art. 41-bis del D.L. n. 69 del 2013 (convertito in L. n. 98/2013 “Disposizioni urgenti per il rilancio dell'economia”) impegnandosi a comunicare all'autorità competente ogni eventuale variazione intervenuta rispetto ai contenuti della autocertificazione e, al termine dei lavori, il completo riutilizzo dei materiali da scavo secondo quanto le previsioni indicate</w:t>
      </w:r>
    </w:p>
    <w:p w14:paraId="5F376F16" w14:textId="116D12C4" w:rsidR="001E3FB4" w:rsidRPr="0071753A" w:rsidRDefault="001E3FB4" w:rsidP="00264A87">
      <w:pPr>
        <w:pStyle w:val="Quadretto4"/>
      </w:pPr>
      <w:r w:rsidRPr="0071753A">
        <w:t>8.2.1.3</w:t>
      </w:r>
      <w:r w:rsidRPr="0071753A">
        <w:tab/>
      </w:r>
      <w:r w:rsidRPr="0071753A">
        <w:rPr>
          <w:rFonts w:ascii="Segoe UI Symbol" w:eastAsia="MS Gothic" w:hAnsi="Segoe UI Symbol" w:cs="Segoe UI Symbol"/>
        </w:rPr>
        <w:t>☐</w:t>
      </w:r>
      <w:r w:rsidRPr="0071753A">
        <w:tab/>
        <w:t>essendo l'opera soggetta a VIA o AIA con quantità totale superiore a 6000 m</w:t>
      </w:r>
      <w:r w:rsidRPr="0071753A">
        <w:rPr>
          <w:vertAlign w:val="superscript"/>
        </w:rPr>
        <w:t>3</w:t>
      </w:r>
      <w:r w:rsidRPr="0071753A">
        <w:t xml:space="preserve"> si comunica gli estremi del provvedimento di VIA o AIA, comprensivo dell’assenso al Piano di Utilizzo dei materiali da scavo redatto ai sensi del D.M. n. 161/2012 e s.m.i., rilasciato da ________________________con prot. n. _____________ in data </w:t>
      </w:r>
      <w:r w:rsidR="002E2712" w:rsidRPr="0071753A">
        <w:t>_________________________</w:t>
      </w:r>
    </w:p>
    <w:p w14:paraId="6CAD9560" w14:textId="645C247A" w:rsidR="001E3FB4" w:rsidRPr="0071753A" w:rsidRDefault="001E3FB4" w:rsidP="00264A87">
      <w:pPr>
        <w:pStyle w:val="Quadretto3"/>
      </w:pPr>
      <w:r w:rsidRPr="0071753A">
        <w:t xml:space="preserve">8.2.2 </w:t>
      </w:r>
      <w:r w:rsidRPr="0071753A">
        <w:tab/>
      </w:r>
      <w:sdt>
        <w:sdtPr>
          <w:id w:val="1270363079"/>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 xml:space="preserve">si intende riutilizzare </w:t>
      </w:r>
      <w:r w:rsidRPr="0071753A">
        <w:rPr>
          <w:u w:val="single"/>
        </w:rPr>
        <w:tab/>
      </w:r>
      <w:r w:rsidRPr="0071753A">
        <w:rPr>
          <w:u w:val="single"/>
        </w:rPr>
        <w:tab/>
      </w:r>
      <w:r w:rsidRPr="0071753A">
        <w:t xml:space="preserve"> m</w:t>
      </w:r>
      <w:r w:rsidRPr="0071753A">
        <w:rPr>
          <w:vertAlign w:val="superscript"/>
        </w:rPr>
        <w:t>3</w:t>
      </w:r>
      <w:r w:rsidRPr="0071753A">
        <w:t xml:space="preserve"> di materiali da scavo nello stesso luogo di produzione ai sensi dell’articolo 185, comma 1, lettera c) del D.Lgs. n. 152/2006</w:t>
      </w:r>
    </w:p>
    <w:p w14:paraId="5A4883C7" w14:textId="7ECFA82D" w:rsidR="001E3FB4" w:rsidRPr="0071753A" w:rsidRDefault="001E3FB4" w:rsidP="00264A87">
      <w:pPr>
        <w:pStyle w:val="Quadretto3"/>
      </w:pPr>
      <w:r w:rsidRPr="0071753A">
        <w:t xml:space="preserve">8.2.3 </w:t>
      </w:r>
      <w:r w:rsidRPr="0071753A">
        <w:tab/>
      </w:r>
      <w:sdt>
        <w:sdtPr>
          <w:id w:val="1741835188"/>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 xml:space="preserve">si intende gestire </w:t>
      </w:r>
      <w:r w:rsidRPr="0071753A">
        <w:rPr>
          <w:u w:val="single"/>
        </w:rPr>
        <w:tab/>
      </w:r>
      <w:r w:rsidRPr="0071753A">
        <w:rPr>
          <w:u w:val="single"/>
        </w:rPr>
        <w:tab/>
      </w:r>
      <w:r w:rsidRPr="0071753A">
        <w:rPr>
          <w:u w:val="single"/>
        </w:rPr>
        <w:tab/>
      </w:r>
      <w:r w:rsidRPr="0071753A">
        <w:t xml:space="preserve"> m</w:t>
      </w:r>
      <w:r w:rsidRPr="0071753A">
        <w:rPr>
          <w:vertAlign w:val="superscript"/>
        </w:rPr>
        <w:t>3</w:t>
      </w:r>
      <w:r w:rsidRPr="0071753A">
        <w:t xml:space="preserve"> di materiale da scavo come rifiuto ai sensi della parte IV del D.Lgs. n 152/2006</w:t>
      </w:r>
    </w:p>
    <w:p w14:paraId="2AF44588" w14:textId="5736DCA6" w:rsidR="001E3FB4" w:rsidRPr="0071753A" w:rsidRDefault="001E3FB4" w:rsidP="005248CB">
      <w:pPr>
        <w:pStyle w:val="Quadretto2"/>
        <w:rPr>
          <w:b/>
          <w:sz w:val="20"/>
        </w:rPr>
      </w:pPr>
      <w:r w:rsidRPr="0071753A">
        <w:rPr>
          <w:sz w:val="20"/>
        </w:rPr>
        <w:t>8.3</w:t>
      </w:r>
      <w:r w:rsidRPr="0071753A">
        <w:rPr>
          <w:sz w:val="20"/>
        </w:rPr>
        <w:tab/>
      </w:r>
      <w:sdt>
        <w:sdtPr>
          <w:rPr>
            <w:sz w:val="20"/>
          </w:rPr>
          <w:id w:val="-1046449902"/>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 xml:space="preserve">riguardano interventi di demolizione di edifici o altri manufatti preesistenti per </w:t>
      </w:r>
      <w:r w:rsidRPr="0071753A">
        <w:rPr>
          <w:sz w:val="20"/>
          <w:u w:val="single"/>
        </w:rPr>
        <w:tab/>
      </w:r>
      <w:r w:rsidRPr="0071753A">
        <w:rPr>
          <w:sz w:val="20"/>
          <w:u w:val="single"/>
        </w:rPr>
        <w:tab/>
      </w:r>
      <w:r w:rsidRPr="0071753A">
        <w:rPr>
          <w:sz w:val="20"/>
        </w:rPr>
        <w:t xml:space="preserve"> m</w:t>
      </w:r>
      <w:r w:rsidRPr="0071753A">
        <w:rPr>
          <w:sz w:val="20"/>
          <w:vertAlign w:val="superscript"/>
        </w:rPr>
        <w:t>3</w:t>
      </w:r>
      <w:r w:rsidRPr="0071753A">
        <w:rPr>
          <w:sz w:val="20"/>
        </w:rPr>
        <w:t xml:space="preserve"> di rifiuti, la cui gestione è disciplinata ai sensi della parte quarta del D.Lgs. n. 152/2006</w:t>
      </w:r>
    </w:p>
    <w:p w14:paraId="6E589911" w14:textId="23EFE916" w:rsidR="001E3FB4" w:rsidRPr="00912F64" w:rsidRDefault="001E3FB4" w:rsidP="00AA2E0C">
      <w:pPr>
        <w:pStyle w:val="Titoloriquadro"/>
      </w:pPr>
      <w:r w:rsidRPr="00912F64">
        <w:t xml:space="preserve">Prevenzione incendi </w:t>
      </w:r>
      <w:r w:rsidR="00A13704" w:rsidRPr="00A13704">
        <w:rPr>
          <w:rStyle w:val="CitazioneintensaCarattere"/>
          <w:rFonts w:eastAsiaTheme="minorHAnsi"/>
          <w:i/>
        </w:rPr>
        <w:t>(X)</w:t>
      </w:r>
    </w:p>
    <w:p w14:paraId="54B1CA45" w14:textId="563F16C0" w:rsidR="001E3FB4" w:rsidRPr="0071753A" w:rsidRDefault="001E3FB4" w:rsidP="005248CB">
      <w:pPr>
        <w:pStyle w:val="Quadretto2"/>
        <w:rPr>
          <w:sz w:val="20"/>
        </w:rPr>
      </w:pPr>
      <w:r w:rsidRPr="0071753A">
        <w:rPr>
          <w:sz w:val="20"/>
        </w:rPr>
        <w:t>l’intervento</w:t>
      </w:r>
    </w:p>
    <w:p w14:paraId="57F521D4" w14:textId="3ED9FD08" w:rsidR="001E3FB4" w:rsidRPr="0071753A" w:rsidRDefault="001E3FB4" w:rsidP="005248CB">
      <w:pPr>
        <w:pStyle w:val="Quadretto2"/>
        <w:rPr>
          <w:sz w:val="20"/>
        </w:rPr>
      </w:pPr>
      <w:r w:rsidRPr="0071753A">
        <w:rPr>
          <w:sz w:val="20"/>
        </w:rPr>
        <w:t>9.1</w:t>
      </w:r>
      <w:r w:rsidRPr="0071753A">
        <w:rPr>
          <w:sz w:val="20"/>
        </w:rPr>
        <w:tab/>
      </w:r>
      <w:r w:rsidRPr="0071753A">
        <w:rPr>
          <w:rFonts w:ascii="Segoe UI Symbol" w:hAnsi="Segoe UI Symbol" w:cs="Segoe UI Symbol"/>
          <w:sz w:val="20"/>
        </w:rPr>
        <w:t>☐</w:t>
      </w:r>
      <w:r w:rsidRPr="0071753A">
        <w:rPr>
          <w:rFonts w:cs="Segoe UI Symbol"/>
          <w:sz w:val="20"/>
        </w:rPr>
        <w:tab/>
      </w:r>
      <w:r w:rsidRPr="0071753A">
        <w:rPr>
          <w:sz w:val="20"/>
        </w:rPr>
        <w:t xml:space="preserve">non è soggetto alle norme di prevenzione incendi </w:t>
      </w:r>
    </w:p>
    <w:p w14:paraId="721F9735" w14:textId="7D1F8FBB" w:rsidR="001E3FB4" w:rsidRPr="0071753A" w:rsidRDefault="001E3FB4" w:rsidP="005248CB">
      <w:pPr>
        <w:pStyle w:val="Quadretto2"/>
        <w:rPr>
          <w:sz w:val="20"/>
        </w:rPr>
      </w:pPr>
      <w:r w:rsidRPr="0071753A">
        <w:rPr>
          <w:sz w:val="20"/>
        </w:rPr>
        <w:t>9.2</w:t>
      </w:r>
      <w:r w:rsidRPr="0071753A">
        <w:rPr>
          <w:sz w:val="20"/>
        </w:rPr>
        <w:tab/>
      </w:r>
      <w:r w:rsidRPr="0071753A">
        <w:rPr>
          <w:rFonts w:ascii="Segoe UI Symbol" w:hAnsi="Segoe UI Symbol" w:cs="Segoe UI Symbol"/>
          <w:sz w:val="20"/>
        </w:rPr>
        <w:t>☐</w:t>
      </w:r>
      <w:r w:rsidRPr="0071753A">
        <w:rPr>
          <w:rFonts w:cs="Segoe UI Symbol"/>
          <w:sz w:val="20"/>
        </w:rPr>
        <w:tab/>
      </w:r>
      <w:r w:rsidRPr="0071753A">
        <w:rPr>
          <w:sz w:val="20"/>
        </w:rPr>
        <w:t xml:space="preserve">è soggetto alle norme tecniche di prevenzione incendi e ricade nelle seguenti categorie di cui all’art 2 comma 3 del d.P.R. n. 151/2011 </w:t>
      </w:r>
      <w:r w:rsidRPr="0071753A">
        <w:rPr>
          <w:rFonts w:ascii="Segoe UI Symbol" w:hAnsi="Segoe UI Symbol" w:cs="Segoe UI Symbol"/>
          <w:sz w:val="20"/>
        </w:rPr>
        <w:t>☐</w:t>
      </w:r>
      <w:r w:rsidRPr="0071753A">
        <w:rPr>
          <w:sz w:val="20"/>
        </w:rPr>
        <w:t xml:space="preserve"> A </w:t>
      </w:r>
      <w:r w:rsidRPr="0071753A">
        <w:rPr>
          <w:rFonts w:ascii="Segoe UI Symbol" w:hAnsi="Segoe UI Symbol" w:cs="Segoe UI Symbol"/>
          <w:sz w:val="20"/>
        </w:rPr>
        <w:t>☐</w:t>
      </w:r>
      <w:r w:rsidRPr="0071753A">
        <w:rPr>
          <w:sz w:val="20"/>
        </w:rPr>
        <w:t xml:space="preserve"> B </w:t>
      </w:r>
      <w:r w:rsidRPr="0071753A">
        <w:rPr>
          <w:rFonts w:ascii="Segoe UI Symbol" w:hAnsi="Segoe UI Symbol" w:cs="Segoe UI Symbol"/>
          <w:sz w:val="20"/>
        </w:rPr>
        <w:t>☐</w:t>
      </w:r>
      <w:r w:rsidRPr="0071753A">
        <w:rPr>
          <w:sz w:val="20"/>
        </w:rPr>
        <w:t xml:space="preserve"> C e quindi: </w:t>
      </w:r>
    </w:p>
    <w:p w14:paraId="40F8BA40" w14:textId="7D5DD8A9" w:rsidR="001E3FB4" w:rsidRPr="0071753A" w:rsidRDefault="001E3FB4" w:rsidP="00264A87">
      <w:pPr>
        <w:pStyle w:val="Quadretto3"/>
      </w:pPr>
      <w:r w:rsidRPr="0071753A">
        <w:t>9.2.1</w:t>
      </w:r>
      <w:r w:rsidRPr="0071753A">
        <w:tab/>
      </w:r>
      <w:r w:rsidRPr="0071753A">
        <w:rPr>
          <w:rFonts w:ascii="Segoe UI Symbol" w:hAnsi="Segoe UI Symbol" w:cs="Segoe UI Symbol"/>
        </w:rPr>
        <w:t>☐</w:t>
      </w:r>
      <w:r w:rsidRPr="0071753A">
        <w:rPr>
          <w:rFonts w:cs="Segoe UI Symbol"/>
        </w:rPr>
        <w:tab/>
      </w:r>
      <w:r w:rsidRPr="0071753A">
        <w:t xml:space="preserve">non è soggetto alla valutazione del progetto da parte del Comando Provinciale dei Vigili del Fuoco ai sensi del d.P.R. n. 151/2011 </w:t>
      </w:r>
    </w:p>
    <w:p w14:paraId="210DF59B" w14:textId="65B5BFBC" w:rsidR="001E3FB4" w:rsidRPr="0071753A" w:rsidRDefault="001E3FB4" w:rsidP="00264A87">
      <w:pPr>
        <w:pStyle w:val="Quadretto3"/>
      </w:pPr>
      <w:r w:rsidRPr="0071753A">
        <w:t>9.2.2</w:t>
      </w:r>
      <w:r w:rsidRPr="0071753A">
        <w:tab/>
      </w:r>
      <w:r w:rsidRPr="0071753A">
        <w:rPr>
          <w:rFonts w:ascii="Segoe UI Symbol" w:hAnsi="Segoe UI Symbol" w:cs="Segoe UI Symbol"/>
        </w:rPr>
        <w:t>☐</w:t>
      </w:r>
      <w:r w:rsidRPr="0071753A">
        <w:rPr>
          <w:rFonts w:cs="Segoe UI Symbol"/>
        </w:rPr>
        <w:tab/>
      </w:r>
      <w:r w:rsidRPr="0071753A">
        <w:t xml:space="preserve">è soggetto alla valutazione del progetto da parte del Comando Provinciale dei Vigili del Fuoco, ai sensi dell’articolo 3 del d.P.R. n. 151/2011 e pertanto </w:t>
      </w:r>
    </w:p>
    <w:p w14:paraId="2F93F24F" w14:textId="56BA732F" w:rsidR="001E3FB4" w:rsidRPr="0071753A" w:rsidRDefault="001E3FB4" w:rsidP="00264A87">
      <w:pPr>
        <w:pStyle w:val="Quadretto4"/>
      </w:pPr>
      <w:r w:rsidRPr="0071753A">
        <w:t>9.2.2.1</w:t>
      </w:r>
      <w:r w:rsidRPr="0071753A">
        <w:tab/>
      </w:r>
      <w:r w:rsidRPr="0071753A">
        <w:rPr>
          <w:rFonts w:ascii="Segoe UI Symbol" w:hAnsi="Segoe UI Symbol" w:cs="Segoe UI Symbol"/>
        </w:rPr>
        <w:t>☐</w:t>
      </w:r>
      <w:r w:rsidRPr="0071753A">
        <w:rPr>
          <w:rFonts w:cs="Segoe UI Symbol"/>
        </w:rPr>
        <w:tab/>
      </w:r>
      <w:r w:rsidRPr="0071753A">
        <w:t xml:space="preserve">allega la documentazione necessaria alla valutazione del progetto </w:t>
      </w:r>
    </w:p>
    <w:p w14:paraId="59C3809D" w14:textId="43521056" w:rsidR="001E3FB4" w:rsidRPr="0071753A" w:rsidRDefault="001E3FB4" w:rsidP="00264A87">
      <w:pPr>
        <w:pStyle w:val="Quadretto4"/>
      </w:pPr>
      <w:r w:rsidRPr="0071753A">
        <w:t>9.2.2.2</w:t>
      </w:r>
      <w:r w:rsidRPr="0071753A">
        <w:tab/>
      </w:r>
      <w:r w:rsidRPr="0071753A">
        <w:rPr>
          <w:rFonts w:ascii="Segoe UI Symbol" w:hAnsi="Segoe UI Symbol" w:cs="Segoe UI Symbol"/>
        </w:rPr>
        <w:t>☐</w:t>
      </w:r>
      <w:r w:rsidRPr="0071753A">
        <w:rPr>
          <w:rFonts w:cs="Segoe UI Symbol"/>
        </w:rPr>
        <w:tab/>
      </w:r>
      <w:r w:rsidRPr="0071753A">
        <w:t xml:space="preserve">la documentazione necessaria alla valutazione del progetto è stata presentata a </w:t>
      </w:r>
      <w:r w:rsidR="00902FC9" w:rsidRPr="0071753A">
        <w:t>_________________________</w:t>
      </w:r>
      <w:r w:rsidRPr="0071753A">
        <w:t xml:space="preserve"> con prot. in data </w:t>
      </w:r>
      <w:r w:rsidR="002E2712" w:rsidRPr="0071753A">
        <w:t>_________________________</w:t>
      </w:r>
    </w:p>
    <w:p w14:paraId="3C29DE8D" w14:textId="57CB09AB" w:rsidR="001E3FB4" w:rsidRPr="0071753A" w:rsidRDefault="001E3FB4" w:rsidP="00264A87">
      <w:pPr>
        <w:pStyle w:val="Quadretto4"/>
      </w:pPr>
      <w:r w:rsidRPr="0071753A">
        <w:t>9.2.2.3</w:t>
      </w:r>
      <w:r w:rsidRPr="0071753A">
        <w:tab/>
      </w:r>
      <w:r w:rsidRPr="0071753A">
        <w:rPr>
          <w:rFonts w:ascii="Segoe UI Symbol" w:hAnsi="Segoe UI Symbol" w:cs="Segoe UI Symbol"/>
        </w:rPr>
        <w:t>☐</w:t>
      </w:r>
      <w:r w:rsidRPr="0071753A">
        <w:rPr>
          <w:rFonts w:cs="Segoe UI Symbol"/>
        </w:rPr>
        <w:tab/>
      </w:r>
      <w:r w:rsidRPr="0071753A">
        <w:t xml:space="preserve">la valutazione del progetto è stata ottenuta da </w:t>
      </w:r>
      <w:r w:rsidRPr="0071753A">
        <w:rPr>
          <w:u w:val="single"/>
        </w:rPr>
        <w:tab/>
      </w:r>
      <w:r w:rsidRPr="0071753A">
        <w:rPr>
          <w:u w:val="single"/>
        </w:rPr>
        <w:tab/>
      </w:r>
      <w:r w:rsidR="002E2712">
        <w:rPr>
          <w:u w:val="single"/>
        </w:rPr>
        <w:t xml:space="preserve"> </w:t>
      </w:r>
      <w:r w:rsidRPr="0071753A">
        <w:t>con prot. n.</w:t>
      </w:r>
      <w:r w:rsidR="002E2712">
        <w:t xml:space="preserve"> </w:t>
      </w:r>
      <w:r w:rsidR="002E2712" w:rsidRPr="0071753A">
        <w:t>_________________________</w:t>
      </w:r>
      <w:r w:rsidRPr="0071753A">
        <w:t xml:space="preserve"> in data </w:t>
      </w:r>
      <w:r w:rsidR="002E2712" w:rsidRPr="0071753A">
        <w:t>_________________________</w:t>
      </w:r>
    </w:p>
    <w:p w14:paraId="2D4BA70F" w14:textId="1B19A6CF" w:rsidR="001E3FB4" w:rsidRPr="0071753A" w:rsidRDefault="001E3FB4" w:rsidP="00264A87">
      <w:pPr>
        <w:pStyle w:val="Quadretto3"/>
      </w:pPr>
      <w:r w:rsidRPr="0071753A">
        <w:t>9.2.3</w:t>
      </w:r>
      <w:r w:rsidRPr="0071753A">
        <w:tab/>
      </w:r>
      <w:r w:rsidRPr="0071753A">
        <w:rPr>
          <w:rFonts w:ascii="Segoe UI Symbol" w:hAnsi="Segoe UI Symbol" w:cs="Segoe UI Symbol"/>
        </w:rPr>
        <w:t>☐</w:t>
      </w:r>
      <w:r w:rsidRPr="0071753A">
        <w:rPr>
          <w:rFonts w:cs="Segoe UI Symbol"/>
        </w:rPr>
        <w:tab/>
      </w:r>
      <w:r w:rsidRPr="0071753A">
        <w:t xml:space="preserve">presenta caratteristiche tali da non consentire l’integrale osservanza delle regole tecniche di prevenzione incendi e pertanto ai sensi dell’art 7 del d.P.R. n. 151/2011 allega la deroga </w:t>
      </w:r>
      <w:r w:rsidRPr="0071753A">
        <w:lastRenderedPageBreak/>
        <w:t xml:space="preserve">ottenuta da </w:t>
      </w:r>
      <w:r w:rsidRPr="0071753A">
        <w:rPr>
          <w:u w:val="single"/>
        </w:rPr>
        <w:tab/>
      </w:r>
      <w:r w:rsidRPr="0071753A">
        <w:rPr>
          <w:u w:val="single"/>
        </w:rPr>
        <w:tab/>
      </w:r>
      <w:r w:rsidRPr="0071753A">
        <w:rPr>
          <w:u w:val="single"/>
        </w:rPr>
        <w:tab/>
      </w:r>
      <w:r w:rsidRPr="0071753A">
        <w:t xml:space="preserve">con prot. n. in data </w:t>
      </w:r>
      <w:r w:rsidR="00902FC9" w:rsidRPr="0071753A">
        <w:t>_________________________</w:t>
      </w:r>
      <w:r w:rsidRPr="0071753A">
        <w:t xml:space="preserve"> da parte dei Vigili del Fuoco </w:t>
      </w:r>
    </w:p>
    <w:p w14:paraId="4A54AA23" w14:textId="3AD4B39B" w:rsidR="001E3FB4" w:rsidRPr="0071753A" w:rsidRDefault="001E3FB4" w:rsidP="005248CB">
      <w:pPr>
        <w:pStyle w:val="Quadretto2"/>
        <w:rPr>
          <w:sz w:val="20"/>
        </w:rPr>
      </w:pPr>
      <w:r w:rsidRPr="0071753A">
        <w:rPr>
          <w:sz w:val="20"/>
        </w:rPr>
        <w:t>9.3</w:t>
      </w:r>
      <w:r w:rsidRPr="0071753A">
        <w:rPr>
          <w:sz w:val="20"/>
        </w:rPr>
        <w:tab/>
      </w:r>
      <w:r w:rsidRPr="0071753A">
        <w:rPr>
          <w:rFonts w:ascii="Segoe UI Symbol" w:hAnsi="Segoe UI Symbol" w:cs="Segoe UI Symbol"/>
          <w:sz w:val="20"/>
        </w:rPr>
        <w:t>☐</w:t>
      </w:r>
      <w:r w:rsidRPr="0071753A">
        <w:rPr>
          <w:rFonts w:cs="Segoe UI Symbol"/>
          <w:sz w:val="20"/>
        </w:rPr>
        <w:tab/>
      </w:r>
      <w:r w:rsidRPr="0071753A">
        <w:rPr>
          <w:sz w:val="20"/>
        </w:rPr>
        <w:t>opere in variante che non costituiscono variazione dei requisiti di sicurezza antincendio già approvati</w:t>
      </w:r>
    </w:p>
    <w:p w14:paraId="5684F122" w14:textId="45CDA837" w:rsidR="001E3FB4" w:rsidRPr="00912F64" w:rsidRDefault="001E3FB4" w:rsidP="00AA2E0C">
      <w:pPr>
        <w:pStyle w:val="Titoloriquadro"/>
      </w:pPr>
      <w:r w:rsidRPr="00912F64">
        <w:t xml:space="preserve">Amianto </w:t>
      </w:r>
      <w:r w:rsidR="00A13704" w:rsidRPr="00A13704">
        <w:rPr>
          <w:rStyle w:val="CitazioneintensaCarattere"/>
          <w:rFonts w:eastAsiaTheme="minorHAnsi"/>
          <w:i/>
        </w:rPr>
        <w:t>(X)</w:t>
      </w:r>
    </w:p>
    <w:p w14:paraId="45238A48" w14:textId="0B560F3C" w:rsidR="001E3FB4" w:rsidRPr="0071753A" w:rsidRDefault="001E3FB4" w:rsidP="00313CA5">
      <w:pPr>
        <w:pStyle w:val="Nessunaspaziatura"/>
        <w:rPr>
          <w:color w:val="000000" w:themeColor="text1"/>
          <w:sz w:val="20"/>
        </w:rPr>
      </w:pPr>
      <w:r w:rsidRPr="0071753A">
        <w:rPr>
          <w:color w:val="000000" w:themeColor="text1"/>
          <w:sz w:val="20"/>
        </w:rPr>
        <w:t>le opere:</w:t>
      </w:r>
    </w:p>
    <w:p w14:paraId="7F7CB954" w14:textId="4141B4B7" w:rsidR="001E3FB4" w:rsidRPr="0071753A" w:rsidRDefault="001E3FB4" w:rsidP="005248CB">
      <w:pPr>
        <w:pStyle w:val="Quadretto2"/>
        <w:rPr>
          <w:sz w:val="20"/>
        </w:rPr>
      </w:pPr>
      <w:r w:rsidRPr="0071753A">
        <w:rPr>
          <w:sz w:val="20"/>
        </w:rPr>
        <w:t xml:space="preserve">10.1 </w:t>
      </w:r>
      <w:r w:rsidRPr="0071753A">
        <w:rPr>
          <w:sz w:val="20"/>
        </w:rPr>
        <w:tab/>
      </w:r>
      <w:sdt>
        <w:sdtPr>
          <w:rPr>
            <w:sz w:val="20"/>
          </w:rPr>
          <w:id w:val="-1844467298"/>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non interessano parti di edifici con presenza di manufatti</w:t>
      </w:r>
      <w:r w:rsidRPr="0071753A">
        <w:rPr>
          <w:strike/>
          <w:sz w:val="20"/>
        </w:rPr>
        <w:t xml:space="preserve"> </w:t>
      </w:r>
      <w:r w:rsidRPr="0071753A">
        <w:rPr>
          <w:sz w:val="20"/>
        </w:rPr>
        <w:t>in</w:t>
      </w:r>
      <w:r w:rsidRPr="0071753A">
        <w:rPr>
          <w:strike/>
          <w:sz w:val="20"/>
        </w:rPr>
        <w:t xml:space="preserve"> </w:t>
      </w:r>
      <w:r w:rsidRPr="0071753A">
        <w:rPr>
          <w:sz w:val="20"/>
        </w:rPr>
        <w:t xml:space="preserve">amianto </w:t>
      </w:r>
    </w:p>
    <w:p w14:paraId="6EDECF29" w14:textId="77777777" w:rsidR="001E3FB4" w:rsidRPr="0071753A" w:rsidRDefault="001E3FB4" w:rsidP="005248CB">
      <w:pPr>
        <w:pStyle w:val="Quadretto2"/>
        <w:rPr>
          <w:sz w:val="20"/>
        </w:rPr>
      </w:pPr>
      <w:r w:rsidRPr="0071753A">
        <w:rPr>
          <w:sz w:val="20"/>
        </w:rPr>
        <w:t xml:space="preserve">10.2 </w:t>
      </w:r>
      <w:r w:rsidRPr="0071753A">
        <w:rPr>
          <w:sz w:val="20"/>
        </w:rPr>
        <w:tab/>
      </w:r>
      <w:r w:rsidRPr="0071753A">
        <w:rPr>
          <w:rFonts w:ascii="Segoe UI Symbol" w:eastAsia="MS Gothic" w:hAnsi="Segoe UI Symbol" w:cs="Segoe UI Symbol"/>
          <w:sz w:val="20"/>
        </w:rPr>
        <w:t>☐</w:t>
      </w:r>
      <w:r w:rsidRPr="0071753A">
        <w:rPr>
          <w:sz w:val="20"/>
        </w:rPr>
        <w:tab/>
        <w:t xml:space="preserve">interessano parti di edifici con presenza di manufatti in amianto, sui quali: </w:t>
      </w:r>
    </w:p>
    <w:p w14:paraId="74BE5DA3" w14:textId="77777777" w:rsidR="001E3FB4" w:rsidRPr="0071753A" w:rsidRDefault="001E3FB4" w:rsidP="00264A87">
      <w:pPr>
        <w:pStyle w:val="Quadretto3"/>
      </w:pPr>
      <w:r w:rsidRPr="0071753A">
        <w:t xml:space="preserve">10.2.1 </w:t>
      </w:r>
      <w:r w:rsidRPr="0071753A">
        <w:tab/>
      </w:r>
      <w:r w:rsidRPr="0071753A">
        <w:rPr>
          <w:rFonts w:ascii="Segoe UI Symbol" w:eastAsia="MS Gothic" w:hAnsi="Segoe UI Symbol" w:cs="Segoe UI Symbol"/>
        </w:rPr>
        <w:t>☐</w:t>
      </w:r>
      <w:r w:rsidRPr="0071753A">
        <w:tab/>
        <w:t>si procederà a “bonifica” ai sensi dell’articolo 256 del D.Lgs. n. 81/2008 e pertanto:</w:t>
      </w:r>
    </w:p>
    <w:p w14:paraId="461B3F42" w14:textId="36E447CA" w:rsidR="001E3FB4" w:rsidRPr="0071753A" w:rsidRDefault="001E3FB4" w:rsidP="00264A87">
      <w:pPr>
        <w:pStyle w:val="Quadretto4"/>
      </w:pPr>
      <w:r w:rsidRPr="0071753A">
        <w:t xml:space="preserve">10.2.1.1 </w:t>
      </w:r>
      <w:r w:rsidRPr="0071753A">
        <w:tab/>
      </w:r>
      <w:r w:rsidRPr="0071753A">
        <w:rPr>
          <w:rFonts w:ascii="Segoe UI Symbol" w:eastAsia="MS Gothic" w:hAnsi="Segoe UI Symbol" w:cs="Segoe UI Symbol"/>
        </w:rPr>
        <w:t>☐</w:t>
      </w:r>
      <w:r w:rsidRPr="0071753A">
        <w:tab/>
        <w:t>l’impresa ha trasmesso il Piano di lavoro attraverso il servizio telematico Ge.M.A. (</w:t>
      </w:r>
      <w:r w:rsidRPr="0071753A">
        <w:rPr>
          <w:i/>
        </w:rPr>
        <w:t>www.previmpresa.servizirl.it/gema</w:t>
      </w:r>
      <w:r w:rsidRPr="0071753A">
        <w:t>) con prot. n.</w:t>
      </w:r>
      <w:r w:rsidRPr="0071753A">
        <w:rPr>
          <w:u w:val="single"/>
        </w:rPr>
        <w:tab/>
      </w:r>
      <w:r w:rsidRPr="0071753A">
        <w:rPr>
          <w:u w:val="single"/>
        </w:rPr>
        <w:tab/>
      </w:r>
      <w:r w:rsidR="00902FC9">
        <w:rPr>
          <w:u w:val="single"/>
        </w:rPr>
        <w:t xml:space="preserve"> </w:t>
      </w:r>
      <w:r w:rsidRPr="0071753A">
        <w:t xml:space="preserve">in data </w:t>
      </w:r>
      <w:r w:rsidR="00902FC9" w:rsidRPr="0071753A">
        <w:t>_________________________</w:t>
      </w:r>
    </w:p>
    <w:p w14:paraId="1E56A95C" w14:textId="77777777" w:rsidR="001E3FB4" w:rsidRPr="0071753A" w:rsidRDefault="001E3FB4" w:rsidP="00264A87">
      <w:pPr>
        <w:pStyle w:val="Quadretto4"/>
      </w:pPr>
      <w:r w:rsidRPr="0071753A">
        <w:t>10.2.1.2</w:t>
      </w:r>
      <w:r w:rsidRPr="0071753A">
        <w:tab/>
      </w:r>
      <w:r w:rsidRPr="0071753A">
        <w:rPr>
          <w:rFonts w:ascii="Segoe UI Symbol" w:eastAsia="MS Gothic" w:hAnsi="Segoe UI Symbol" w:cs="Segoe UI Symbol"/>
        </w:rPr>
        <w:t>☐</w:t>
      </w:r>
      <w:r w:rsidRPr="0071753A">
        <w:tab/>
        <w:t>l’impresa trasmetterà il Piano di lavoro attraverso il servizio telematico Ge.M.A. (</w:t>
      </w:r>
      <w:r w:rsidRPr="00902FC9">
        <w:rPr>
          <w:i/>
        </w:rPr>
        <w:t>www.previmpresa.servizirl.it/gema</w:t>
      </w:r>
      <w:r w:rsidRPr="0071753A">
        <w:t>) prima dell’inizio dei lavori comunicando gli estremi di trasmissione al Comune.</w:t>
      </w:r>
    </w:p>
    <w:p w14:paraId="7DABF4DA" w14:textId="77777777" w:rsidR="001E3FB4" w:rsidRPr="0071753A" w:rsidRDefault="001E3FB4" w:rsidP="00264A87">
      <w:pPr>
        <w:pStyle w:val="Quadretto3"/>
      </w:pPr>
      <w:r w:rsidRPr="0071753A">
        <w:t xml:space="preserve">10.2.2 </w:t>
      </w:r>
      <w:r w:rsidRPr="0071753A">
        <w:tab/>
      </w:r>
      <w:r w:rsidRPr="0071753A">
        <w:rPr>
          <w:rFonts w:ascii="Segoe UI Symbol" w:eastAsia="MS Gothic" w:hAnsi="Segoe UI Symbol" w:cs="Segoe UI Symbol"/>
        </w:rPr>
        <w:t>☐</w:t>
      </w:r>
      <w:r w:rsidRPr="0071753A">
        <w:tab/>
        <w:t>non si procederà ad intervento di “bonifica” ai sensi dell’articolo 256 del D.Lgs. n. 81/2008</w:t>
      </w:r>
    </w:p>
    <w:p w14:paraId="6BC05EDF" w14:textId="7DBB1ACC" w:rsidR="001E3FB4" w:rsidRPr="00AA2E0C" w:rsidRDefault="001E3FB4" w:rsidP="00AA2E0C">
      <w:pPr>
        <w:pStyle w:val="Titoloriquadro"/>
      </w:pPr>
      <w:r w:rsidRPr="00AA2E0C">
        <w:t xml:space="preserve">Conformità igienico-sanitaria </w:t>
      </w:r>
      <w:r w:rsidR="00A13704" w:rsidRPr="00A13704">
        <w:rPr>
          <w:rStyle w:val="CitazioneintensaCarattere"/>
          <w:rFonts w:eastAsiaTheme="minorHAnsi"/>
          <w:i/>
        </w:rPr>
        <w:t>(X)</w:t>
      </w:r>
    </w:p>
    <w:p w14:paraId="4E047843" w14:textId="40F4D32C" w:rsidR="001E3FB4" w:rsidRPr="0071753A" w:rsidRDefault="001E3FB4" w:rsidP="00B63E09">
      <w:pPr>
        <w:pStyle w:val="Nessunaspaziatura"/>
        <w:rPr>
          <w:color w:val="000000" w:themeColor="text1"/>
          <w:sz w:val="20"/>
        </w:rPr>
      </w:pPr>
      <w:r w:rsidRPr="0071753A">
        <w:rPr>
          <w:color w:val="000000" w:themeColor="text1"/>
          <w:sz w:val="20"/>
        </w:rPr>
        <w:t>il progetto:</w:t>
      </w:r>
    </w:p>
    <w:p w14:paraId="1C8687DF" w14:textId="3792F476" w:rsidR="001E3FB4" w:rsidRPr="0071753A" w:rsidRDefault="001E3FB4" w:rsidP="005248CB">
      <w:pPr>
        <w:pStyle w:val="Quadretto2"/>
        <w:rPr>
          <w:sz w:val="20"/>
        </w:rPr>
      </w:pPr>
      <w:r w:rsidRPr="0071753A">
        <w:rPr>
          <w:sz w:val="20"/>
        </w:rPr>
        <w:t xml:space="preserve">11.1 </w:t>
      </w:r>
      <w:r w:rsidRPr="0071753A">
        <w:rPr>
          <w:sz w:val="20"/>
        </w:rPr>
        <w:tab/>
      </w:r>
      <w:sdt>
        <w:sdtPr>
          <w:rPr>
            <w:sz w:val="20"/>
          </w:rPr>
          <w:id w:val="-1235628789"/>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rispetta i requisiti igienico-sanitari ai sensi dell’art. 20 del D.P.R. n. 380/2001</w:t>
      </w:r>
    </w:p>
    <w:p w14:paraId="70172E35" w14:textId="49E52C97" w:rsidR="001E3FB4" w:rsidRPr="0071753A" w:rsidRDefault="001E3FB4" w:rsidP="005248CB">
      <w:pPr>
        <w:pStyle w:val="Quadretto2"/>
        <w:rPr>
          <w:sz w:val="20"/>
        </w:rPr>
      </w:pPr>
      <w:r w:rsidRPr="0071753A">
        <w:rPr>
          <w:sz w:val="20"/>
        </w:rPr>
        <w:t xml:space="preserve">11.2 </w:t>
      </w:r>
      <w:r w:rsidRPr="0071753A">
        <w:rPr>
          <w:sz w:val="20"/>
        </w:rPr>
        <w:tab/>
      </w:r>
      <w:sdt>
        <w:sdtPr>
          <w:rPr>
            <w:sz w:val="20"/>
          </w:rPr>
          <w:id w:val="-1848703477"/>
          <w14:checkbox>
            <w14:checked w14:val="0"/>
            <w14:checkedState w14:val="2612" w14:font="MS Gothic"/>
            <w14:uncheckedState w14:val="2610" w14:font="MS Gothic"/>
          </w14:checkbox>
        </w:sdtPr>
        <w:sdtEndPr/>
        <w:sdtContent>
          <w:r w:rsidRPr="0071753A">
            <w:rPr>
              <w:rFonts w:ascii="Segoe UI Symbol" w:hAnsi="Segoe UI Symbol" w:cs="Segoe UI Symbol"/>
              <w:sz w:val="20"/>
            </w:rPr>
            <w:t>☐</w:t>
          </w:r>
        </w:sdtContent>
      </w:sdt>
      <w:r w:rsidRPr="0071753A">
        <w:rPr>
          <w:sz w:val="20"/>
        </w:rPr>
        <w:tab/>
        <w:t>comporta deroga ai requisiti igienico-sanitari</w:t>
      </w:r>
      <w:r w:rsidRPr="0071753A" w:rsidDel="00432E2B">
        <w:rPr>
          <w:sz w:val="20"/>
        </w:rPr>
        <w:t xml:space="preserve"> </w:t>
      </w:r>
      <w:r w:rsidRPr="0071753A">
        <w:rPr>
          <w:sz w:val="20"/>
        </w:rPr>
        <w:t xml:space="preserve">e pertanto </w:t>
      </w:r>
    </w:p>
    <w:p w14:paraId="445489EF" w14:textId="6879B1F8" w:rsidR="001E3FB4" w:rsidRPr="0071753A" w:rsidRDefault="001E3FB4" w:rsidP="00264A87">
      <w:pPr>
        <w:pStyle w:val="Quadretto3"/>
      </w:pPr>
      <w:r w:rsidRPr="0071753A">
        <w:rPr>
          <w:noProof/>
          <w:lang w:eastAsia="it-IT"/>
        </w:rPr>
        <w:t>11.2.1</w:t>
      </w:r>
      <w:r w:rsidRPr="0071753A">
        <w:rPr>
          <w:noProof/>
          <w:lang w:eastAsia="it-IT"/>
        </w:rPr>
        <w:tab/>
      </w:r>
      <w:sdt>
        <w:sdtPr>
          <w:id w:val="845911273"/>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 xml:space="preserve">allega la documentazione necessaria per ottenerla </w:t>
      </w:r>
    </w:p>
    <w:p w14:paraId="7A3C7834" w14:textId="203F753E" w:rsidR="001E3FB4" w:rsidRPr="0071753A" w:rsidRDefault="001E3FB4" w:rsidP="00264A87">
      <w:pPr>
        <w:pStyle w:val="Quadretto3"/>
        <w:rPr>
          <w:u w:val="single"/>
        </w:rPr>
      </w:pPr>
      <w:r w:rsidRPr="0071753A">
        <w:rPr>
          <w:noProof/>
          <w:lang w:eastAsia="it-IT"/>
        </w:rPr>
        <w:t>11.2.2</w:t>
      </w:r>
      <w:r w:rsidRPr="0071753A">
        <w:rPr>
          <w:noProof/>
          <w:lang w:eastAsia="it-IT"/>
        </w:rPr>
        <w:tab/>
      </w:r>
      <w:sdt>
        <w:sdtPr>
          <w:id w:val="-999038612"/>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 xml:space="preserve">la relativa deroga è stata richiesta a </w:t>
      </w:r>
      <w:r w:rsidRPr="0071753A">
        <w:tab/>
      </w:r>
      <w:r w:rsidRPr="0071753A">
        <w:rPr>
          <w:u w:val="single"/>
        </w:rPr>
        <w:tab/>
      </w:r>
      <w:r w:rsidRPr="0071753A">
        <w:rPr>
          <w:u w:val="single"/>
        </w:rPr>
        <w:tab/>
      </w:r>
      <w:r w:rsidRPr="0071753A">
        <w:t xml:space="preserve"> con prot. n. </w:t>
      </w:r>
      <w:r w:rsidRPr="0071753A">
        <w:rPr>
          <w:u w:val="single"/>
        </w:rPr>
        <w:tab/>
      </w:r>
      <w:r w:rsidRPr="0071753A">
        <w:rPr>
          <w:u w:val="single"/>
        </w:rPr>
        <w:tab/>
      </w:r>
      <w:r w:rsidRPr="0071753A">
        <w:t xml:space="preserve"> del </w:t>
      </w:r>
      <w:r w:rsidRPr="0071753A">
        <w:rPr>
          <w:u w:val="single"/>
        </w:rPr>
        <w:tab/>
      </w:r>
      <w:r w:rsidRPr="0071753A">
        <w:rPr>
          <w:u w:val="single"/>
        </w:rPr>
        <w:tab/>
      </w:r>
    </w:p>
    <w:p w14:paraId="7CDC4FAF" w14:textId="7276A489" w:rsidR="001E3FB4" w:rsidRPr="0071753A" w:rsidRDefault="001E3FB4" w:rsidP="00264A87">
      <w:pPr>
        <w:pStyle w:val="Quadretto3"/>
      </w:pPr>
      <w:r w:rsidRPr="0071753A">
        <w:rPr>
          <w:noProof/>
          <w:lang w:eastAsia="it-IT"/>
        </w:rPr>
        <w:t>11.2.3</w:t>
      </w:r>
      <w:r w:rsidRPr="0071753A">
        <w:rPr>
          <w:noProof/>
          <w:lang w:eastAsia="it-IT"/>
        </w:rPr>
        <w:tab/>
      </w:r>
      <w:sdt>
        <w:sdtPr>
          <w:id w:val="386159528"/>
          <w14:checkbox>
            <w14:checked w14:val="0"/>
            <w14:checkedState w14:val="2612" w14:font="MS Gothic"/>
            <w14:uncheckedState w14:val="2610" w14:font="MS Gothic"/>
          </w14:checkbox>
        </w:sdtPr>
        <w:sdtEndPr/>
        <w:sdtContent>
          <w:r w:rsidRPr="0071753A">
            <w:rPr>
              <w:rFonts w:ascii="Segoe UI Symbol" w:eastAsia="MS Gothic" w:hAnsi="Segoe UI Symbol" w:cs="Segoe UI Symbol"/>
            </w:rPr>
            <w:t>☐</w:t>
          </w:r>
        </w:sdtContent>
      </w:sdt>
      <w:r w:rsidRPr="0071753A">
        <w:tab/>
        <w:t xml:space="preserve">la relativa deroga è stata ottenuta da </w:t>
      </w:r>
      <w:r w:rsidRPr="0071753A">
        <w:rPr>
          <w:u w:val="single"/>
        </w:rPr>
        <w:tab/>
      </w:r>
      <w:r>
        <w:rPr>
          <w:u w:val="single"/>
        </w:rPr>
        <w:tab/>
      </w:r>
      <w:r w:rsidRPr="0071753A">
        <w:rPr>
          <w:u w:val="single"/>
        </w:rPr>
        <w:tab/>
      </w:r>
      <w:r w:rsidRPr="0071753A">
        <w:t xml:space="preserve"> con prot. n. </w:t>
      </w:r>
      <w:r w:rsidRPr="0071753A">
        <w:rPr>
          <w:u w:val="single"/>
        </w:rPr>
        <w:tab/>
      </w:r>
      <w:r w:rsidRPr="0071753A">
        <w:rPr>
          <w:u w:val="single"/>
        </w:rPr>
        <w:tab/>
      </w:r>
      <w:r w:rsidRPr="0071753A">
        <w:t xml:space="preserve"> del </w:t>
      </w:r>
      <w:r w:rsidRPr="0071753A">
        <w:rPr>
          <w:u w:val="single"/>
        </w:rPr>
        <w:tab/>
      </w:r>
      <w:r w:rsidRPr="0071753A">
        <w:rPr>
          <w:u w:val="single"/>
        </w:rPr>
        <w:tab/>
      </w:r>
    </w:p>
    <w:p w14:paraId="2AE9E2E3" w14:textId="27F1689A" w:rsidR="001E3FB4" w:rsidRPr="0071753A" w:rsidRDefault="001E3FB4" w:rsidP="005248CB">
      <w:pPr>
        <w:pStyle w:val="Quadretto2"/>
        <w:rPr>
          <w:sz w:val="20"/>
        </w:rPr>
      </w:pPr>
      <w:r w:rsidRPr="0071753A">
        <w:rPr>
          <w:sz w:val="20"/>
        </w:rPr>
        <w:t>11.3</w:t>
      </w:r>
      <w:r w:rsidRPr="0071753A">
        <w:rPr>
          <w:sz w:val="20"/>
        </w:rPr>
        <w:tab/>
      </w:r>
      <w:sdt>
        <w:sdtPr>
          <w:rPr>
            <w:sz w:val="20"/>
          </w:rPr>
          <w:id w:val="-2081900815"/>
          <w14:checkbox>
            <w14:checked w14:val="0"/>
            <w14:checkedState w14:val="2612" w14:font="MS Gothic"/>
            <w14:uncheckedState w14:val="2610" w14:font="MS Gothic"/>
          </w14:checkbox>
        </w:sdtPr>
        <w:sdtEndPr/>
        <w:sdtContent>
          <w:r w:rsidRPr="0071753A">
            <w:rPr>
              <w:rFonts w:ascii="Segoe UI Symbol" w:eastAsia="MS Gothic" w:hAnsi="Segoe UI Symbol" w:cs="Segoe UI Symbol"/>
              <w:sz w:val="20"/>
            </w:rPr>
            <w:t>☐</w:t>
          </w:r>
        </w:sdtContent>
      </w:sdt>
      <w:r w:rsidRPr="0071753A">
        <w:rPr>
          <w:sz w:val="20"/>
        </w:rPr>
        <w:tab/>
        <w:t>non è assoggettato al rispetto dei requisiti igienico-sanitari</w:t>
      </w:r>
    </w:p>
    <w:p w14:paraId="24AC629D" w14:textId="2F7EDC29" w:rsidR="001E3FB4" w:rsidRPr="00AA2E0C" w:rsidRDefault="001E3FB4" w:rsidP="00AA2E0C">
      <w:pPr>
        <w:pStyle w:val="Titoloriquadro"/>
      </w:pPr>
      <w:r w:rsidRPr="00AA2E0C">
        <w:t>Interventi strutturali e/o in zona sismica</w:t>
      </w:r>
      <w:r w:rsidR="00A13704">
        <w:t xml:space="preserve"> </w:t>
      </w:r>
      <w:r w:rsidR="00A13704" w:rsidRPr="00A13704">
        <w:rPr>
          <w:rStyle w:val="CitazioneintensaCarattere"/>
          <w:rFonts w:eastAsiaTheme="minorHAnsi"/>
          <w:i/>
        </w:rPr>
        <w:t>(X)</w:t>
      </w:r>
    </w:p>
    <w:p w14:paraId="7048C52F" w14:textId="1693BEB3" w:rsidR="001E3FB4" w:rsidRPr="00D27984" w:rsidRDefault="001E3FB4" w:rsidP="003C474A">
      <w:pPr>
        <w:tabs>
          <w:tab w:val="left" w:pos="284"/>
        </w:tabs>
        <w:spacing w:after="120"/>
        <w:ind w:firstLine="709"/>
        <w:contextualSpacing/>
        <w:rPr>
          <w:rFonts w:eastAsia="Arial" w:cs="Arial"/>
          <w:bCs/>
          <w:color w:val="000000" w:themeColor="text1"/>
          <w:spacing w:val="1"/>
          <w:sz w:val="20"/>
        </w:rPr>
      </w:pPr>
      <w:r w:rsidRPr="00D27984">
        <w:rPr>
          <w:rFonts w:eastAsia="Arial" w:cs="Arial"/>
          <w:bCs/>
          <w:color w:val="000000" w:themeColor="text1"/>
          <w:spacing w:val="1"/>
          <w:sz w:val="20"/>
        </w:rPr>
        <w:t>l’intervento</w:t>
      </w:r>
    </w:p>
    <w:p w14:paraId="32C190E3" w14:textId="43F575AD" w:rsidR="001E3FB4" w:rsidRPr="00D27984" w:rsidRDefault="001E3FB4" w:rsidP="005248CB">
      <w:pPr>
        <w:pStyle w:val="Quadretto2"/>
        <w:rPr>
          <w:sz w:val="20"/>
        </w:rPr>
      </w:pPr>
      <w:r w:rsidRPr="00D27984">
        <w:rPr>
          <w:sz w:val="20"/>
        </w:rPr>
        <w:t>12.1</w:t>
      </w:r>
      <w:r w:rsidRPr="00D27984">
        <w:rPr>
          <w:sz w:val="20"/>
        </w:rPr>
        <w:tab/>
      </w:r>
      <w:r w:rsidRPr="00D27984">
        <w:rPr>
          <w:sz w:val="20"/>
        </w:rPr>
        <w:sym w:font="Wingdings" w:char="F0A8"/>
      </w:r>
      <w:r w:rsidRPr="00D27984">
        <w:rPr>
          <w:sz w:val="20"/>
        </w:rPr>
        <w:tab/>
        <w:t xml:space="preserve">non prevede opere da denunciare o autorizzare ai sensi degli articoli 93 e 94 del d.P.R. n. 380/2001 ovvero ricade nell’ambito di applicazione dell’art. 5 comma 1 bis della l.r. 33/2015, e pertanto allega la documentazione prevista dalla d.g.r. di cui all’art. 5 comma 1 ter </w:t>
      </w:r>
    </w:p>
    <w:p w14:paraId="46E03532" w14:textId="425FE4E2" w:rsidR="001E3FB4" w:rsidRPr="00D27984" w:rsidRDefault="001E3FB4" w:rsidP="005248CB">
      <w:pPr>
        <w:pStyle w:val="Quadretto2"/>
        <w:rPr>
          <w:sz w:val="20"/>
        </w:rPr>
      </w:pPr>
      <w:r w:rsidRPr="00D27984">
        <w:rPr>
          <w:sz w:val="20"/>
        </w:rPr>
        <w:t>12.2</w:t>
      </w:r>
      <w:r w:rsidRPr="00D27984">
        <w:rPr>
          <w:sz w:val="20"/>
        </w:rPr>
        <w:tab/>
      </w:r>
      <w:r w:rsidRPr="00D27984">
        <w:rPr>
          <w:sz w:val="20"/>
        </w:rPr>
        <w:sym w:font="Wingdings" w:char="F0A8"/>
      </w:r>
      <w:r w:rsidRPr="00D27984">
        <w:rPr>
          <w:sz w:val="20"/>
        </w:rPr>
        <w:tab/>
        <w:t xml:space="preserve">costituisce una variante non sostanziale riguardante parti strutturali relativa ad un progetto esecutivo delle strutture precedentemente presentato con prot. n. _________________ in data </w:t>
      </w:r>
      <w:r w:rsidR="00902FC9" w:rsidRPr="0071753A">
        <w:rPr>
          <w:sz w:val="20"/>
        </w:rPr>
        <w:t>_________________________</w:t>
      </w:r>
    </w:p>
    <w:p w14:paraId="2265AC1D" w14:textId="20F2282D" w:rsidR="001E3FB4" w:rsidRPr="00D27984" w:rsidRDefault="001E3FB4" w:rsidP="005248CB">
      <w:pPr>
        <w:pStyle w:val="Quadretto2"/>
        <w:rPr>
          <w:sz w:val="20"/>
        </w:rPr>
      </w:pPr>
      <w:r w:rsidRPr="00D27984">
        <w:rPr>
          <w:sz w:val="20"/>
        </w:rPr>
        <w:t>12.3</w:t>
      </w:r>
      <w:r w:rsidRPr="00D27984">
        <w:rPr>
          <w:sz w:val="20"/>
        </w:rPr>
        <w:tab/>
      </w:r>
      <w:r w:rsidRPr="00D27984">
        <w:rPr>
          <w:sz w:val="20"/>
        </w:rPr>
        <w:sym w:font="Wingdings" w:char="F0A8"/>
      </w:r>
      <w:r w:rsidRPr="00D27984">
        <w:rPr>
          <w:sz w:val="20"/>
        </w:rPr>
        <w:tab/>
        <w:t>prevede opere in zona sismica da denunciare ai sensi dell’articolo 93 del d.P.R. n. 380/2001 e dell’art. 6 della l.r. 33/2015 e pertanto:</w:t>
      </w:r>
    </w:p>
    <w:p w14:paraId="31888C0F" w14:textId="782BAAEA" w:rsidR="001E3FB4" w:rsidRPr="00D27984" w:rsidRDefault="001E3FB4" w:rsidP="00264A87">
      <w:pPr>
        <w:pStyle w:val="Quadretto3"/>
      </w:pPr>
      <w:r w:rsidRPr="00D27984">
        <w:t>12.3.1</w:t>
      </w:r>
      <w:r w:rsidRPr="00D27984">
        <w:tab/>
      </w:r>
      <w:r w:rsidRPr="00D27984">
        <w:sym w:font="Wingdings" w:char="F0A8"/>
      </w:r>
      <w:r w:rsidRPr="00D27984">
        <w:tab/>
        <w:t>si allega la documentazione relativa alla denuncia dei lavori</w:t>
      </w:r>
      <w:r w:rsidRPr="00D27984">
        <w:tab/>
        <w:t>in zona sismica</w:t>
      </w:r>
    </w:p>
    <w:p w14:paraId="5E71E5C7" w14:textId="3C7909D9" w:rsidR="001E3FB4" w:rsidRPr="00D27984" w:rsidRDefault="001E3FB4" w:rsidP="00264A87">
      <w:pPr>
        <w:pStyle w:val="Quadretto3"/>
      </w:pPr>
      <w:r w:rsidRPr="00D27984">
        <w:t>12.3.2</w:t>
      </w:r>
      <w:r w:rsidRPr="00D27984">
        <w:tab/>
      </w:r>
      <w:r w:rsidRPr="00D27984">
        <w:sym w:font="Wingdings" w:char="F0A8"/>
      </w:r>
      <w:r w:rsidRPr="00D27984">
        <w:tab/>
        <w:t xml:space="preserve">il progetto è già stato depositato presso </w:t>
      </w:r>
      <w:r w:rsidRPr="00D27984">
        <w:tab/>
      </w:r>
      <w:r w:rsidRPr="00D27984">
        <w:rPr>
          <w:u w:val="single"/>
        </w:rPr>
        <w:tab/>
      </w:r>
      <w:r w:rsidRPr="00D27984">
        <w:rPr>
          <w:u w:val="single"/>
        </w:rPr>
        <w:tab/>
      </w:r>
      <w:r w:rsidRPr="00D27984">
        <w:t xml:space="preserve"> in data </w:t>
      </w:r>
      <w:r w:rsidR="00902FC9" w:rsidRPr="0071753A">
        <w:t>_________________________</w:t>
      </w:r>
      <w:r w:rsidR="00902FC9">
        <w:t xml:space="preserve"> </w:t>
      </w:r>
      <w:r w:rsidRPr="00D27984">
        <w:t xml:space="preserve">con prot. n. </w:t>
      </w:r>
      <w:r w:rsidRPr="00D27984">
        <w:tab/>
      </w:r>
      <w:r w:rsidRPr="00D27984">
        <w:rPr>
          <w:u w:val="single"/>
        </w:rPr>
        <w:tab/>
      </w:r>
      <w:r w:rsidRPr="00D27984">
        <w:rPr>
          <w:u w:val="single"/>
        </w:rPr>
        <w:tab/>
      </w:r>
      <w:r w:rsidRPr="00D27984">
        <w:rPr>
          <w:u w:val="single"/>
        </w:rPr>
        <w:tab/>
      </w:r>
    </w:p>
    <w:p w14:paraId="5288E453" w14:textId="73DC8D49" w:rsidR="001E3FB4" w:rsidRPr="00D27984" w:rsidRDefault="001E3FB4" w:rsidP="00264A87">
      <w:pPr>
        <w:pStyle w:val="Quadretto3"/>
      </w:pPr>
      <w:r w:rsidRPr="00D27984">
        <w:t>12.3.3</w:t>
      </w:r>
      <w:r w:rsidRPr="00D27984">
        <w:tab/>
      </w:r>
      <w:r w:rsidRPr="00D27984">
        <w:sym w:font="Wingdings" w:char="F0A8"/>
      </w:r>
      <w:r w:rsidRPr="00D27984">
        <w:tab/>
        <w:t>il progetto verrà depositato prima dell'inizio dei lavori</w:t>
      </w:r>
      <w:r w:rsidR="00902FC9">
        <w:t xml:space="preserve"> </w:t>
      </w:r>
      <w:r w:rsidRPr="00D27984">
        <w:rPr>
          <w:u w:val="single"/>
        </w:rPr>
        <w:tab/>
      </w:r>
      <w:r w:rsidRPr="00D27984">
        <w:rPr>
          <w:u w:val="single"/>
        </w:rPr>
        <w:tab/>
      </w:r>
    </w:p>
    <w:p w14:paraId="2F51FC13" w14:textId="0E66F766" w:rsidR="001E3FB4" w:rsidRPr="00D27984" w:rsidRDefault="001E3FB4" w:rsidP="005248CB">
      <w:pPr>
        <w:pStyle w:val="Quadretto2"/>
        <w:rPr>
          <w:sz w:val="20"/>
        </w:rPr>
      </w:pPr>
      <w:r w:rsidRPr="00D27984">
        <w:rPr>
          <w:sz w:val="20"/>
        </w:rPr>
        <w:t>12.4</w:t>
      </w:r>
      <w:r w:rsidRPr="00D27984">
        <w:rPr>
          <w:sz w:val="20"/>
        </w:rPr>
        <w:tab/>
      </w:r>
      <w:r w:rsidRPr="00D27984">
        <w:rPr>
          <w:sz w:val="20"/>
        </w:rPr>
        <w:sym w:font="Wingdings" w:char="F0A8"/>
      </w:r>
      <w:r w:rsidRPr="00D27984">
        <w:rPr>
          <w:sz w:val="20"/>
        </w:rPr>
        <w:tab/>
        <w:t>prevede opere strutturali soggette ad autorizzazione sismica ai sensi dell’articolo 94 del d.P.R. n. 380/2001 e degli artt. 6 e 8 della l.r. 33/2015 e pertanto:</w:t>
      </w:r>
    </w:p>
    <w:p w14:paraId="774030BA" w14:textId="16FE4C67" w:rsidR="001E3FB4" w:rsidRPr="00D27984" w:rsidRDefault="001E3FB4" w:rsidP="00264A87">
      <w:pPr>
        <w:pStyle w:val="Quadretto3"/>
      </w:pPr>
      <w:r w:rsidRPr="00D27984">
        <w:lastRenderedPageBreak/>
        <w:t>12.4.1</w:t>
      </w:r>
      <w:r w:rsidRPr="00D27984">
        <w:tab/>
      </w:r>
      <w:sdt>
        <w:sdtPr>
          <w:id w:val="-916238346"/>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 xml:space="preserve"> </w:t>
      </w:r>
      <w:r w:rsidRPr="00D27984">
        <w:tab/>
        <w:t>si allega la documentazione necessaria per il rilascio dell’autorizzazione sismica</w:t>
      </w:r>
    </w:p>
    <w:p w14:paraId="749A48E0" w14:textId="0011CC22" w:rsidR="001E3FB4" w:rsidRPr="00D27984" w:rsidRDefault="001E3FB4" w:rsidP="00264A87">
      <w:pPr>
        <w:pStyle w:val="Quadretto3"/>
      </w:pPr>
      <w:r w:rsidRPr="00D27984">
        <w:t>12.4.2</w:t>
      </w:r>
      <w:r w:rsidRPr="00D27984">
        <w:tab/>
      </w:r>
      <w:sdt>
        <w:sdtPr>
          <w:id w:val="1776982838"/>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 xml:space="preserve"> </w:t>
      </w:r>
      <w:r w:rsidRPr="00D27984">
        <w:tab/>
        <w:t xml:space="preserve">l'istanza per l'autorizzazione è già stata presentata a </w:t>
      </w:r>
      <w:r w:rsidRPr="00D27984">
        <w:rPr>
          <w:u w:val="single"/>
        </w:rPr>
        <w:tab/>
      </w:r>
      <w:r w:rsidRPr="00D27984">
        <w:rPr>
          <w:u w:val="single"/>
        </w:rPr>
        <w:tab/>
      </w:r>
      <w:r w:rsidRPr="00D27984">
        <w:rPr>
          <w:u w:val="single"/>
        </w:rPr>
        <w:tab/>
      </w:r>
      <w:r w:rsidRPr="00D27984">
        <w:t xml:space="preserve"> in data </w:t>
      </w:r>
      <w:r w:rsidR="00902FC9" w:rsidRPr="0071753A">
        <w:t>_________________________</w:t>
      </w:r>
      <w:r w:rsidRPr="00D27984">
        <w:t xml:space="preserve"> con prot. n. </w:t>
      </w:r>
      <w:r w:rsidRPr="00D27984">
        <w:rPr>
          <w:u w:val="single"/>
        </w:rPr>
        <w:tab/>
      </w:r>
      <w:r w:rsidRPr="00D27984">
        <w:rPr>
          <w:u w:val="single"/>
        </w:rPr>
        <w:tab/>
      </w:r>
      <w:r w:rsidRPr="00D27984">
        <w:rPr>
          <w:u w:val="single"/>
        </w:rPr>
        <w:tab/>
      </w:r>
    </w:p>
    <w:p w14:paraId="4760FE7A" w14:textId="3BAFAF36" w:rsidR="001E3FB4" w:rsidRPr="00D27984" w:rsidRDefault="001E3FB4" w:rsidP="00264A87">
      <w:pPr>
        <w:pStyle w:val="Quadretto3"/>
      </w:pPr>
      <w:r w:rsidRPr="00D27984">
        <w:t xml:space="preserve">12.4.2 </w:t>
      </w:r>
      <w:r w:rsidRPr="00D27984">
        <w:tab/>
      </w:r>
      <w:sdt>
        <w:sdtPr>
          <w:id w:val="-1395191148"/>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 xml:space="preserve"> </w:t>
      </w:r>
      <w:r w:rsidRPr="00D27984">
        <w:tab/>
        <w:t xml:space="preserve">l’autorizzazione è già stata ottenuta da </w:t>
      </w:r>
      <w:r w:rsidRPr="00D27984">
        <w:rPr>
          <w:u w:val="single"/>
        </w:rPr>
        <w:tab/>
      </w:r>
      <w:r w:rsidRPr="00D27984">
        <w:rPr>
          <w:u w:val="single"/>
        </w:rPr>
        <w:tab/>
      </w:r>
      <w:r w:rsidRPr="00D27984">
        <w:rPr>
          <w:u w:val="single"/>
        </w:rPr>
        <w:tab/>
        <w:t xml:space="preserve"> </w:t>
      </w:r>
      <w:r w:rsidRPr="00D27984">
        <w:t xml:space="preserve">con prot. n. </w:t>
      </w:r>
      <w:r w:rsidRPr="00D27984">
        <w:rPr>
          <w:u w:val="single"/>
        </w:rPr>
        <w:tab/>
        <w:t>i</w:t>
      </w:r>
      <w:r w:rsidRPr="00D27984">
        <w:t xml:space="preserve">n data </w:t>
      </w:r>
      <w:r w:rsidR="00902FC9" w:rsidRPr="0071753A">
        <w:t>_________________________</w:t>
      </w:r>
    </w:p>
    <w:p w14:paraId="7291F192" w14:textId="7ECC9A05" w:rsidR="001E3FB4" w:rsidRPr="00D27984" w:rsidRDefault="001E3FB4" w:rsidP="00264A87">
      <w:pPr>
        <w:pStyle w:val="Quadretto3"/>
      </w:pPr>
      <w:r w:rsidRPr="00D27984">
        <w:t xml:space="preserve">12.4.3 </w:t>
      </w:r>
      <w:r w:rsidRPr="00D27984">
        <w:tab/>
      </w:r>
      <w:sdt>
        <w:sdtPr>
          <w:id w:val="1776594075"/>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 xml:space="preserve"> </w:t>
      </w:r>
      <w:r w:rsidRPr="00D27984">
        <w:tab/>
        <w:t>l'autorizzazione verrà acquisita prima dell'inizio dei lavori</w:t>
      </w:r>
    </w:p>
    <w:p w14:paraId="16041A2D" w14:textId="587E6760" w:rsidR="001E3FB4" w:rsidRPr="00D27984" w:rsidRDefault="001E3FB4" w:rsidP="005248CB">
      <w:pPr>
        <w:pStyle w:val="Quadretto2"/>
        <w:rPr>
          <w:sz w:val="20"/>
          <w:u w:val="single"/>
        </w:rPr>
      </w:pPr>
      <w:r w:rsidRPr="00D27984">
        <w:rPr>
          <w:sz w:val="20"/>
          <w:u w:val="single"/>
        </w:rPr>
        <w:t>12.5</w:t>
      </w:r>
      <w:r w:rsidRPr="00D27984">
        <w:rPr>
          <w:sz w:val="20"/>
          <w:u w:val="single"/>
        </w:rPr>
        <w:tab/>
      </w:r>
      <w:r w:rsidRPr="00D27984">
        <w:rPr>
          <w:sz w:val="20"/>
          <w:u w:val="single"/>
        </w:rPr>
        <w:sym w:font="Wingdings" w:char="F0A8"/>
      </w:r>
      <w:r w:rsidRPr="00D27984">
        <w:rPr>
          <w:sz w:val="20"/>
          <w:u w:val="single"/>
        </w:rPr>
        <w:tab/>
        <w:t>Interventi di sopraelevazione</w:t>
      </w:r>
    </w:p>
    <w:p w14:paraId="366CE5EC" w14:textId="47316357" w:rsidR="001E3FB4" w:rsidRPr="00D27984" w:rsidRDefault="001E3FB4" w:rsidP="00473F54">
      <w:pPr>
        <w:pStyle w:val="Nessunaspaziatura"/>
        <w:ind w:firstLine="1134"/>
        <w:rPr>
          <w:sz w:val="20"/>
        </w:rPr>
      </w:pPr>
      <w:r w:rsidRPr="00D27984">
        <w:rPr>
          <w:sz w:val="20"/>
        </w:rPr>
        <w:t>l'intervento</w:t>
      </w:r>
    </w:p>
    <w:p w14:paraId="0ABD63B5" w14:textId="38832676" w:rsidR="001E3FB4" w:rsidRPr="00D27984" w:rsidRDefault="001E3FB4" w:rsidP="00264A87">
      <w:pPr>
        <w:pStyle w:val="Quadretto3"/>
      </w:pPr>
      <w:r w:rsidRPr="00D27984">
        <w:t xml:space="preserve">12.5.1 </w:t>
      </w:r>
      <w:r w:rsidRPr="00D27984">
        <w:tab/>
      </w:r>
      <w:sdt>
        <w:sdtPr>
          <w:id w:val="110178575"/>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non è una sopraelevazione e non richiede la certificazione preventiva ai sensi dell’art. 90 del d.P.R.  380/2001 e dell’art. 2 della L.R. n. 33/2015.</w:t>
      </w:r>
    </w:p>
    <w:p w14:paraId="1EA6C97C" w14:textId="60511141" w:rsidR="001E3FB4" w:rsidRPr="00D27984" w:rsidRDefault="001E3FB4" w:rsidP="00264A87">
      <w:pPr>
        <w:pStyle w:val="Quadretto3"/>
      </w:pPr>
      <w:r w:rsidRPr="00D27984">
        <w:t xml:space="preserve">12.5.2 </w:t>
      </w:r>
      <w:r w:rsidRPr="00D27984">
        <w:tab/>
      </w:r>
      <w:sdt>
        <w:sdtPr>
          <w:id w:val="1700432442"/>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è una sopraelevazione e richiede certificazione preventiva ai sensi dell’art. 90 del d.P.R. 380/2001 e art. 2 della L.R. n. 33/2015, pertanto:</w:t>
      </w:r>
    </w:p>
    <w:p w14:paraId="7F8C4C65" w14:textId="77777777" w:rsidR="001E3FB4" w:rsidRPr="00D27984" w:rsidRDefault="001E3FB4" w:rsidP="0060731D">
      <w:pPr>
        <w:pStyle w:val="Sotto3"/>
        <w:ind w:hanging="709"/>
        <w:rPr>
          <w:sz w:val="20"/>
        </w:rPr>
      </w:pPr>
      <w:r w:rsidRPr="00D27984">
        <w:rPr>
          <w:sz w:val="20"/>
        </w:rPr>
        <w:t xml:space="preserve">se l’intervento è localizzato in </w:t>
      </w:r>
      <w:r w:rsidRPr="00D27984">
        <w:rPr>
          <w:b/>
          <w:sz w:val="20"/>
        </w:rPr>
        <w:t>zona sismica 2</w:t>
      </w:r>
      <w:r w:rsidRPr="00D27984">
        <w:rPr>
          <w:sz w:val="20"/>
        </w:rPr>
        <w:t>, ai sensi dell’art. 8 comma 1 bis della L.R. n. 33/2015</w:t>
      </w:r>
    </w:p>
    <w:p w14:paraId="445BC14B" w14:textId="22EEEB66" w:rsidR="001E3FB4" w:rsidRPr="00D27984" w:rsidRDefault="001E3FB4" w:rsidP="00264A87">
      <w:pPr>
        <w:pStyle w:val="Quadretto4"/>
      </w:pPr>
      <w:r w:rsidRPr="00D27984">
        <w:t>12.5.2.1</w:t>
      </w:r>
      <w:r w:rsidRPr="00D27984">
        <w:tab/>
      </w:r>
      <w:sdt>
        <w:sdtPr>
          <w:id w:val="819461830"/>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 xml:space="preserve">l’istanza per la certificazione di sopraelevazione è compresa nell’istanza di autorizzazione sismica presentata a </w:t>
      </w:r>
      <w:r w:rsidRPr="00D27984">
        <w:rPr>
          <w:u w:val="single"/>
        </w:rPr>
        <w:tab/>
      </w:r>
      <w:r w:rsidRPr="00D27984">
        <w:rPr>
          <w:u w:val="single"/>
        </w:rPr>
        <w:tab/>
      </w:r>
      <w:r w:rsidRPr="00D27984">
        <w:t xml:space="preserve"> in data </w:t>
      </w:r>
      <w:r w:rsidR="00902FC9" w:rsidRPr="0071753A">
        <w:t>_________________________</w:t>
      </w:r>
      <w:r w:rsidR="00902FC9">
        <w:t xml:space="preserve"> </w:t>
      </w:r>
      <w:r w:rsidRPr="00D27984">
        <w:t xml:space="preserve">con prot. n. </w:t>
      </w:r>
      <w:r w:rsidRPr="00D27984">
        <w:rPr>
          <w:u w:val="single"/>
        </w:rPr>
        <w:tab/>
      </w:r>
      <w:r w:rsidRPr="00D27984">
        <w:rPr>
          <w:u w:val="single"/>
        </w:rPr>
        <w:tab/>
      </w:r>
      <w:r w:rsidRPr="00D27984">
        <w:rPr>
          <w:u w:val="single"/>
        </w:rPr>
        <w:tab/>
      </w:r>
    </w:p>
    <w:p w14:paraId="0F1324CE" w14:textId="1C6A508E" w:rsidR="001E3FB4" w:rsidRPr="00D27984" w:rsidRDefault="001E3FB4" w:rsidP="00264A87">
      <w:pPr>
        <w:pStyle w:val="Quadretto4"/>
      </w:pPr>
      <w:r w:rsidRPr="00D27984">
        <w:t>12.5.2.2</w:t>
      </w:r>
      <w:r w:rsidRPr="00D27984">
        <w:tab/>
      </w:r>
      <w:sdt>
        <w:sdtPr>
          <w:id w:val="733284899"/>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 xml:space="preserve">l’autorizzazione comprensiva di certificazione è già stata ottenuta da </w:t>
      </w:r>
      <w:r w:rsidRPr="00D27984">
        <w:rPr>
          <w:u w:val="single"/>
        </w:rPr>
        <w:tab/>
      </w:r>
      <w:r w:rsidRPr="00D27984">
        <w:rPr>
          <w:u w:val="single"/>
        </w:rPr>
        <w:tab/>
        <w:t xml:space="preserve"> </w:t>
      </w:r>
      <w:r w:rsidRPr="00D27984">
        <w:t xml:space="preserve">con prot. n. </w:t>
      </w:r>
      <w:r w:rsidRPr="00D27984">
        <w:rPr>
          <w:u w:val="single"/>
        </w:rPr>
        <w:tab/>
      </w:r>
      <w:r w:rsidRPr="00D27984">
        <w:rPr>
          <w:u w:val="single"/>
        </w:rPr>
        <w:tab/>
      </w:r>
      <w:r w:rsidRPr="00D27984">
        <w:rPr>
          <w:u w:val="single"/>
        </w:rPr>
        <w:tab/>
      </w:r>
      <w:r w:rsidRPr="00D27984">
        <w:t xml:space="preserve">In data </w:t>
      </w:r>
      <w:r w:rsidR="00902FC9" w:rsidRPr="0071753A">
        <w:t>_________________________</w:t>
      </w:r>
    </w:p>
    <w:p w14:paraId="6C779C0B" w14:textId="5E1EA8B5" w:rsidR="001E3FB4" w:rsidRPr="00D27984" w:rsidRDefault="001E3FB4" w:rsidP="00264A87">
      <w:pPr>
        <w:pStyle w:val="Quadretto4"/>
      </w:pPr>
      <w:r w:rsidRPr="00D27984">
        <w:t>12.5.2.3</w:t>
      </w:r>
      <w:r w:rsidRPr="00D27984">
        <w:tab/>
      </w:r>
      <w:sdt>
        <w:sdtPr>
          <w:id w:val="848985538"/>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l'istanza per l'autorizzazione comprensiva di quella di certificazione verrà presentata prima dell'inizio dei lavori</w:t>
      </w:r>
    </w:p>
    <w:p w14:paraId="43AA4E74" w14:textId="77777777" w:rsidR="001E3FB4" w:rsidRPr="00D27984" w:rsidRDefault="001E3FB4" w:rsidP="0060731D">
      <w:pPr>
        <w:pStyle w:val="Sotto3"/>
        <w:ind w:hanging="709"/>
        <w:rPr>
          <w:b/>
          <w:sz w:val="20"/>
        </w:rPr>
      </w:pPr>
      <w:r w:rsidRPr="00D27984">
        <w:rPr>
          <w:sz w:val="20"/>
        </w:rPr>
        <w:t xml:space="preserve">se l’intervento è localizzato in </w:t>
      </w:r>
      <w:r w:rsidRPr="00D27984">
        <w:rPr>
          <w:b/>
          <w:sz w:val="20"/>
        </w:rPr>
        <w:t>zona sismica 3 o 4</w:t>
      </w:r>
    </w:p>
    <w:p w14:paraId="779086BD" w14:textId="5CA7E14D" w:rsidR="001E3FB4" w:rsidRPr="00D27984" w:rsidRDefault="001E3FB4" w:rsidP="00264A87">
      <w:pPr>
        <w:pStyle w:val="Quadretto4"/>
      </w:pPr>
      <w:r w:rsidRPr="00D27984">
        <w:t>12.5.2.4</w:t>
      </w:r>
      <w:r w:rsidRPr="00D27984">
        <w:tab/>
      </w:r>
      <w:sdt>
        <w:sdtPr>
          <w:id w:val="1494138114"/>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 xml:space="preserve">contestualmente presenta l’istanza per la certificazione di sopraelevazione </w:t>
      </w:r>
    </w:p>
    <w:p w14:paraId="7E8DEF40" w14:textId="2778F13A" w:rsidR="001E3FB4" w:rsidRPr="00D27984" w:rsidRDefault="001E3FB4" w:rsidP="00264A87">
      <w:pPr>
        <w:pStyle w:val="Quadretto4"/>
      </w:pPr>
      <w:r w:rsidRPr="00D27984">
        <w:t>12.5.2.5</w:t>
      </w:r>
      <w:r w:rsidRPr="00D27984">
        <w:tab/>
      </w:r>
      <w:sdt>
        <w:sdtPr>
          <w:id w:val="1615939708"/>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 xml:space="preserve">l’istanza per la certificazione di sopraelevazione è già stata presentata a </w:t>
      </w:r>
      <w:r w:rsidRPr="00D27984">
        <w:rPr>
          <w:u w:val="single"/>
        </w:rPr>
        <w:tab/>
      </w:r>
      <w:r w:rsidR="00F15F19">
        <w:rPr>
          <w:u w:val="single"/>
        </w:rPr>
        <w:tab/>
      </w:r>
      <w:r w:rsidR="00F15F19">
        <w:rPr>
          <w:u w:val="single"/>
        </w:rPr>
        <w:tab/>
      </w:r>
      <w:r w:rsidR="00F15F19">
        <w:rPr>
          <w:u w:val="single"/>
        </w:rPr>
        <w:tab/>
      </w:r>
      <w:r w:rsidRPr="00D27984">
        <w:t xml:space="preserve">in data </w:t>
      </w:r>
      <w:r w:rsidR="00592174" w:rsidRPr="0071753A">
        <w:t>__________________</w:t>
      </w:r>
      <w:r w:rsidR="00592174">
        <w:t xml:space="preserve"> </w:t>
      </w:r>
      <w:r w:rsidRPr="00D27984">
        <w:t xml:space="preserve">con prot. n. </w:t>
      </w:r>
      <w:r w:rsidRPr="00D27984">
        <w:rPr>
          <w:u w:val="single"/>
        </w:rPr>
        <w:tab/>
      </w:r>
      <w:r w:rsidR="00F15F19">
        <w:rPr>
          <w:u w:val="single"/>
        </w:rPr>
        <w:tab/>
      </w:r>
    </w:p>
    <w:p w14:paraId="45362F2A" w14:textId="7618AC40" w:rsidR="001E3FB4" w:rsidRPr="00D27984" w:rsidRDefault="001E3FB4" w:rsidP="00264A87">
      <w:pPr>
        <w:pStyle w:val="Quadretto4"/>
      </w:pPr>
      <w:r w:rsidRPr="00D27984">
        <w:t xml:space="preserve">12.5.2.6 </w:t>
      </w:r>
      <w:r w:rsidRPr="00D27984">
        <w:tab/>
      </w:r>
      <w:sdt>
        <w:sdtPr>
          <w:id w:val="494692031"/>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 xml:space="preserve">la certificazione è già stata ottenuta da </w:t>
      </w:r>
      <w:r w:rsidRPr="00D27984">
        <w:rPr>
          <w:u w:val="single"/>
        </w:rPr>
        <w:tab/>
      </w:r>
      <w:r w:rsidRPr="00D27984">
        <w:rPr>
          <w:u w:val="single"/>
        </w:rPr>
        <w:tab/>
      </w:r>
      <w:r w:rsidRPr="00D27984">
        <w:rPr>
          <w:u w:val="single"/>
        </w:rPr>
        <w:tab/>
      </w:r>
      <w:r w:rsidRPr="00D27984">
        <w:rPr>
          <w:u w:val="single"/>
        </w:rPr>
        <w:tab/>
      </w:r>
      <w:r w:rsidR="00592174" w:rsidRPr="00F15F19">
        <w:t xml:space="preserve"> </w:t>
      </w:r>
      <w:r w:rsidRPr="00D27984">
        <w:t xml:space="preserve">con prot. n. </w:t>
      </w:r>
      <w:r w:rsidRPr="00D27984">
        <w:rPr>
          <w:u w:val="single"/>
        </w:rPr>
        <w:tab/>
      </w:r>
      <w:r w:rsidR="00F15F19">
        <w:rPr>
          <w:u w:val="single"/>
        </w:rPr>
        <w:tab/>
      </w:r>
      <w:r w:rsidRPr="00D27984">
        <w:t xml:space="preserve"> in data </w:t>
      </w:r>
      <w:r w:rsidR="00592174" w:rsidRPr="0071753A">
        <w:t>_________________________</w:t>
      </w:r>
    </w:p>
    <w:p w14:paraId="4ABC2823" w14:textId="09D75499" w:rsidR="001E3FB4" w:rsidRPr="00D27984" w:rsidRDefault="001E3FB4" w:rsidP="00264A87">
      <w:pPr>
        <w:pStyle w:val="Quadretto4"/>
      </w:pPr>
      <w:r w:rsidRPr="00D27984">
        <w:t>12.5.2.7</w:t>
      </w:r>
      <w:r w:rsidRPr="00D27984">
        <w:tab/>
      </w:r>
      <w:sdt>
        <w:sdtPr>
          <w:id w:val="359335662"/>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 xml:space="preserve">l’istanza per la certificazione di sopraelevazione verrà presentata prima dell’inizio dei lavori </w:t>
      </w:r>
    </w:p>
    <w:p w14:paraId="2F5CA44D" w14:textId="24C4F5CF" w:rsidR="001E3FB4" w:rsidRPr="00D27984" w:rsidRDefault="001E3FB4" w:rsidP="005248CB">
      <w:pPr>
        <w:pStyle w:val="Quadretto2"/>
        <w:rPr>
          <w:sz w:val="20"/>
          <w:u w:val="single"/>
        </w:rPr>
      </w:pPr>
      <w:r w:rsidRPr="00D27984">
        <w:rPr>
          <w:sz w:val="20"/>
          <w:u w:val="single"/>
        </w:rPr>
        <w:t>12.6</w:t>
      </w:r>
      <w:r w:rsidRPr="00D27984">
        <w:rPr>
          <w:sz w:val="20"/>
          <w:u w:val="single"/>
        </w:rPr>
        <w:tab/>
        <w:t>Interventi strutturali</w:t>
      </w:r>
    </w:p>
    <w:p w14:paraId="1017F2CB" w14:textId="4BD3BC17" w:rsidR="001E3FB4" w:rsidRPr="00D27984" w:rsidRDefault="001E3FB4" w:rsidP="0055375C">
      <w:pPr>
        <w:pStyle w:val="Nessunaspaziatura"/>
        <w:ind w:firstLine="709"/>
        <w:rPr>
          <w:sz w:val="20"/>
        </w:rPr>
      </w:pPr>
      <w:r w:rsidRPr="00D27984">
        <w:rPr>
          <w:sz w:val="20"/>
        </w:rPr>
        <w:t xml:space="preserve">l’intervento </w:t>
      </w:r>
    </w:p>
    <w:p w14:paraId="01CA20E7" w14:textId="6DACD466" w:rsidR="001E3FB4" w:rsidRPr="00D27984" w:rsidRDefault="001E3FB4" w:rsidP="00264A87">
      <w:pPr>
        <w:pStyle w:val="Quadretto3"/>
      </w:pPr>
      <w:r w:rsidRPr="00D27984">
        <w:t>12.6.1</w:t>
      </w:r>
      <w:r w:rsidRPr="00D27984">
        <w:tab/>
      </w:r>
      <w:sdt>
        <w:sdtPr>
          <w:id w:val="-1057388300"/>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non prevede la realizzazione di opere strutturali in conglomerato cementizio armato normale, precompresso o a struttura metallica come definite all’Art.65 del d.P.R. 380/2001 e non richiede la specifica denuncia</w:t>
      </w:r>
    </w:p>
    <w:p w14:paraId="425CF883" w14:textId="7FEA8E3F" w:rsidR="001E3FB4" w:rsidRPr="00D27984" w:rsidRDefault="001E3FB4" w:rsidP="00264A87">
      <w:pPr>
        <w:pStyle w:val="Quadretto3"/>
      </w:pPr>
      <w:r w:rsidRPr="00D27984">
        <w:t>12.6.2</w:t>
      </w:r>
      <w:r w:rsidRPr="00D27984">
        <w:tab/>
      </w:r>
      <w:sdt>
        <w:sdtPr>
          <w:id w:val="-1931797026"/>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prevede la realizzazione di opere strutturali in conglomerato cementizio armato normale, precompresso come definite all’Art.65 del d.P.R. 380/2001 e richiede la specifica denuncia, pertanto:</w:t>
      </w:r>
    </w:p>
    <w:p w14:paraId="03B69515" w14:textId="0791C7CF" w:rsidR="001E3FB4" w:rsidRPr="00D27984" w:rsidRDefault="001E3FB4" w:rsidP="00264A87">
      <w:pPr>
        <w:pStyle w:val="Quadretto4"/>
      </w:pPr>
      <w:r w:rsidRPr="00D27984">
        <w:t>12.6.2.1</w:t>
      </w:r>
      <w:r w:rsidRPr="00D27984">
        <w:tab/>
      </w:r>
      <w:sdt>
        <w:sdtPr>
          <w:id w:val="-39914449"/>
          <w14:checkbox>
            <w14:checked w14:val="0"/>
            <w14:checkedState w14:val="2612" w14:font="MS Gothic"/>
            <w14:uncheckedState w14:val="2610" w14:font="MS Gothic"/>
          </w14:checkbox>
        </w:sdtPr>
        <w:sdtEndPr/>
        <w:sdtContent>
          <w:r w:rsidRPr="00D27984">
            <w:rPr>
              <w:rFonts w:ascii="Segoe UI Symbol" w:hAnsi="Segoe UI Symbol" w:cs="Segoe UI Symbol"/>
            </w:rPr>
            <w:t>☐</w:t>
          </w:r>
        </w:sdtContent>
      </w:sdt>
      <w:r w:rsidRPr="00D27984">
        <w:tab/>
        <w:t>contestualmente presenta la denuncia</w:t>
      </w:r>
    </w:p>
    <w:p w14:paraId="0E8208CB" w14:textId="7E768EED" w:rsidR="001E3FB4" w:rsidRPr="00D27984" w:rsidRDefault="001E3FB4" w:rsidP="00264A87">
      <w:pPr>
        <w:pStyle w:val="Quadretto4"/>
      </w:pPr>
      <w:r w:rsidRPr="00D27984">
        <w:t>12.6.2.2</w:t>
      </w:r>
      <w:r w:rsidRPr="00D27984">
        <w:tab/>
      </w:r>
      <w:sdt>
        <w:sdtPr>
          <w:id w:val="1186022850"/>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 xml:space="preserve">la denuncia è già stata presentata a </w:t>
      </w:r>
      <w:r w:rsidRPr="00D27984">
        <w:rPr>
          <w:u w:val="single"/>
        </w:rPr>
        <w:tab/>
      </w:r>
      <w:r w:rsidR="00592174">
        <w:rPr>
          <w:u w:val="single"/>
        </w:rPr>
        <w:tab/>
      </w:r>
      <w:r w:rsidR="00F15F19">
        <w:rPr>
          <w:u w:val="single"/>
        </w:rPr>
        <w:tab/>
      </w:r>
      <w:r w:rsidR="00592174">
        <w:rPr>
          <w:u w:val="single"/>
        </w:rPr>
        <w:tab/>
      </w:r>
      <w:r w:rsidRPr="00D27984">
        <w:rPr>
          <w:u w:val="single"/>
        </w:rPr>
        <w:tab/>
      </w:r>
      <w:r w:rsidRPr="00D27984">
        <w:t xml:space="preserve"> in data </w:t>
      </w:r>
      <w:r w:rsidR="00592174" w:rsidRPr="0071753A">
        <w:t>_________________________</w:t>
      </w:r>
      <w:r w:rsidR="00592174">
        <w:t xml:space="preserve"> </w:t>
      </w:r>
      <w:r w:rsidRPr="00D27984">
        <w:t xml:space="preserve">con prot. n. </w:t>
      </w:r>
      <w:r w:rsidR="00592174">
        <w:rPr>
          <w:u w:val="single"/>
        </w:rPr>
        <w:tab/>
      </w:r>
      <w:r w:rsidR="00592174">
        <w:rPr>
          <w:u w:val="single"/>
        </w:rPr>
        <w:tab/>
      </w:r>
      <w:r w:rsidR="00592174">
        <w:rPr>
          <w:u w:val="single"/>
        </w:rPr>
        <w:tab/>
      </w:r>
      <w:r w:rsidR="00592174">
        <w:rPr>
          <w:u w:val="single"/>
        </w:rPr>
        <w:tab/>
      </w:r>
    </w:p>
    <w:p w14:paraId="2D981622" w14:textId="6303DA73" w:rsidR="001E3FB4" w:rsidRPr="00D27984" w:rsidRDefault="001E3FB4" w:rsidP="00264A87">
      <w:pPr>
        <w:pStyle w:val="Quadretto4"/>
      </w:pPr>
      <w:r w:rsidRPr="00D27984">
        <w:t>12.6.2.3</w:t>
      </w:r>
      <w:r w:rsidRPr="00D27984">
        <w:tab/>
      </w:r>
      <w:sdt>
        <w:sdtPr>
          <w:id w:val="1330258474"/>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la denuncia è compresa nella documentazione presentata per l’istanza di autorizzazione o deposito sismico ai sensi dell’articolo 6 comma 4 L.R. n. 33/2015 che reca la sottoscrizione del costruttore e tutta la documentazione prevista dall’articolo 65 del d.P.R. 380/2001.</w:t>
      </w:r>
    </w:p>
    <w:p w14:paraId="3E95EDA5" w14:textId="3A04FE2D" w:rsidR="001E3FB4" w:rsidRPr="00D27984" w:rsidRDefault="001E3FB4" w:rsidP="00264A87">
      <w:pPr>
        <w:pStyle w:val="Quadretto4"/>
      </w:pPr>
      <w:r w:rsidRPr="00D27984">
        <w:t>12.6.2.4</w:t>
      </w:r>
      <w:r w:rsidRPr="00D27984">
        <w:tab/>
      </w:r>
      <w:sdt>
        <w:sdtPr>
          <w:id w:val="-1523155837"/>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 xml:space="preserve">la denuncia verrà presentata prima dell’inizio dei lavori strutturali </w:t>
      </w:r>
    </w:p>
    <w:p w14:paraId="18CA9DDF" w14:textId="6D17B5CA" w:rsidR="001E3FB4" w:rsidRPr="00D27984" w:rsidRDefault="001E3FB4" w:rsidP="005248CB">
      <w:pPr>
        <w:pStyle w:val="Quadretto2"/>
        <w:rPr>
          <w:sz w:val="20"/>
          <w:u w:val="single"/>
        </w:rPr>
      </w:pPr>
      <w:r w:rsidRPr="00D27984">
        <w:rPr>
          <w:sz w:val="20"/>
          <w:u w:val="single"/>
        </w:rPr>
        <w:t>12.7</w:t>
      </w:r>
      <w:r w:rsidRPr="00D27984">
        <w:rPr>
          <w:sz w:val="20"/>
          <w:u w:val="single"/>
        </w:rPr>
        <w:tab/>
        <w:t>Sistemi geotecnici</w:t>
      </w:r>
    </w:p>
    <w:p w14:paraId="30174011" w14:textId="57AAB693" w:rsidR="001E3FB4" w:rsidRPr="00D27984" w:rsidRDefault="001E3FB4" w:rsidP="00EC54E0">
      <w:pPr>
        <w:pStyle w:val="Nessunaspaziatura"/>
        <w:ind w:firstLine="709"/>
        <w:rPr>
          <w:sz w:val="20"/>
        </w:rPr>
      </w:pPr>
      <w:r w:rsidRPr="00D27984">
        <w:rPr>
          <w:sz w:val="20"/>
        </w:rPr>
        <w:lastRenderedPageBreak/>
        <w:t xml:space="preserve">l’intervento </w:t>
      </w:r>
    </w:p>
    <w:p w14:paraId="07018DAB" w14:textId="014D50DF" w:rsidR="001E3FB4" w:rsidRPr="00D27984" w:rsidRDefault="001E3FB4" w:rsidP="00264A87">
      <w:pPr>
        <w:pStyle w:val="Quadretto3"/>
      </w:pPr>
      <w:r w:rsidRPr="00D27984">
        <w:t>12.7.1</w:t>
      </w:r>
      <w:r w:rsidRPr="00D27984">
        <w:tab/>
      </w:r>
      <w:sdt>
        <w:sdtPr>
          <w:id w:val="1220860352"/>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non prevede la realizzazione di opere di fondazione o sistemi geotecnici come definiti al punto 6.1.1 del D.M. 14/01/08 e non richiede il deposito della relazione geologica ai sensi del punto 6.2.1 del D.M. 14/01/08 né della relazione geotecnica ai sensi del punto 6.2.2 del D.M. 14/01/08</w:t>
      </w:r>
    </w:p>
    <w:p w14:paraId="61A48327" w14:textId="2D90F4E8" w:rsidR="001E3FB4" w:rsidRPr="00D27984" w:rsidRDefault="001E3FB4" w:rsidP="00264A87">
      <w:pPr>
        <w:pStyle w:val="Quadretto3"/>
      </w:pPr>
      <w:r w:rsidRPr="00D27984">
        <w:t>12.7.2</w:t>
      </w:r>
      <w:r w:rsidRPr="00D27984">
        <w:tab/>
      </w:r>
      <w:sdt>
        <w:sdtPr>
          <w:id w:val="332419798"/>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prevede la realizzazione di opere di fondazione o sistemi geotecnici come definiti al punto 6.1.1 del D.M. 14/01/08 soggetti al deposito della relazione geologica ai sensi del punto 6.2.1 del D.M. 14/01/08 e della relazione geotecnica ai sensi del punto 6.2.2 del D.M. 14/01/08, pertanto:</w:t>
      </w:r>
    </w:p>
    <w:p w14:paraId="7F486B8C" w14:textId="0FB9207A" w:rsidR="001E3FB4" w:rsidRPr="00D27984" w:rsidRDefault="001E3FB4" w:rsidP="00264A87">
      <w:pPr>
        <w:pStyle w:val="Quadretto4"/>
      </w:pPr>
      <w:r w:rsidRPr="00D27984">
        <w:t>12.7.2.1</w:t>
      </w:r>
      <w:r w:rsidRPr="00D27984">
        <w:tab/>
      </w:r>
      <w:sdt>
        <w:sdtPr>
          <w:id w:val="1384367536"/>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allega la relazione geologica</w:t>
      </w:r>
    </w:p>
    <w:p w14:paraId="1852C7C8" w14:textId="4FDCC9B3" w:rsidR="001E3FB4" w:rsidRPr="00D27984" w:rsidRDefault="001E3FB4" w:rsidP="00264A87">
      <w:pPr>
        <w:pStyle w:val="Quadretto4"/>
      </w:pPr>
      <w:r w:rsidRPr="00D27984">
        <w:t>12.7.2.2</w:t>
      </w:r>
      <w:r w:rsidRPr="00D27984">
        <w:tab/>
      </w:r>
      <w:sdt>
        <w:sdtPr>
          <w:id w:val="1350839926"/>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 xml:space="preserve">la relazione geologica è già stata presentata a </w:t>
      </w:r>
      <w:r w:rsidRPr="00D27984">
        <w:rPr>
          <w:u w:val="single"/>
        </w:rPr>
        <w:tab/>
      </w:r>
      <w:r w:rsidR="00592174">
        <w:rPr>
          <w:u w:val="single"/>
        </w:rPr>
        <w:tab/>
      </w:r>
      <w:r w:rsidR="00592174">
        <w:rPr>
          <w:u w:val="single"/>
        </w:rPr>
        <w:tab/>
      </w:r>
      <w:r w:rsidRPr="00D27984">
        <w:rPr>
          <w:u w:val="single"/>
        </w:rPr>
        <w:tab/>
      </w:r>
      <w:r w:rsidRPr="00D27984">
        <w:t xml:space="preserve"> in data </w:t>
      </w:r>
      <w:r w:rsidR="00592174" w:rsidRPr="0071753A">
        <w:t>_________________________</w:t>
      </w:r>
      <w:r w:rsidR="00592174">
        <w:t xml:space="preserve"> </w:t>
      </w:r>
      <w:r w:rsidRPr="00D27984">
        <w:t xml:space="preserve">con prot. n. </w:t>
      </w:r>
      <w:r w:rsidRPr="00D27984">
        <w:rPr>
          <w:u w:val="single"/>
        </w:rPr>
        <w:tab/>
      </w:r>
      <w:r w:rsidRPr="00D27984">
        <w:rPr>
          <w:u w:val="single"/>
        </w:rPr>
        <w:tab/>
      </w:r>
      <w:r w:rsidRPr="00D27984">
        <w:rPr>
          <w:u w:val="single"/>
        </w:rPr>
        <w:tab/>
      </w:r>
    </w:p>
    <w:p w14:paraId="3AC7091E" w14:textId="51441806" w:rsidR="001E3FB4" w:rsidRPr="00D27984" w:rsidRDefault="001E3FB4" w:rsidP="00264A87">
      <w:pPr>
        <w:pStyle w:val="Quadretto4"/>
      </w:pPr>
      <w:r w:rsidRPr="00D27984">
        <w:t>12.7.2.3</w:t>
      </w:r>
      <w:r w:rsidRPr="00D27984">
        <w:tab/>
      </w:r>
      <w:sdt>
        <w:sdtPr>
          <w:id w:val="936488860"/>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la relazione geologica è compresa nella documentazione presentata per l’istanza di autorizzazione o deposito sismico</w:t>
      </w:r>
    </w:p>
    <w:p w14:paraId="00B585FD" w14:textId="623F364A" w:rsidR="001E3FB4" w:rsidRPr="00D27984" w:rsidRDefault="001E3FB4" w:rsidP="00264A87">
      <w:pPr>
        <w:pStyle w:val="Quadretto4"/>
      </w:pPr>
      <w:r w:rsidRPr="00D27984">
        <w:t>12.7.2.4</w:t>
      </w:r>
      <w:r w:rsidRPr="00D27984">
        <w:tab/>
      </w:r>
      <w:sdt>
        <w:sdtPr>
          <w:id w:val="102153722"/>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la relazione geologica sarà presentata prima dell’inizio dei lavori</w:t>
      </w:r>
    </w:p>
    <w:p w14:paraId="4EE1F654" w14:textId="0619BDEA" w:rsidR="001E3FB4" w:rsidRPr="00D27984" w:rsidRDefault="001E3FB4" w:rsidP="00264A87">
      <w:pPr>
        <w:pStyle w:val="Quadretto4"/>
      </w:pPr>
      <w:r w:rsidRPr="00D27984">
        <w:t>12.7.2.5</w:t>
      </w:r>
      <w:r w:rsidRPr="00D27984">
        <w:tab/>
      </w:r>
      <w:sdt>
        <w:sdtPr>
          <w:id w:val="-1976667206"/>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allega la relazione geotecnica</w:t>
      </w:r>
    </w:p>
    <w:p w14:paraId="4DB3CFEE" w14:textId="0E39452F" w:rsidR="001E3FB4" w:rsidRPr="00D27984" w:rsidRDefault="001E3FB4" w:rsidP="00264A87">
      <w:pPr>
        <w:pStyle w:val="Quadretto4"/>
      </w:pPr>
      <w:r w:rsidRPr="00D27984">
        <w:t>12.7.2.6</w:t>
      </w:r>
      <w:r w:rsidRPr="00D27984">
        <w:tab/>
      </w:r>
      <w:sdt>
        <w:sdtPr>
          <w:id w:val="146636102"/>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 xml:space="preserve">la relazione geotecnica è già stata presentata a </w:t>
      </w:r>
      <w:r w:rsidRPr="00D27984">
        <w:rPr>
          <w:u w:val="single"/>
        </w:rPr>
        <w:tab/>
      </w:r>
      <w:r w:rsidR="00592174">
        <w:rPr>
          <w:u w:val="single"/>
        </w:rPr>
        <w:tab/>
      </w:r>
      <w:r w:rsidR="00592174">
        <w:rPr>
          <w:u w:val="single"/>
        </w:rPr>
        <w:tab/>
      </w:r>
      <w:r w:rsidRPr="00D27984">
        <w:rPr>
          <w:u w:val="single"/>
        </w:rPr>
        <w:tab/>
      </w:r>
      <w:r w:rsidRPr="00D27984">
        <w:t xml:space="preserve"> in data </w:t>
      </w:r>
      <w:r w:rsidR="00592174" w:rsidRPr="0071753A">
        <w:t>_________________________</w:t>
      </w:r>
      <w:r w:rsidR="00592174">
        <w:t xml:space="preserve"> </w:t>
      </w:r>
      <w:r w:rsidRPr="00D27984">
        <w:t xml:space="preserve">con prot. n. </w:t>
      </w:r>
      <w:r w:rsidRPr="00D27984">
        <w:rPr>
          <w:u w:val="single"/>
        </w:rPr>
        <w:tab/>
      </w:r>
      <w:r w:rsidRPr="00D27984">
        <w:rPr>
          <w:u w:val="single"/>
        </w:rPr>
        <w:tab/>
      </w:r>
    </w:p>
    <w:p w14:paraId="063CB37C" w14:textId="7A48EBC2" w:rsidR="001E3FB4" w:rsidRPr="00D27984" w:rsidRDefault="001E3FB4" w:rsidP="00264A87">
      <w:pPr>
        <w:pStyle w:val="Quadretto4"/>
      </w:pPr>
      <w:r w:rsidRPr="00D27984">
        <w:t>12.4.2.7</w:t>
      </w:r>
      <w:r w:rsidRPr="00D27984">
        <w:tab/>
      </w:r>
      <w:sdt>
        <w:sdtPr>
          <w:id w:val="952283458"/>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la relazione geotecnica è compresa nella documentazione presentata per l’istanza di autorizzazione o deposito sismico</w:t>
      </w:r>
    </w:p>
    <w:p w14:paraId="61BE3D3D" w14:textId="22020B9F" w:rsidR="001E3FB4" w:rsidRPr="00D27984" w:rsidRDefault="001E3FB4" w:rsidP="00264A87">
      <w:pPr>
        <w:pStyle w:val="Quadretto4"/>
        <w:rPr>
          <w:b/>
        </w:rPr>
      </w:pPr>
      <w:r w:rsidRPr="00D27984">
        <w:t>12.7.2.8</w:t>
      </w:r>
      <w:r w:rsidRPr="00D27984">
        <w:tab/>
      </w:r>
      <w:sdt>
        <w:sdtPr>
          <w:id w:val="1515959999"/>
          <w14:checkbox>
            <w14:checked w14:val="0"/>
            <w14:checkedState w14:val="2612" w14:font="MS Gothic"/>
            <w14:uncheckedState w14:val="2610" w14:font="MS Gothic"/>
          </w14:checkbox>
        </w:sdtPr>
        <w:sdtEndPr/>
        <w:sdtContent>
          <w:r w:rsidRPr="00D27984">
            <w:rPr>
              <w:rFonts w:ascii="Segoe UI Symbol" w:eastAsia="MS Gothic" w:hAnsi="Segoe UI Symbol" w:cs="Segoe UI Symbol"/>
            </w:rPr>
            <w:t>☐</w:t>
          </w:r>
        </w:sdtContent>
      </w:sdt>
      <w:r w:rsidRPr="00D27984">
        <w:tab/>
        <w:t>la relazione geotecnica verrà presentata prima dell’inizio dei lavori</w:t>
      </w:r>
    </w:p>
    <w:p w14:paraId="6CD3FDC3" w14:textId="49B86655" w:rsidR="001E3FB4" w:rsidRPr="00033ABB" w:rsidRDefault="001E3FB4" w:rsidP="00AA2E0C">
      <w:pPr>
        <w:pStyle w:val="Titoloriquadro"/>
        <w:rPr>
          <w:rStyle w:val="CitazioneintensaCarattere"/>
          <w:rFonts w:eastAsiaTheme="minorHAnsi"/>
          <w:b/>
        </w:rPr>
      </w:pPr>
      <w:r w:rsidRPr="00736677">
        <w:t xml:space="preserve">Qualità ambientale dei terreni </w:t>
      </w:r>
      <w:r w:rsidRPr="00592174">
        <w:rPr>
          <w:rStyle w:val="CitazioneintensaCarattere"/>
          <w:rFonts w:eastAsiaTheme="minorHAnsi"/>
          <w:b/>
        </w:rPr>
        <w:t>(da compilare solo in caso di SCIA Alternativa al Permesso di Costruire e di Permesso di Costruire)</w:t>
      </w:r>
    </w:p>
    <w:p w14:paraId="1BBB07BF" w14:textId="3B74A347" w:rsidR="001E3FB4" w:rsidRPr="00033ABB" w:rsidRDefault="001E3FB4" w:rsidP="00AC5921">
      <w:pPr>
        <w:pStyle w:val="Nessunaspaziatura"/>
        <w:ind w:left="176" w:firstLine="533"/>
        <w:rPr>
          <w:rFonts w:eastAsia="Arial" w:cs="Arial"/>
          <w:sz w:val="20"/>
          <w:szCs w:val="18"/>
        </w:rPr>
      </w:pPr>
      <w:r w:rsidRPr="00033ABB">
        <w:rPr>
          <w:rFonts w:eastAsia="Arial" w:cs="Arial"/>
          <w:sz w:val="20"/>
          <w:szCs w:val="18"/>
        </w:rPr>
        <w:t>l’area oggetto di intervento, in relazione alla qualità ambientale dei terreni:</w:t>
      </w:r>
    </w:p>
    <w:p w14:paraId="7124DF0F" w14:textId="0B266786" w:rsidR="001E3FB4" w:rsidRPr="00033ABB" w:rsidRDefault="001E3FB4" w:rsidP="005248CB">
      <w:pPr>
        <w:pStyle w:val="Quadretto2"/>
        <w:rPr>
          <w:sz w:val="20"/>
        </w:rPr>
      </w:pPr>
      <w:r w:rsidRPr="00033ABB">
        <w:rPr>
          <w:sz w:val="20"/>
        </w:rPr>
        <w:t>13.1</w:t>
      </w:r>
      <w:r w:rsidRPr="00033ABB">
        <w:rPr>
          <w:sz w:val="20"/>
        </w:rPr>
        <w:tab/>
      </w:r>
      <w:r w:rsidRPr="00033ABB">
        <w:rPr>
          <w:rFonts w:ascii="Segoe UI Symbol" w:hAnsi="Segoe UI Symbol" w:cs="Segoe UI Symbol"/>
          <w:sz w:val="20"/>
        </w:rPr>
        <w:t>☐</w:t>
      </w:r>
      <w:r w:rsidRPr="00033ABB">
        <w:rPr>
          <w:sz w:val="20"/>
        </w:rPr>
        <w:tab/>
        <w:t xml:space="preserve">non richiede indagini ambientali preventive </w:t>
      </w:r>
      <w:r w:rsidRPr="00033ABB">
        <w:rPr>
          <w:rStyle w:val="Rimandonotaapidipagina"/>
          <w:spacing w:val="-7"/>
          <w:position w:val="-1"/>
          <w:sz w:val="20"/>
        </w:rPr>
        <w:footnoteReference w:id="10"/>
      </w:r>
      <w:r w:rsidRPr="00033ABB">
        <w:rPr>
          <w:sz w:val="20"/>
        </w:rPr>
        <w:t xml:space="preserve"> </w:t>
      </w:r>
    </w:p>
    <w:p w14:paraId="2E8E36E4" w14:textId="77777777" w:rsidR="00073C75" w:rsidRPr="00033ABB" w:rsidRDefault="00073C75" w:rsidP="005248CB">
      <w:pPr>
        <w:pStyle w:val="Quadretto2"/>
        <w:rPr>
          <w:sz w:val="20"/>
        </w:rPr>
      </w:pPr>
      <w:r w:rsidRPr="00033ABB">
        <w:rPr>
          <w:sz w:val="20"/>
        </w:rPr>
        <w:t>13.2</w:t>
      </w:r>
      <w:r w:rsidRPr="00033ABB">
        <w:rPr>
          <w:sz w:val="20"/>
        </w:rPr>
        <w:tab/>
      </w:r>
      <w:r w:rsidRPr="00033ABB">
        <w:rPr>
          <w:rFonts w:ascii="Segoe UI Symbol" w:hAnsi="Segoe UI Symbol" w:cs="Segoe UI Symbol"/>
          <w:sz w:val="20"/>
        </w:rPr>
        <w:t>☐</w:t>
      </w:r>
      <w:r w:rsidRPr="00033ABB">
        <w:rPr>
          <w:sz w:val="20"/>
        </w:rPr>
        <w:tab/>
        <w:t>non necessita di bonifica come risulta dalle preventive analisi ambientali dei terreni effettuate, i cui risultati si allegano alla presente richiesta</w:t>
      </w:r>
    </w:p>
    <w:p w14:paraId="20DC86CC" w14:textId="77777777" w:rsidR="00073C75" w:rsidRPr="00033ABB" w:rsidRDefault="00073C75" w:rsidP="005248CB">
      <w:pPr>
        <w:pStyle w:val="Quadretto2"/>
        <w:rPr>
          <w:sz w:val="20"/>
        </w:rPr>
      </w:pPr>
      <w:r w:rsidRPr="00033ABB">
        <w:rPr>
          <w:sz w:val="20"/>
        </w:rPr>
        <w:t>13.3</w:t>
      </w:r>
      <w:r w:rsidRPr="00033ABB">
        <w:rPr>
          <w:sz w:val="20"/>
        </w:rPr>
        <w:tab/>
      </w:r>
      <w:r w:rsidRPr="00033ABB">
        <w:rPr>
          <w:rFonts w:ascii="Segoe UI Symbol" w:hAnsi="Segoe UI Symbol" w:cs="Segoe UI Symbol"/>
          <w:sz w:val="20"/>
        </w:rPr>
        <w:t>☐</w:t>
      </w:r>
      <w:r w:rsidRPr="00033ABB">
        <w:rPr>
          <w:sz w:val="20"/>
        </w:rPr>
        <w:tab/>
        <w:t>è stata oggetto di bonifica dei terreni con obiettivi compatibili con la destinazione d’uso del presente intervento, come risulta dalla certificazione conclusiva di avvenuta bonifica (rif. artt. 248, c. 2 – 242bis. c. 4 del D.lgs. 152/2006)</w:t>
      </w:r>
    </w:p>
    <w:p w14:paraId="472BFBE7" w14:textId="09981EFC" w:rsidR="00073C75" w:rsidRPr="00033ABB" w:rsidRDefault="00073C75" w:rsidP="00264A87">
      <w:pPr>
        <w:pStyle w:val="Quadretto3"/>
      </w:pPr>
      <w:r w:rsidRPr="00033ABB">
        <w:t>13.3.1</w:t>
      </w:r>
      <w:r w:rsidRPr="00033ABB">
        <w:tab/>
      </w:r>
      <w:r w:rsidRPr="00033ABB">
        <w:rPr>
          <w:rFonts w:ascii="Segoe UI Symbol" w:hAnsi="Segoe UI Symbol" w:cs="Segoe UI Symbol"/>
        </w:rPr>
        <w:t>☐</w:t>
      </w:r>
      <w:r w:rsidRPr="00033ABB">
        <w:tab/>
        <w:t>è stata oggetto di un progetto operativo di bonifica delle acque di falda, come risulta dalla allegata certificazione conclusiva di avvenuta bonifica (rif. art. 248, c. 2 del D.lgs. n. 152/2006).</w:t>
      </w:r>
    </w:p>
    <w:p w14:paraId="259E7583" w14:textId="2E4B9259" w:rsidR="005045FF" w:rsidRPr="00033ABB" w:rsidRDefault="00073C75" w:rsidP="00264A87">
      <w:pPr>
        <w:pStyle w:val="Quadretto3"/>
      </w:pPr>
      <w:r w:rsidRPr="00033ABB">
        <w:t>13.3.2</w:t>
      </w:r>
      <w:r w:rsidRPr="00033ABB">
        <w:tab/>
      </w:r>
      <w:r w:rsidRPr="00033ABB">
        <w:rPr>
          <w:rFonts w:ascii="Segoe UI Symbol" w:hAnsi="Segoe UI Symbol" w:cs="Segoe UI Symbol"/>
        </w:rPr>
        <w:t>☐</w:t>
      </w:r>
      <w:r w:rsidRPr="00033ABB">
        <w:tab/>
        <w:t xml:space="preserve">è attualmente oggetto di un progetto operativo di bonifica delle acque di falda, approvato con provvedimento n. </w:t>
      </w:r>
      <w:r w:rsidRPr="00033ABB">
        <w:rPr>
          <w:u w:val="single"/>
        </w:rPr>
        <w:tab/>
      </w:r>
      <w:r w:rsidRPr="00033ABB">
        <w:rPr>
          <w:u w:val="single"/>
        </w:rPr>
        <w:tab/>
      </w:r>
      <w:r w:rsidRPr="00033ABB">
        <w:rPr>
          <w:u w:val="single"/>
        </w:rPr>
        <w:tab/>
      </w:r>
      <w:r w:rsidRPr="00033ABB">
        <w:t xml:space="preserve"> del </w:t>
      </w:r>
      <w:r w:rsidRPr="00033ABB">
        <w:rPr>
          <w:u w:val="single"/>
        </w:rPr>
        <w:tab/>
      </w:r>
      <w:r w:rsidRPr="00033ABB">
        <w:rPr>
          <w:u w:val="single"/>
        </w:rPr>
        <w:tab/>
      </w:r>
      <w:r w:rsidRPr="00033ABB">
        <w:rPr>
          <w:u w:val="single"/>
        </w:rPr>
        <w:tab/>
      </w:r>
    </w:p>
    <w:p w14:paraId="4B0EF409" w14:textId="30D0CCFD" w:rsidR="00036E19" w:rsidRPr="00E10D3F" w:rsidRDefault="00036E19" w:rsidP="00AA2E0C">
      <w:pPr>
        <w:pStyle w:val="Titoloriquadro"/>
        <w:rPr>
          <w:rStyle w:val="CitazioneintensaCarattere"/>
          <w:rFonts w:eastAsiaTheme="majorEastAsia" w:cs="Arial"/>
          <w:b/>
          <w:iCs w:val="0"/>
          <w:color w:val="000000"/>
          <w:sz w:val="22"/>
          <w:szCs w:val="28"/>
          <w:lang w:eastAsia="en-US"/>
          <w14:textFill>
            <w14:solidFill>
              <w14:srgbClr w14:val="000000">
                <w14:lumMod w14:val="50000"/>
              </w14:srgbClr>
            </w14:solidFill>
          </w14:textFill>
        </w:rPr>
      </w:pPr>
      <w:r w:rsidRPr="00E10D3F">
        <w:rPr>
          <w:rStyle w:val="CitazioneintensaCarattere"/>
          <w:rFonts w:eastAsiaTheme="majorEastAsia" w:cs="Arial"/>
          <w:b/>
          <w:iCs w:val="0"/>
          <w:color w:val="000000"/>
          <w:sz w:val="22"/>
          <w:szCs w:val="28"/>
          <w:lang w:eastAsia="en-US"/>
          <w14:textFill>
            <w14:solidFill>
              <w14:srgbClr w14:val="000000">
                <w14:lumMod w14:val="50000"/>
              </w14:srgbClr>
            </w14:solidFill>
          </w14:textFill>
        </w:rPr>
        <w:t xml:space="preserve">Parcheggi pertinenziali </w:t>
      </w:r>
      <w:r w:rsidR="00A13704" w:rsidRPr="00A13704">
        <w:rPr>
          <w:rStyle w:val="CitazioneintensaCarattere"/>
          <w:rFonts w:eastAsiaTheme="minorHAnsi"/>
          <w:i/>
        </w:rPr>
        <w:t>(X)</w:t>
      </w:r>
    </w:p>
    <w:p w14:paraId="17B4E81F" w14:textId="420E58E2" w:rsidR="00036E19" w:rsidRPr="00033ABB" w:rsidRDefault="00036E19" w:rsidP="00036E19">
      <w:pPr>
        <w:pStyle w:val="Nessunaspaziatura"/>
        <w:rPr>
          <w:rFonts w:eastAsia="Arial" w:cs="Arial"/>
          <w:color w:val="000000" w:themeColor="text1"/>
          <w:sz w:val="20"/>
        </w:rPr>
      </w:pPr>
      <w:r w:rsidRPr="00033ABB">
        <w:rPr>
          <w:rFonts w:eastAsia="Arial" w:cs="Arial"/>
          <w:color w:val="000000" w:themeColor="text1"/>
          <w:sz w:val="20"/>
        </w:rPr>
        <w:t>l’intervento:</w:t>
      </w:r>
    </w:p>
    <w:p w14:paraId="1239A17D" w14:textId="490C2DAC" w:rsidR="00036E19" w:rsidRPr="00033ABB" w:rsidRDefault="00036E19" w:rsidP="005248CB">
      <w:pPr>
        <w:pStyle w:val="Quadretto2"/>
        <w:rPr>
          <w:sz w:val="20"/>
        </w:rPr>
      </w:pPr>
      <w:r w:rsidRPr="00033ABB">
        <w:rPr>
          <w:sz w:val="20"/>
        </w:rPr>
        <w:t>14.1</w:t>
      </w:r>
      <w:r w:rsidRPr="00033ABB">
        <w:rPr>
          <w:sz w:val="20"/>
        </w:rPr>
        <w:tab/>
      </w:r>
      <w:sdt>
        <w:sdtPr>
          <w:rPr>
            <w:sz w:val="20"/>
          </w:rPr>
          <w:id w:val="-1386876849"/>
          <w14:checkbox>
            <w14:checked w14:val="0"/>
            <w14:checkedState w14:val="2612" w14:font="MS Gothic"/>
            <w14:uncheckedState w14:val="2610" w14:font="MS Gothic"/>
          </w14:checkbox>
        </w:sdtPr>
        <w:sdtEndPr/>
        <w:sdtContent>
          <w:r w:rsidRPr="00033ABB">
            <w:rPr>
              <w:rFonts w:ascii="Segoe UI Symbol" w:hAnsi="Segoe UI Symbol" w:cs="Segoe UI Symbol"/>
              <w:sz w:val="20"/>
            </w:rPr>
            <w:t>☐</w:t>
          </w:r>
        </w:sdtContent>
      </w:sdt>
      <w:r w:rsidRPr="00033ABB">
        <w:rPr>
          <w:sz w:val="20"/>
        </w:rPr>
        <w:tab/>
        <w:t>non rientra nei casi previsti dall’art. 9 della L. 24/03/1989, n. 122 e degli articoli 66, 67, 68 e 69 della L.R. n. 12/2005</w:t>
      </w:r>
    </w:p>
    <w:p w14:paraId="47F5030A" w14:textId="35257604" w:rsidR="00036E19" w:rsidRPr="00033ABB" w:rsidRDefault="00036E19" w:rsidP="005248CB">
      <w:pPr>
        <w:pStyle w:val="Quadretto2"/>
        <w:rPr>
          <w:sz w:val="20"/>
        </w:rPr>
      </w:pPr>
      <w:r w:rsidRPr="00033ABB">
        <w:rPr>
          <w:sz w:val="20"/>
        </w:rPr>
        <w:t>14.2</w:t>
      </w:r>
      <w:r w:rsidRPr="00033ABB">
        <w:rPr>
          <w:sz w:val="20"/>
        </w:rPr>
        <w:tab/>
      </w:r>
      <w:sdt>
        <w:sdtPr>
          <w:rPr>
            <w:sz w:val="20"/>
          </w:rPr>
          <w:id w:val="-2016062737"/>
          <w14:checkbox>
            <w14:checked w14:val="0"/>
            <w14:checkedState w14:val="2612" w14:font="MS Gothic"/>
            <w14:uncheckedState w14:val="2610" w14:font="MS Gothic"/>
          </w14:checkbox>
        </w:sdtPr>
        <w:sdtEndPr/>
        <w:sdtContent>
          <w:r w:rsidRPr="00033ABB">
            <w:rPr>
              <w:rFonts w:ascii="Segoe UI Symbol" w:hAnsi="Segoe UI Symbol" w:cs="Segoe UI Symbol"/>
              <w:sz w:val="20"/>
            </w:rPr>
            <w:t>☐</w:t>
          </w:r>
        </w:sdtContent>
      </w:sdt>
      <w:r w:rsidRPr="00033ABB">
        <w:rPr>
          <w:sz w:val="20"/>
        </w:rPr>
        <w:tab/>
        <w:t xml:space="preserve">rientra nei casi previsti dall’art. 9 della L. 24/03/1989, n. 122 e degli articoli 66, 67, 68 e 69 della L.R. n. </w:t>
      </w:r>
      <w:r w:rsidRPr="00033ABB">
        <w:rPr>
          <w:sz w:val="20"/>
        </w:rPr>
        <w:lastRenderedPageBreak/>
        <w:t>12/2005</w:t>
      </w:r>
    </w:p>
    <w:p w14:paraId="1D826D2D" w14:textId="3B6254B2" w:rsidR="00036E19" w:rsidRPr="00033ABB" w:rsidRDefault="00036E19" w:rsidP="00264A87">
      <w:pPr>
        <w:pStyle w:val="Quadretto3"/>
      </w:pPr>
      <w:r w:rsidRPr="00033ABB">
        <w:t>14.2.1</w:t>
      </w:r>
      <w:r w:rsidRPr="00033ABB">
        <w:tab/>
      </w:r>
      <w:sdt>
        <w:sdtPr>
          <w:id w:val="-191152000"/>
          <w14:checkbox>
            <w14:checked w14:val="0"/>
            <w14:checkedState w14:val="2612" w14:font="MS Gothic"/>
            <w14:uncheckedState w14:val="2610" w14:font="MS Gothic"/>
          </w14:checkbox>
        </w:sdtPr>
        <w:sdtEndPr/>
        <w:sdtContent>
          <w:r w:rsidRPr="00033ABB">
            <w:rPr>
              <w:rFonts w:ascii="Segoe UI Symbol" w:hAnsi="Segoe UI Symbol" w:cs="Segoe UI Symbol"/>
            </w:rPr>
            <w:t>☐</w:t>
          </w:r>
        </w:sdtContent>
      </w:sdt>
      <w:r w:rsidRPr="00033ABB">
        <w:tab/>
        <w:t>si impegna a presentare copia dell'atto registrato e trascritto di vincolo delle autorimesse da costruire a pertinenza di unità immobiliari prima o contestualmente alla dichiarazione di fine lavori</w:t>
      </w:r>
    </w:p>
    <w:p w14:paraId="2FA32952" w14:textId="3F5DE1E4" w:rsidR="00036E19" w:rsidRPr="00033ABB" w:rsidRDefault="00036E19" w:rsidP="00264A87">
      <w:pPr>
        <w:pStyle w:val="Quadretto3"/>
      </w:pPr>
      <w:r w:rsidRPr="00033ABB">
        <w:t>14.2.2</w:t>
      </w:r>
      <w:r w:rsidRPr="00033ABB">
        <w:tab/>
      </w:r>
      <w:sdt>
        <w:sdtPr>
          <w:id w:val="152491899"/>
          <w14:checkbox>
            <w14:checked w14:val="0"/>
            <w14:checkedState w14:val="2612" w14:font="MS Gothic"/>
            <w14:uncheckedState w14:val="2610" w14:font="MS Gothic"/>
          </w14:checkbox>
        </w:sdtPr>
        <w:sdtEndPr/>
        <w:sdtContent>
          <w:r w:rsidRPr="00033ABB">
            <w:rPr>
              <w:rFonts w:ascii="Segoe UI Symbol" w:hAnsi="Segoe UI Symbol" w:cs="Segoe UI Symbol"/>
            </w:rPr>
            <w:t>☐</w:t>
          </w:r>
        </w:sdtContent>
      </w:sdt>
      <w:r w:rsidRPr="00033ABB">
        <w:tab/>
        <w:t>allega copia dell'atto registrato e trascritto di vincolo delle autorimesse da costruire a pertinenza di unità immobiliari</w:t>
      </w:r>
    </w:p>
    <w:p w14:paraId="2174FDB1" w14:textId="5554D34F" w:rsidR="00036E19" w:rsidRPr="00B64785" w:rsidRDefault="00036E19" w:rsidP="00AA2E0C">
      <w:pPr>
        <w:pStyle w:val="Titoloriquadro"/>
      </w:pPr>
      <w:r w:rsidRPr="00B64785">
        <w:t xml:space="preserve">Fascia di rispetto degli elettrodotti </w:t>
      </w:r>
      <w:r w:rsidR="00A13704" w:rsidRPr="00A13704">
        <w:rPr>
          <w:rStyle w:val="CitazioneintensaCarattere"/>
          <w:rFonts w:eastAsiaTheme="minorHAnsi"/>
          <w:i/>
        </w:rPr>
        <w:t>(X)</w:t>
      </w:r>
    </w:p>
    <w:p w14:paraId="20352D0B" w14:textId="1AF19C85" w:rsidR="00036E19" w:rsidRPr="00033ABB" w:rsidRDefault="00036E19" w:rsidP="00036E19">
      <w:pPr>
        <w:pStyle w:val="Nessunaspaziatura"/>
        <w:rPr>
          <w:rFonts w:eastAsia="Arial" w:cs="Arial"/>
          <w:color w:val="000000" w:themeColor="text1"/>
          <w:sz w:val="20"/>
        </w:rPr>
      </w:pPr>
      <w:r w:rsidRPr="00033ABB">
        <w:rPr>
          <w:rFonts w:eastAsia="Arial" w:cs="Arial"/>
          <w:color w:val="000000" w:themeColor="text1"/>
          <w:sz w:val="20"/>
        </w:rPr>
        <w:t>l’intervento:</w:t>
      </w:r>
    </w:p>
    <w:p w14:paraId="330DCC40" w14:textId="3691F36D" w:rsidR="00036E19" w:rsidRPr="00033ABB" w:rsidRDefault="00036E19" w:rsidP="005248CB">
      <w:pPr>
        <w:pStyle w:val="Quadretto2"/>
        <w:rPr>
          <w:sz w:val="20"/>
        </w:rPr>
      </w:pPr>
      <w:r w:rsidRPr="00033ABB">
        <w:rPr>
          <w:sz w:val="20"/>
        </w:rPr>
        <w:t>15.1</w:t>
      </w:r>
      <w:r w:rsidRPr="00033ABB">
        <w:rPr>
          <w:sz w:val="20"/>
        </w:rPr>
        <w:tab/>
      </w:r>
      <w:sdt>
        <w:sdtPr>
          <w:rPr>
            <w:sz w:val="20"/>
          </w:rPr>
          <w:id w:val="646250708"/>
          <w14:checkbox>
            <w14:checked w14:val="0"/>
            <w14:checkedState w14:val="2612" w14:font="MS Gothic"/>
            <w14:uncheckedState w14:val="2610" w14:font="MS Gothic"/>
          </w14:checkbox>
        </w:sdtPr>
        <w:sdtEndPr/>
        <w:sdtContent>
          <w:r w:rsidRPr="00033ABB">
            <w:rPr>
              <w:rFonts w:ascii="Segoe UI Symbol" w:hAnsi="Segoe UI Symbol" w:cs="Segoe UI Symbol"/>
              <w:sz w:val="20"/>
            </w:rPr>
            <w:t>☐</w:t>
          </w:r>
        </w:sdtContent>
      </w:sdt>
      <w:r w:rsidRPr="00033ABB">
        <w:rPr>
          <w:sz w:val="20"/>
        </w:rPr>
        <w:tab/>
        <w:t>non è soggetto al vincolo stabilito dalla fascia di rispetto degli elettrodotti ai sensi dell’art. 4, comma 1, lettera h) della L. n. 36/2001</w:t>
      </w:r>
    </w:p>
    <w:p w14:paraId="33617124" w14:textId="67C4DE6F" w:rsidR="00036E19" w:rsidRPr="00033ABB" w:rsidRDefault="00036E19" w:rsidP="005248CB">
      <w:pPr>
        <w:pStyle w:val="Quadretto2"/>
        <w:rPr>
          <w:sz w:val="20"/>
        </w:rPr>
      </w:pPr>
      <w:r w:rsidRPr="00033ABB">
        <w:rPr>
          <w:sz w:val="20"/>
        </w:rPr>
        <w:t>15.2</w:t>
      </w:r>
      <w:r w:rsidRPr="00033ABB">
        <w:rPr>
          <w:sz w:val="20"/>
        </w:rPr>
        <w:tab/>
      </w:r>
      <w:sdt>
        <w:sdtPr>
          <w:rPr>
            <w:sz w:val="20"/>
          </w:rPr>
          <w:id w:val="582726665"/>
          <w14:checkbox>
            <w14:checked w14:val="0"/>
            <w14:checkedState w14:val="2612" w14:font="MS Gothic"/>
            <w14:uncheckedState w14:val="2610" w14:font="MS Gothic"/>
          </w14:checkbox>
        </w:sdtPr>
        <w:sdtEndPr/>
        <w:sdtContent>
          <w:r w:rsidRPr="00033ABB">
            <w:rPr>
              <w:rFonts w:ascii="Segoe UI Symbol" w:hAnsi="Segoe UI Symbol" w:cs="Segoe UI Symbol"/>
              <w:sz w:val="20"/>
            </w:rPr>
            <w:t>☐</w:t>
          </w:r>
        </w:sdtContent>
      </w:sdt>
      <w:r w:rsidRPr="00033ABB">
        <w:rPr>
          <w:sz w:val="20"/>
        </w:rPr>
        <w:tab/>
        <w:t>è soggetto al vincolo stabilito dalla fascia di rispetto degli elettrodotti ai sensi dell’art. 4, comma 1, lettera h) della L. n. 36/01 ma ricade completamente all’esterno della fascia individuata dalla Dpa (Distanza di prima approssimazione) ai se</w:t>
      </w:r>
      <w:r w:rsidR="00447881" w:rsidRPr="00033ABB">
        <w:rPr>
          <w:sz w:val="20"/>
        </w:rPr>
        <w:t>nsi del decreto ministeriale 29/5/</w:t>
      </w:r>
      <w:r w:rsidRPr="00033ABB">
        <w:rPr>
          <w:sz w:val="20"/>
        </w:rPr>
        <w:t>2008 “Approvazione della metodologia di calcolo per la determinazione delle fasce di rispetto degli elettrodotti”</w:t>
      </w:r>
    </w:p>
    <w:p w14:paraId="3C3E4D44" w14:textId="5520CF88" w:rsidR="00036E19" w:rsidRPr="00033ABB" w:rsidRDefault="00036E19" w:rsidP="005248CB">
      <w:pPr>
        <w:pStyle w:val="Quadretto2"/>
        <w:rPr>
          <w:sz w:val="20"/>
        </w:rPr>
      </w:pPr>
      <w:r w:rsidRPr="00033ABB">
        <w:rPr>
          <w:sz w:val="20"/>
        </w:rPr>
        <w:t>15.3</w:t>
      </w:r>
      <w:r w:rsidRPr="00033ABB">
        <w:rPr>
          <w:sz w:val="20"/>
        </w:rPr>
        <w:tab/>
      </w:r>
      <w:sdt>
        <w:sdtPr>
          <w:rPr>
            <w:sz w:val="20"/>
          </w:rPr>
          <w:id w:val="59757965"/>
          <w14:checkbox>
            <w14:checked w14:val="0"/>
            <w14:checkedState w14:val="2612" w14:font="MS Gothic"/>
            <w14:uncheckedState w14:val="2610" w14:font="MS Gothic"/>
          </w14:checkbox>
        </w:sdtPr>
        <w:sdtEndPr/>
        <w:sdtContent>
          <w:r w:rsidRPr="00033ABB">
            <w:rPr>
              <w:rFonts w:ascii="Segoe UI Symbol" w:hAnsi="Segoe UI Symbol" w:cs="Segoe UI Symbol"/>
              <w:sz w:val="20"/>
            </w:rPr>
            <w:t>☐</w:t>
          </w:r>
        </w:sdtContent>
      </w:sdt>
      <w:r w:rsidRPr="00033ABB">
        <w:rPr>
          <w:sz w:val="20"/>
        </w:rPr>
        <w:tab/>
        <w:t>è soggetto al vincolo stabilito dalla fascia di rispetto degli elettrodotti ai sensi dell’art. 4, comma 1, lettera h) della L. n. 36/01 e ricade, in parte o totalmente, all’interno della fascia individuata dalla Dpa (Distanza di prima approssimazione) ai se</w:t>
      </w:r>
      <w:r w:rsidR="00447881" w:rsidRPr="00033ABB">
        <w:rPr>
          <w:sz w:val="20"/>
        </w:rPr>
        <w:t>nsi del decreto ministeriale 29/5/</w:t>
      </w:r>
      <w:r w:rsidRPr="00033ABB">
        <w:rPr>
          <w:sz w:val="20"/>
        </w:rPr>
        <w:t>2008 “Approvazione della metodologia di calcolo per la determinazione delle fasce di rispetto degli elettrodotti” e pertanto</w:t>
      </w:r>
    </w:p>
    <w:p w14:paraId="3D2705B7" w14:textId="4B9B6ACA" w:rsidR="00036E19" w:rsidRPr="00033ABB" w:rsidRDefault="00036E19" w:rsidP="00264A87">
      <w:pPr>
        <w:pStyle w:val="Quadretto3"/>
      </w:pPr>
      <w:r w:rsidRPr="00033ABB">
        <w:t>15.3.1</w:t>
      </w:r>
      <w:r w:rsidRPr="00033ABB">
        <w:tab/>
      </w:r>
      <w:sdt>
        <w:sdtPr>
          <w:id w:val="-1462261186"/>
          <w14:checkbox>
            <w14:checked w14:val="0"/>
            <w14:checkedState w14:val="2612" w14:font="MS Gothic"/>
            <w14:uncheckedState w14:val="2610" w14:font="MS Gothic"/>
          </w14:checkbox>
        </w:sdtPr>
        <w:sdtEndPr/>
        <w:sdtContent>
          <w:r w:rsidR="00447881" w:rsidRPr="00033ABB">
            <w:rPr>
              <w:rFonts w:ascii="Segoe UI Symbol" w:eastAsia="MS Gothic" w:hAnsi="Segoe UI Symbol" w:cs="Segoe UI Symbol"/>
            </w:rPr>
            <w:t>☐</w:t>
          </w:r>
        </w:sdtContent>
      </w:sdt>
      <w:r w:rsidRPr="00033ABB">
        <w:tab/>
        <w:t>allega la relazione tecnica e tavole attesta</w:t>
      </w:r>
      <w:r w:rsidRPr="00033ABB">
        <w:rPr>
          <w:spacing w:val="-1"/>
        </w:rPr>
        <w:t>n</w:t>
      </w:r>
      <w:r w:rsidRPr="00033ABB">
        <w:rPr>
          <w:spacing w:val="2"/>
        </w:rPr>
        <w:t>t</w:t>
      </w:r>
      <w:r w:rsidRPr="00033ABB">
        <w:t>i</w:t>
      </w:r>
      <w:r w:rsidRPr="00033ABB">
        <w:rPr>
          <w:spacing w:val="-9"/>
        </w:rPr>
        <w:t xml:space="preserve"> </w:t>
      </w:r>
      <w:r w:rsidRPr="00033ABB">
        <w:t>la</w:t>
      </w:r>
      <w:r w:rsidRPr="00033ABB">
        <w:rPr>
          <w:spacing w:val="-2"/>
        </w:rPr>
        <w:t xml:space="preserve"> </w:t>
      </w:r>
      <w:r w:rsidRPr="00033ABB">
        <w:t>co</w:t>
      </w:r>
      <w:r w:rsidRPr="00033ABB">
        <w:rPr>
          <w:spacing w:val="-1"/>
        </w:rPr>
        <w:t>n</w:t>
      </w:r>
      <w:r w:rsidRPr="00033ABB">
        <w:rPr>
          <w:spacing w:val="2"/>
        </w:rPr>
        <w:t>f</w:t>
      </w:r>
      <w:r w:rsidRPr="00033ABB">
        <w:t>or</w:t>
      </w:r>
      <w:r w:rsidRPr="00033ABB">
        <w:rPr>
          <w:spacing w:val="5"/>
        </w:rPr>
        <w:t>m</w:t>
      </w:r>
      <w:r w:rsidRPr="00033ABB">
        <w:rPr>
          <w:spacing w:val="-1"/>
        </w:rPr>
        <w:t>i</w:t>
      </w:r>
      <w:r w:rsidRPr="00033ABB">
        <w:t>tà</w:t>
      </w:r>
      <w:r w:rsidRPr="00033ABB">
        <w:rPr>
          <w:spacing w:val="-10"/>
        </w:rPr>
        <w:t xml:space="preserve"> </w:t>
      </w:r>
      <w:r w:rsidRPr="00033ABB">
        <w:t>al</w:t>
      </w:r>
      <w:r w:rsidRPr="00033ABB">
        <w:rPr>
          <w:spacing w:val="-1"/>
        </w:rPr>
        <w:t xml:space="preserve"> </w:t>
      </w:r>
      <w:r w:rsidRPr="00033ABB">
        <w:t>v</w:t>
      </w:r>
      <w:r w:rsidRPr="00033ABB">
        <w:rPr>
          <w:spacing w:val="-1"/>
        </w:rPr>
        <w:t>i</w:t>
      </w:r>
      <w:r w:rsidRPr="00033ABB">
        <w:t>nc</w:t>
      </w:r>
      <w:r w:rsidRPr="00033ABB">
        <w:rPr>
          <w:spacing w:val="2"/>
        </w:rPr>
        <w:t>o</w:t>
      </w:r>
      <w:r w:rsidRPr="00033ABB">
        <w:rPr>
          <w:spacing w:val="-1"/>
        </w:rPr>
        <w:t>l</w:t>
      </w:r>
      <w:r w:rsidRPr="00033ABB">
        <w:t>o</w:t>
      </w:r>
      <w:r w:rsidRPr="00033ABB">
        <w:rPr>
          <w:spacing w:val="-6"/>
        </w:rPr>
        <w:t xml:space="preserve"> </w:t>
      </w:r>
      <w:r w:rsidRPr="00033ABB">
        <w:t>st</w:t>
      </w:r>
      <w:r w:rsidRPr="00033ABB">
        <w:rPr>
          <w:spacing w:val="2"/>
        </w:rPr>
        <w:t>a</w:t>
      </w:r>
      <w:r w:rsidRPr="00033ABB">
        <w:t>bi</w:t>
      </w:r>
      <w:r w:rsidRPr="00033ABB">
        <w:rPr>
          <w:spacing w:val="-1"/>
        </w:rPr>
        <w:t>li</w:t>
      </w:r>
      <w:r w:rsidRPr="00033ABB">
        <w:rPr>
          <w:spacing w:val="2"/>
        </w:rPr>
        <w:t>t</w:t>
      </w:r>
      <w:r w:rsidRPr="00033ABB">
        <w:t>o</w:t>
      </w:r>
      <w:r w:rsidRPr="00033ABB">
        <w:rPr>
          <w:spacing w:val="-7"/>
        </w:rPr>
        <w:t xml:space="preserve"> </w:t>
      </w:r>
      <w:r w:rsidRPr="00033ABB">
        <w:t>dal</w:t>
      </w:r>
      <w:r w:rsidRPr="00033ABB">
        <w:rPr>
          <w:spacing w:val="-1"/>
        </w:rPr>
        <w:t>l</w:t>
      </w:r>
      <w:r w:rsidRPr="00033ABB">
        <w:t>a</w:t>
      </w:r>
      <w:r w:rsidRPr="00033ABB">
        <w:rPr>
          <w:spacing w:val="-4"/>
        </w:rPr>
        <w:t xml:space="preserve"> </w:t>
      </w:r>
      <w:r w:rsidRPr="00033ABB">
        <w:t>f</w:t>
      </w:r>
      <w:r w:rsidRPr="00033ABB">
        <w:rPr>
          <w:spacing w:val="2"/>
        </w:rPr>
        <w:t>a</w:t>
      </w:r>
      <w:r w:rsidRPr="00033ABB">
        <w:t>sc</w:t>
      </w:r>
      <w:r w:rsidRPr="00033ABB">
        <w:rPr>
          <w:spacing w:val="-1"/>
        </w:rPr>
        <w:t>i</w:t>
      </w:r>
      <w:r w:rsidRPr="00033ABB">
        <w:t>a</w:t>
      </w:r>
      <w:r w:rsidRPr="00033ABB">
        <w:rPr>
          <w:spacing w:val="-5"/>
        </w:rPr>
        <w:t xml:space="preserve"> </w:t>
      </w:r>
      <w:r w:rsidRPr="00033ABB">
        <w:rPr>
          <w:spacing w:val="-1"/>
        </w:rPr>
        <w:t>d</w:t>
      </w:r>
      <w:r w:rsidRPr="00033ABB">
        <w:t>i</w:t>
      </w:r>
      <w:r w:rsidRPr="00033ABB">
        <w:rPr>
          <w:spacing w:val="-3"/>
        </w:rPr>
        <w:t xml:space="preserve"> </w:t>
      </w:r>
      <w:r w:rsidRPr="00033ABB">
        <w:rPr>
          <w:spacing w:val="3"/>
        </w:rPr>
        <w:t>r</w:t>
      </w:r>
      <w:r w:rsidRPr="00033ABB">
        <w:rPr>
          <w:spacing w:val="-1"/>
        </w:rPr>
        <w:t>i</w:t>
      </w:r>
      <w:r w:rsidRPr="00033ABB">
        <w:t>sp</w:t>
      </w:r>
      <w:r w:rsidRPr="00033ABB">
        <w:rPr>
          <w:spacing w:val="-1"/>
        </w:rPr>
        <w:t>e</w:t>
      </w:r>
      <w:r w:rsidRPr="00033ABB">
        <w:t>t</w:t>
      </w:r>
      <w:r w:rsidRPr="00033ABB">
        <w:rPr>
          <w:spacing w:val="2"/>
        </w:rPr>
        <w:t>t</w:t>
      </w:r>
      <w:r w:rsidRPr="00033ABB">
        <w:t>o d</w:t>
      </w:r>
      <w:r w:rsidRPr="00033ABB">
        <w:rPr>
          <w:spacing w:val="-1"/>
        </w:rPr>
        <w:t>e</w:t>
      </w:r>
      <w:r w:rsidRPr="00033ABB">
        <w:rPr>
          <w:spacing w:val="2"/>
        </w:rPr>
        <w:t>g</w:t>
      </w:r>
      <w:r w:rsidRPr="00033ABB">
        <w:rPr>
          <w:spacing w:val="-1"/>
        </w:rPr>
        <w:t>l</w:t>
      </w:r>
      <w:r w:rsidRPr="00033ABB">
        <w:t>i</w:t>
      </w:r>
      <w:r w:rsidRPr="00033ABB">
        <w:rPr>
          <w:spacing w:val="-3"/>
        </w:rPr>
        <w:t xml:space="preserve"> </w:t>
      </w:r>
      <w:r w:rsidRPr="00033ABB">
        <w:t>e</w:t>
      </w:r>
      <w:r w:rsidRPr="00033ABB">
        <w:rPr>
          <w:spacing w:val="-1"/>
        </w:rPr>
        <w:t>l</w:t>
      </w:r>
      <w:r w:rsidRPr="00033ABB">
        <w:rPr>
          <w:spacing w:val="2"/>
        </w:rPr>
        <w:t>e</w:t>
      </w:r>
      <w:r w:rsidRPr="00033ABB">
        <w:t>ttro</w:t>
      </w:r>
      <w:r w:rsidRPr="00033ABB">
        <w:rPr>
          <w:spacing w:val="2"/>
        </w:rPr>
        <w:t>d</w:t>
      </w:r>
      <w:r w:rsidRPr="00033ABB">
        <w:t>ot</w:t>
      </w:r>
      <w:r w:rsidRPr="00033ABB">
        <w:rPr>
          <w:spacing w:val="-1"/>
        </w:rPr>
        <w:t>t</w:t>
      </w:r>
      <w:r w:rsidRPr="00033ABB">
        <w:t>i</w:t>
      </w:r>
      <w:r w:rsidRPr="00033ABB">
        <w:rPr>
          <w:spacing w:val="-8"/>
        </w:rPr>
        <w:t xml:space="preserve"> </w:t>
      </w:r>
      <w:r w:rsidRPr="00033ABB">
        <w:t>ai</w:t>
      </w:r>
      <w:r w:rsidRPr="00033ABB">
        <w:rPr>
          <w:spacing w:val="-2"/>
        </w:rPr>
        <w:t xml:space="preserve"> </w:t>
      </w:r>
      <w:r w:rsidRPr="00033ABB">
        <w:t>se</w:t>
      </w:r>
      <w:r w:rsidRPr="00033ABB">
        <w:rPr>
          <w:spacing w:val="-1"/>
        </w:rPr>
        <w:t>n</w:t>
      </w:r>
      <w:r w:rsidRPr="00033ABB">
        <w:t>si</w:t>
      </w:r>
      <w:r w:rsidRPr="00033ABB">
        <w:rPr>
          <w:spacing w:val="-1"/>
        </w:rPr>
        <w:t xml:space="preserve"> </w:t>
      </w:r>
      <w:r w:rsidRPr="00033ABB">
        <w:t>de</w:t>
      </w:r>
      <w:r w:rsidRPr="00033ABB">
        <w:rPr>
          <w:spacing w:val="-1"/>
        </w:rPr>
        <w:t>l</w:t>
      </w:r>
      <w:r w:rsidRPr="00033ABB">
        <w:t>l</w:t>
      </w:r>
      <w:r w:rsidRPr="00033ABB">
        <w:rPr>
          <w:spacing w:val="-1"/>
        </w:rPr>
        <w:t>’</w:t>
      </w:r>
      <w:r w:rsidRPr="00033ABB">
        <w:t>art.4,</w:t>
      </w:r>
      <w:r w:rsidRPr="00033ABB">
        <w:rPr>
          <w:spacing w:val="-6"/>
        </w:rPr>
        <w:t xml:space="preserve"> </w:t>
      </w:r>
      <w:r w:rsidRPr="00033ABB">
        <w:t>co</w:t>
      </w:r>
      <w:r w:rsidRPr="00033ABB">
        <w:rPr>
          <w:spacing w:val="2"/>
        </w:rPr>
        <w:t>m</w:t>
      </w:r>
      <w:r w:rsidRPr="00033ABB">
        <w:rPr>
          <w:spacing w:val="4"/>
        </w:rPr>
        <w:t>m</w:t>
      </w:r>
      <w:r w:rsidRPr="00033ABB">
        <w:t>a</w:t>
      </w:r>
      <w:r w:rsidRPr="00033ABB">
        <w:rPr>
          <w:spacing w:val="-7"/>
        </w:rPr>
        <w:t xml:space="preserve"> </w:t>
      </w:r>
      <w:r w:rsidRPr="00033ABB">
        <w:rPr>
          <w:spacing w:val="-1"/>
        </w:rPr>
        <w:t>1</w:t>
      </w:r>
      <w:r w:rsidRPr="00033ABB">
        <w:t>,</w:t>
      </w:r>
      <w:r w:rsidRPr="00033ABB">
        <w:rPr>
          <w:spacing w:val="-2"/>
        </w:rPr>
        <w:t xml:space="preserve"> </w:t>
      </w:r>
      <w:r w:rsidRPr="00033ABB">
        <w:rPr>
          <w:spacing w:val="-1"/>
        </w:rPr>
        <w:t>l</w:t>
      </w:r>
      <w:r w:rsidRPr="00033ABB">
        <w:t>et</w:t>
      </w:r>
      <w:r w:rsidRPr="00033ABB">
        <w:rPr>
          <w:spacing w:val="-1"/>
        </w:rPr>
        <w:t>t</w:t>
      </w:r>
      <w:r w:rsidRPr="00033ABB">
        <w:t>era</w:t>
      </w:r>
      <w:r w:rsidRPr="00033ABB">
        <w:rPr>
          <w:spacing w:val="-4"/>
        </w:rPr>
        <w:t xml:space="preserve"> </w:t>
      </w:r>
      <w:r w:rsidRPr="00033ABB">
        <w:t>h) d</w:t>
      </w:r>
      <w:r w:rsidRPr="00033ABB">
        <w:rPr>
          <w:spacing w:val="-1"/>
        </w:rPr>
        <w:t>e</w:t>
      </w:r>
      <w:r w:rsidRPr="00033ABB">
        <w:t>l</w:t>
      </w:r>
      <w:r w:rsidRPr="00033ABB">
        <w:rPr>
          <w:spacing w:val="-1"/>
        </w:rPr>
        <w:t>l</w:t>
      </w:r>
      <w:r w:rsidRPr="00033ABB">
        <w:t>a</w:t>
      </w:r>
      <w:r w:rsidRPr="00033ABB">
        <w:rPr>
          <w:spacing w:val="-3"/>
        </w:rPr>
        <w:t xml:space="preserve"> </w:t>
      </w:r>
      <w:r w:rsidRPr="00033ABB">
        <w:rPr>
          <w:spacing w:val="-1"/>
        </w:rPr>
        <w:t>L.</w:t>
      </w:r>
      <w:r w:rsidRPr="00033ABB">
        <w:rPr>
          <w:spacing w:val="-4"/>
        </w:rPr>
        <w:t xml:space="preserve"> </w:t>
      </w:r>
      <w:r w:rsidRPr="00033ABB">
        <w:t>3</w:t>
      </w:r>
      <w:r w:rsidRPr="00033ABB">
        <w:rPr>
          <w:spacing w:val="-1"/>
        </w:rPr>
        <w:t>6</w:t>
      </w:r>
      <w:r w:rsidRPr="00033ABB">
        <w:rPr>
          <w:spacing w:val="2"/>
        </w:rPr>
        <w:t>/</w:t>
      </w:r>
      <w:r w:rsidRPr="00033ABB">
        <w:t>0</w:t>
      </w:r>
      <w:r w:rsidRPr="00033ABB">
        <w:rPr>
          <w:spacing w:val="-1"/>
        </w:rPr>
        <w:t>1</w:t>
      </w:r>
      <w:r w:rsidRPr="00033ABB">
        <w:t>.</w:t>
      </w:r>
    </w:p>
    <w:p w14:paraId="644F14DA" w14:textId="52B5314A" w:rsidR="008A1BA2" w:rsidRPr="00033ABB" w:rsidRDefault="00036E19" w:rsidP="00AA2E0C">
      <w:pPr>
        <w:pStyle w:val="Titoloriquadro"/>
        <w:rPr>
          <w:rStyle w:val="CitazioneintensaCarattere"/>
          <w:rFonts w:eastAsiaTheme="minorHAnsi"/>
          <w:b/>
          <w:bCs w:val="0"/>
        </w:rPr>
      </w:pPr>
      <w:r w:rsidRPr="00E10D3F">
        <w:t>Ope</w:t>
      </w:r>
      <w:r w:rsidRPr="00E10D3F">
        <w:rPr>
          <w:spacing w:val="-1"/>
        </w:rPr>
        <w:t>r</w:t>
      </w:r>
      <w:r w:rsidRPr="00E10D3F">
        <w:t>e</w:t>
      </w:r>
      <w:r w:rsidRPr="00E10D3F">
        <w:rPr>
          <w:spacing w:val="-6"/>
        </w:rPr>
        <w:t xml:space="preserve"> </w:t>
      </w:r>
      <w:r w:rsidRPr="00E10D3F">
        <w:t>di</w:t>
      </w:r>
      <w:r w:rsidRPr="00E10D3F">
        <w:rPr>
          <w:spacing w:val="-2"/>
        </w:rPr>
        <w:t xml:space="preserve"> </w:t>
      </w:r>
      <w:r w:rsidRPr="00E10D3F">
        <w:rPr>
          <w:spacing w:val="3"/>
        </w:rPr>
        <w:t>u</w:t>
      </w:r>
      <w:r w:rsidRPr="00E10D3F">
        <w:rPr>
          <w:spacing w:val="-1"/>
        </w:rPr>
        <w:t>r</w:t>
      </w:r>
      <w:r w:rsidRPr="00E10D3F">
        <w:t>banizzazione</w:t>
      </w:r>
      <w:r w:rsidRPr="00E10D3F">
        <w:rPr>
          <w:spacing w:val="-13"/>
        </w:rPr>
        <w:t xml:space="preserve"> </w:t>
      </w:r>
      <w:r w:rsidRPr="00E10D3F">
        <w:t>p</w:t>
      </w:r>
      <w:r w:rsidRPr="00E10D3F">
        <w:rPr>
          <w:spacing w:val="-1"/>
        </w:rPr>
        <w:t>r</w:t>
      </w:r>
      <w:r w:rsidRPr="00E10D3F">
        <w:t>imaria</w:t>
      </w:r>
      <w:r w:rsidR="009A6B1F" w:rsidRPr="00E10D3F">
        <w:t xml:space="preserve"> </w:t>
      </w:r>
      <w:r w:rsidR="008A1BA2" w:rsidRPr="00033ABB">
        <w:rPr>
          <w:rStyle w:val="CitazioneintensaCarattere"/>
          <w:rFonts w:eastAsiaTheme="minorHAnsi"/>
          <w:b/>
          <w:bCs w:val="0"/>
        </w:rPr>
        <w:t>(da compilare solo in caso di SCIA Alternativa al Permesso di Costruire e di Permesso di Costruire)</w:t>
      </w:r>
    </w:p>
    <w:p w14:paraId="51EAFB32" w14:textId="6025887A" w:rsidR="00B63E09" w:rsidRPr="00033ABB" w:rsidRDefault="00B63E09" w:rsidP="00B63E09">
      <w:pPr>
        <w:pStyle w:val="Nessunaspaziatura"/>
        <w:rPr>
          <w:color w:val="000000" w:themeColor="text1"/>
          <w:sz w:val="20"/>
        </w:rPr>
      </w:pPr>
      <w:r w:rsidRPr="00033ABB">
        <w:rPr>
          <w:color w:val="000000" w:themeColor="text1"/>
          <w:sz w:val="20"/>
        </w:rPr>
        <w:t>l</w:t>
      </w:r>
      <w:r w:rsidRPr="00033ABB">
        <w:rPr>
          <w:color w:val="000000" w:themeColor="text1"/>
          <w:spacing w:val="-1"/>
          <w:sz w:val="20"/>
        </w:rPr>
        <w:t>’</w:t>
      </w:r>
      <w:r w:rsidRPr="00033ABB">
        <w:rPr>
          <w:color w:val="000000" w:themeColor="text1"/>
          <w:sz w:val="20"/>
        </w:rPr>
        <w:t>area</w:t>
      </w:r>
      <w:r w:rsidRPr="00033ABB">
        <w:rPr>
          <w:color w:val="000000" w:themeColor="text1"/>
          <w:spacing w:val="-2"/>
          <w:sz w:val="20"/>
        </w:rPr>
        <w:t xml:space="preserve"> </w:t>
      </w:r>
      <w:r w:rsidRPr="00033ABB">
        <w:rPr>
          <w:color w:val="000000" w:themeColor="text1"/>
          <w:sz w:val="20"/>
        </w:rPr>
        <w:t>/</w:t>
      </w:r>
      <w:r w:rsidRPr="00033ABB">
        <w:rPr>
          <w:color w:val="000000" w:themeColor="text1"/>
          <w:spacing w:val="-2"/>
          <w:sz w:val="20"/>
        </w:rPr>
        <w:t xml:space="preserve"> </w:t>
      </w:r>
      <w:r w:rsidRPr="00033ABB">
        <w:rPr>
          <w:color w:val="000000" w:themeColor="text1"/>
          <w:spacing w:val="-1"/>
          <w:sz w:val="20"/>
        </w:rPr>
        <w:t>i</w:t>
      </w:r>
      <w:r w:rsidRPr="00033ABB">
        <w:rPr>
          <w:color w:val="000000" w:themeColor="text1"/>
          <w:spacing w:val="2"/>
          <w:sz w:val="20"/>
        </w:rPr>
        <w:t>m</w:t>
      </w:r>
      <w:r w:rsidRPr="00033ABB">
        <w:rPr>
          <w:color w:val="000000" w:themeColor="text1"/>
          <w:spacing w:val="4"/>
          <w:sz w:val="20"/>
        </w:rPr>
        <w:t>m</w:t>
      </w:r>
      <w:r w:rsidRPr="00033ABB">
        <w:rPr>
          <w:color w:val="000000" w:themeColor="text1"/>
          <w:sz w:val="20"/>
        </w:rPr>
        <w:t>o</w:t>
      </w:r>
      <w:r w:rsidRPr="00033ABB">
        <w:rPr>
          <w:color w:val="000000" w:themeColor="text1"/>
          <w:spacing w:val="-1"/>
          <w:sz w:val="20"/>
        </w:rPr>
        <w:t>bil</w:t>
      </w:r>
      <w:r w:rsidRPr="00033ABB">
        <w:rPr>
          <w:color w:val="000000" w:themeColor="text1"/>
          <w:sz w:val="20"/>
        </w:rPr>
        <w:t>e</w:t>
      </w:r>
      <w:r w:rsidRPr="00033ABB">
        <w:rPr>
          <w:color w:val="000000" w:themeColor="text1"/>
          <w:spacing w:val="-6"/>
          <w:sz w:val="20"/>
        </w:rPr>
        <w:t xml:space="preserve"> </w:t>
      </w:r>
      <w:r w:rsidRPr="00033ABB">
        <w:rPr>
          <w:color w:val="000000" w:themeColor="text1"/>
          <w:sz w:val="20"/>
        </w:rPr>
        <w:t>o</w:t>
      </w:r>
      <w:r w:rsidRPr="00033ABB">
        <w:rPr>
          <w:color w:val="000000" w:themeColor="text1"/>
          <w:spacing w:val="-1"/>
          <w:sz w:val="20"/>
        </w:rPr>
        <w:t>g</w:t>
      </w:r>
      <w:r w:rsidRPr="00033ABB">
        <w:rPr>
          <w:color w:val="000000" w:themeColor="text1"/>
          <w:spacing w:val="2"/>
          <w:sz w:val="20"/>
        </w:rPr>
        <w:t>g</w:t>
      </w:r>
      <w:r w:rsidRPr="00033ABB">
        <w:rPr>
          <w:color w:val="000000" w:themeColor="text1"/>
          <w:sz w:val="20"/>
        </w:rPr>
        <w:t>etto</w:t>
      </w:r>
      <w:r w:rsidRPr="00033ABB">
        <w:rPr>
          <w:color w:val="000000" w:themeColor="text1"/>
          <w:spacing w:val="-7"/>
          <w:sz w:val="20"/>
        </w:rPr>
        <w:t xml:space="preserve"> </w:t>
      </w:r>
      <w:r w:rsidRPr="00033ABB">
        <w:rPr>
          <w:color w:val="000000" w:themeColor="text1"/>
          <w:spacing w:val="-1"/>
          <w:sz w:val="20"/>
        </w:rPr>
        <w:t>d</w:t>
      </w:r>
      <w:r w:rsidRPr="00033ABB">
        <w:rPr>
          <w:color w:val="000000" w:themeColor="text1"/>
          <w:sz w:val="20"/>
        </w:rPr>
        <w:t>i</w:t>
      </w:r>
      <w:r w:rsidRPr="00033ABB">
        <w:rPr>
          <w:color w:val="000000" w:themeColor="text1"/>
          <w:spacing w:val="-1"/>
          <w:sz w:val="20"/>
        </w:rPr>
        <w:t xml:space="preserve"> i</w:t>
      </w:r>
      <w:r w:rsidRPr="00033ABB">
        <w:rPr>
          <w:color w:val="000000" w:themeColor="text1"/>
          <w:spacing w:val="2"/>
          <w:sz w:val="20"/>
        </w:rPr>
        <w:t>n</w:t>
      </w:r>
      <w:r w:rsidRPr="00033ABB">
        <w:rPr>
          <w:color w:val="000000" w:themeColor="text1"/>
          <w:sz w:val="20"/>
        </w:rPr>
        <w:t>terve</w:t>
      </w:r>
      <w:r w:rsidRPr="00033ABB">
        <w:rPr>
          <w:color w:val="000000" w:themeColor="text1"/>
          <w:spacing w:val="-1"/>
          <w:sz w:val="20"/>
        </w:rPr>
        <w:t>n</w:t>
      </w:r>
      <w:r w:rsidRPr="00033ABB">
        <w:rPr>
          <w:color w:val="000000" w:themeColor="text1"/>
          <w:spacing w:val="2"/>
          <w:sz w:val="20"/>
        </w:rPr>
        <w:t>t</w:t>
      </w:r>
      <w:r w:rsidRPr="00033ABB">
        <w:rPr>
          <w:color w:val="000000" w:themeColor="text1"/>
          <w:sz w:val="20"/>
        </w:rPr>
        <w:t>o:</w:t>
      </w:r>
    </w:p>
    <w:p w14:paraId="3EB385E1" w14:textId="7C2E72B5" w:rsidR="00B63E09" w:rsidRPr="00033ABB" w:rsidRDefault="00B63E09" w:rsidP="005248CB">
      <w:pPr>
        <w:pStyle w:val="Quadretto2"/>
        <w:rPr>
          <w:sz w:val="20"/>
        </w:rPr>
      </w:pPr>
      <w:r w:rsidRPr="00033ABB">
        <w:rPr>
          <w:sz w:val="20"/>
        </w:rPr>
        <w:t>16.1</w:t>
      </w:r>
      <w:r w:rsidRPr="00033ABB">
        <w:rPr>
          <w:sz w:val="20"/>
        </w:rPr>
        <w:tab/>
      </w:r>
      <w:sdt>
        <w:sdtPr>
          <w:rPr>
            <w:sz w:val="20"/>
          </w:rPr>
          <w:id w:val="-2034113044"/>
          <w14:checkbox>
            <w14:checked w14:val="0"/>
            <w14:checkedState w14:val="2612" w14:font="MS Gothic"/>
            <w14:uncheckedState w14:val="2610" w14:font="MS Gothic"/>
          </w14:checkbox>
        </w:sdtPr>
        <w:sdtEndPr/>
        <w:sdtContent>
          <w:r w:rsidRPr="00033ABB">
            <w:rPr>
              <w:rFonts w:ascii="Segoe UI Symbol" w:eastAsia="MS Gothic" w:hAnsi="Segoe UI Symbol" w:cs="Segoe UI Symbol"/>
              <w:sz w:val="20"/>
            </w:rPr>
            <w:t>☐</w:t>
          </w:r>
        </w:sdtContent>
      </w:sdt>
      <w:r w:rsidRPr="00033ABB">
        <w:rPr>
          <w:rFonts w:eastAsia="Wingdings" w:cs="Wingdings"/>
          <w:sz w:val="20"/>
        </w:rPr>
        <w:t xml:space="preserve"> </w:t>
      </w:r>
      <w:r w:rsidRPr="00033ABB">
        <w:rPr>
          <w:rFonts w:eastAsia="Wingdings" w:cs="Wingdings"/>
          <w:sz w:val="20"/>
        </w:rPr>
        <w:tab/>
      </w:r>
      <w:r w:rsidRPr="00033ABB">
        <w:rPr>
          <w:sz w:val="20"/>
        </w:rPr>
        <w:t>è</w:t>
      </w:r>
      <w:r w:rsidRPr="00033ABB">
        <w:rPr>
          <w:spacing w:val="-1"/>
          <w:sz w:val="20"/>
        </w:rPr>
        <w:t xml:space="preserve"> d</w:t>
      </w:r>
      <w:r w:rsidRPr="00033ABB">
        <w:rPr>
          <w:sz w:val="20"/>
        </w:rPr>
        <w:t>o</w:t>
      </w:r>
      <w:r w:rsidRPr="00033ABB">
        <w:rPr>
          <w:spacing w:val="2"/>
          <w:sz w:val="20"/>
        </w:rPr>
        <w:t>t</w:t>
      </w:r>
      <w:r w:rsidRPr="00033ABB">
        <w:rPr>
          <w:sz w:val="20"/>
        </w:rPr>
        <w:t>ata</w:t>
      </w:r>
      <w:r w:rsidRPr="00033ABB">
        <w:rPr>
          <w:spacing w:val="-5"/>
          <w:sz w:val="20"/>
        </w:rPr>
        <w:t xml:space="preserve"> </w:t>
      </w:r>
      <w:r w:rsidRPr="00033ABB">
        <w:rPr>
          <w:sz w:val="20"/>
        </w:rPr>
        <w:t>de</w:t>
      </w:r>
      <w:r w:rsidRPr="00033ABB">
        <w:rPr>
          <w:spacing w:val="-1"/>
          <w:sz w:val="20"/>
        </w:rPr>
        <w:t>ll</w:t>
      </w:r>
      <w:r w:rsidRPr="00033ABB">
        <w:rPr>
          <w:sz w:val="20"/>
        </w:rPr>
        <w:t>e</w:t>
      </w:r>
      <w:r w:rsidRPr="00033ABB">
        <w:rPr>
          <w:spacing w:val="-2"/>
          <w:sz w:val="20"/>
        </w:rPr>
        <w:t xml:space="preserve"> </w:t>
      </w:r>
      <w:r w:rsidRPr="00033ABB">
        <w:rPr>
          <w:sz w:val="20"/>
        </w:rPr>
        <w:t>opere</w:t>
      </w:r>
      <w:r w:rsidRPr="00033ABB">
        <w:rPr>
          <w:spacing w:val="-5"/>
          <w:sz w:val="20"/>
        </w:rPr>
        <w:t xml:space="preserve"> </w:t>
      </w:r>
      <w:r w:rsidRPr="00033ABB">
        <w:rPr>
          <w:spacing w:val="2"/>
          <w:sz w:val="20"/>
        </w:rPr>
        <w:t>d</w:t>
      </w:r>
      <w:r w:rsidRPr="00033ABB">
        <w:rPr>
          <w:sz w:val="20"/>
        </w:rPr>
        <w:t>i</w:t>
      </w:r>
      <w:r w:rsidRPr="00033ABB">
        <w:rPr>
          <w:spacing w:val="-3"/>
          <w:sz w:val="20"/>
        </w:rPr>
        <w:t xml:space="preserve"> </w:t>
      </w:r>
      <w:r w:rsidRPr="00033ABB">
        <w:rPr>
          <w:sz w:val="20"/>
        </w:rPr>
        <w:t>ur</w:t>
      </w:r>
      <w:r w:rsidRPr="00033ABB">
        <w:rPr>
          <w:spacing w:val="2"/>
          <w:sz w:val="20"/>
        </w:rPr>
        <w:t>ba</w:t>
      </w:r>
      <w:r w:rsidRPr="00033ABB">
        <w:rPr>
          <w:sz w:val="20"/>
        </w:rPr>
        <w:t>ni</w:t>
      </w:r>
      <w:r w:rsidRPr="00033ABB">
        <w:rPr>
          <w:spacing w:val="-1"/>
          <w:sz w:val="20"/>
        </w:rPr>
        <w:t>zz</w:t>
      </w:r>
      <w:r w:rsidRPr="00033ABB">
        <w:rPr>
          <w:spacing w:val="2"/>
          <w:sz w:val="20"/>
        </w:rPr>
        <w:t>a</w:t>
      </w:r>
      <w:r w:rsidRPr="00033ABB">
        <w:rPr>
          <w:spacing w:val="-1"/>
          <w:sz w:val="20"/>
        </w:rPr>
        <w:t>z</w:t>
      </w:r>
      <w:r w:rsidRPr="00033ABB">
        <w:rPr>
          <w:sz w:val="20"/>
        </w:rPr>
        <w:t>ione</w:t>
      </w:r>
      <w:r w:rsidRPr="00033ABB">
        <w:rPr>
          <w:spacing w:val="-13"/>
          <w:sz w:val="20"/>
        </w:rPr>
        <w:t xml:space="preserve"> </w:t>
      </w:r>
      <w:r w:rsidRPr="00033ABB">
        <w:rPr>
          <w:spacing w:val="-1"/>
          <w:sz w:val="20"/>
        </w:rPr>
        <w:t>p</w:t>
      </w:r>
      <w:r w:rsidRPr="00033ABB">
        <w:rPr>
          <w:spacing w:val="3"/>
          <w:sz w:val="20"/>
        </w:rPr>
        <w:t>r</w:t>
      </w:r>
      <w:r w:rsidRPr="00033ABB">
        <w:rPr>
          <w:spacing w:val="-1"/>
          <w:sz w:val="20"/>
        </w:rPr>
        <w:t>i</w:t>
      </w:r>
      <w:r w:rsidRPr="00033ABB">
        <w:rPr>
          <w:spacing w:val="4"/>
          <w:sz w:val="20"/>
        </w:rPr>
        <w:t>m</w:t>
      </w:r>
      <w:r w:rsidRPr="00033ABB">
        <w:rPr>
          <w:sz w:val="20"/>
        </w:rPr>
        <w:t>aria</w:t>
      </w:r>
    </w:p>
    <w:p w14:paraId="0823F071" w14:textId="7F75B1F3" w:rsidR="00B63E09" w:rsidRPr="00033ABB" w:rsidRDefault="00B63E09" w:rsidP="005248CB">
      <w:pPr>
        <w:pStyle w:val="Quadretto2"/>
        <w:rPr>
          <w:sz w:val="20"/>
        </w:rPr>
      </w:pPr>
      <w:r w:rsidRPr="00033ABB">
        <w:rPr>
          <w:sz w:val="20"/>
        </w:rPr>
        <w:t>16.2</w:t>
      </w:r>
      <w:r w:rsidRPr="00033ABB">
        <w:rPr>
          <w:sz w:val="20"/>
        </w:rPr>
        <w:tab/>
      </w:r>
      <w:sdt>
        <w:sdtPr>
          <w:rPr>
            <w:sz w:val="20"/>
          </w:rPr>
          <w:id w:val="666527209"/>
          <w14:checkbox>
            <w14:checked w14:val="0"/>
            <w14:checkedState w14:val="2612" w14:font="MS Gothic"/>
            <w14:uncheckedState w14:val="2610" w14:font="MS Gothic"/>
          </w14:checkbox>
        </w:sdtPr>
        <w:sdtEndPr/>
        <w:sdtContent>
          <w:r w:rsidRPr="00033ABB">
            <w:rPr>
              <w:rFonts w:ascii="Segoe UI Symbol" w:eastAsia="MS Gothic" w:hAnsi="Segoe UI Symbol" w:cs="Segoe UI Symbol"/>
              <w:sz w:val="20"/>
            </w:rPr>
            <w:t>☐</w:t>
          </w:r>
        </w:sdtContent>
      </w:sdt>
      <w:r w:rsidRPr="00033ABB">
        <w:rPr>
          <w:rFonts w:eastAsia="Wingdings" w:cs="Wingdings"/>
          <w:sz w:val="20"/>
        </w:rPr>
        <w:t xml:space="preserve"> </w:t>
      </w:r>
      <w:r w:rsidRPr="00033ABB">
        <w:rPr>
          <w:rFonts w:eastAsia="Wingdings" w:cs="Wingdings"/>
          <w:sz w:val="20"/>
        </w:rPr>
        <w:tab/>
      </w:r>
      <w:r w:rsidRPr="00033ABB">
        <w:rPr>
          <w:sz w:val="20"/>
        </w:rPr>
        <w:t>non è dotata del</w:t>
      </w:r>
      <w:r w:rsidRPr="00033ABB">
        <w:rPr>
          <w:spacing w:val="-1"/>
          <w:sz w:val="20"/>
        </w:rPr>
        <w:t>l</w:t>
      </w:r>
      <w:r w:rsidRPr="00033ABB">
        <w:rPr>
          <w:sz w:val="20"/>
        </w:rPr>
        <w:t>e ope</w:t>
      </w:r>
      <w:r w:rsidRPr="00033ABB">
        <w:rPr>
          <w:spacing w:val="-1"/>
          <w:sz w:val="20"/>
        </w:rPr>
        <w:t>r</w:t>
      </w:r>
      <w:r w:rsidRPr="00033ABB">
        <w:rPr>
          <w:sz w:val="20"/>
        </w:rPr>
        <w:t>e di u</w:t>
      </w:r>
      <w:r w:rsidRPr="00033ABB">
        <w:rPr>
          <w:spacing w:val="-1"/>
          <w:sz w:val="20"/>
        </w:rPr>
        <w:t>r</w:t>
      </w:r>
      <w:r w:rsidRPr="00033ABB">
        <w:rPr>
          <w:sz w:val="20"/>
        </w:rPr>
        <w:t>banizzazione p</w:t>
      </w:r>
      <w:r w:rsidRPr="00033ABB">
        <w:rPr>
          <w:spacing w:val="2"/>
          <w:sz w:val="20"/>
        </w:rPr>
        <w:t>r</w:t>
      </w:r>
      <w:r w:rsidRPr="00033ABB">
        <w:rPr>
          <w:sz w:val="20"/>
        </w:rPr>
        <w:t>ima</w:t>
      </w:r>
      <w:r w:rsidRPr="00033ABB">
        <w:rPr>
          <w:spacing w:val="-1"/>
          <w:sz w:val="20"/>
        </w:rPr>
        <w:t>r</w:t>
      </w:r>
      <w:r w:rsidRPr="00033ABB">
        <w:rPr>
          <w:spacing w:val="2"/>
          <w:sz w:val="20"/>
        </w:rPr>
        <w:t>i</w:t>
      </w:r>
      <w:r w:rsidRPr="00033ABB">
        <w:rPr>
          <w:sz w:val="20"/>
        </w:rPr>
        <w:t>a e</w:t>
      </w:r>
      <w:r w:rsidRPr="00033ABB">
        <w:rPr>
          <w:b/>
          <w:sz w:val="20"/>
        </w:rPr>
        <w:t xml:space="preserve"> </w:t>
      </w:r>
      <w:r w:rsidRPr="00033ABB">
        <w:rPr>
          <w:spacing w:val="-1"/>
          <w:sz w:val="20"/>
        </w:rPr>
        <w:t>l</w:t>
      </w:r>
      <w:r w:rsidRPr="00033ABB">
        <w:rPr>
          <w:sz w:val="20"/>
        </w:rPr>
        <w:t>a loro at</w:t>
      </w:r>
      <w:r w:rsidRPr="00033ABB">
        <w:rPr>
          <w:spacing w:val="-1"/>
          <w:sz w:val="20"/>
        </w:rPr>
        <w:t>t</w:t>
      </w:r>
      <w:r w:rsidRPr="00033ABB">
        <w:rPr>
          <w:spacing w:val="2"/>
          <w:sz w:val="20"/>
        </w:rPr>
        <w:t>ua</w:t>
      </w:r>
      <w:r w:rsidRPr="00033ABB">
        <w:rPr>
          <w:spacing w:val="-1"/>
          <w:sz w:val="20"/>
        </w:rPr>
        <w:t>zi</w:t>
      </w:r>
      <w:r w:rsidRPr="00033ABB">
        <w:rPr>
          <w:spacing w:val="2"/>
          <w:sz w:val="20"/>
        </w:rPr>
        <w:t>o</w:t>
      </w:r>
      <w:r w:rsidRPr="00033ABB">
        <w:rPr>
          <w:sz w:val="20"/>
        </w:rPr>
        <w:t>ne è pr</w:t>
      </w:r>
      <w:r w:rsidRPr="00033ABB">
        <w:rPr>
          <w:spacing w:val="2"/>
          <w:sz w:val="20"/>
        </w:rPr>
        <w:t>e</w:t>
      </w:r>
      <w:r w:rsidRPr="00033ABB">
        <w:rPr>
          <w:spacing w:val="-1"/>
          <w:sz w:val="20"/>
        </w:rPr>
        <w:t>vi</w:t>
      </w:r>
      <w:r w:rsidRPr="00033ABB">
        <w:rPr>
          <w:sz w:val="20"/>
        </w:rPr>
        <w:t xml:space="preserve">sta </w:t>
      </w:r>
      <w:r w:rsidRPr="00033ABB">
        <w:rPr>
          <w:spacing w:val="2"/>
          <w:sz w:val="20"/>
        </w:rPr>
        <w:t>d</w:t>
      </w:r>
      <w:r w:rsidRPr="00033ABB">
        <w:rPr>
          <w:sz w:val="20"/>
        </w:rPr>
        <w:t>a p</w:t>
      </w:r>
      <w:r w:rsidRPr="00033ABB">
        <w:rPr>
          <w:spacing w:val="-1"/>
          <w:sz w:val="20"/>
        </w:rPr>
        <w:t>a</w:t>
      </w:r>
      <w:r w:rsidRPr="00033ABB">
        <w:rPr>
          <w:sz w:val="20"/>
        </w:rPr>
        <w:t>rte d</w:t>
      </w:r>
      <w:r w:rsidRPr="00033ABB">
        <w:rPr>
          <w:spacing w:val="-1"/>
          <w:sz w:val="20"/>
        </w:rPr>
        <w:t>e</w:t>
      </w:r>
      <w:r w:rsidRPr="00033ABB">
        <w:rPr>
          <w:sz w:val="20"/>
        </w:rPr>
        <w:t>l</w:t>
      </w:r>
      <w:r w:rsidRPr="00033ABB">
        <w:rPr>
          <w:spacing w:val="-1"/>
          <w:sz w:val="20"/>
        </w:rPr>
        <w:t>l</w:t>
      </w:r>
      <w:r w:rsidRPr="00033ABB">
        <w:rPr>
          <w:sz w:val="20"/>
        </w:rPr>
        <w:t>’a</w:t>
      </w:r>
      <w:r w:rsidRPr="00033ABB">
        <w:rPr>
          <w:spacing w:val="2"/>
          <w:sz w:val="20"/>
        </w:rPr>
        <w:t>m</w:t>
      </w:r>
      <w:r w:rsidRPr="00033ABB">
        <w:rPr>
          <w:spacing w:val="4"/>
          <w:sz w:val="20"/>
        </w:rPr>
        <w:t>m</w:t>
      </w:r>
      <w:r w:rsidRPr="00033ABB">
        <w:rPr>
          <w:spacing w:val="-1"/>
          <w:sz w:val="20"/>
        </w:rPr>
        <w:t>i</w:t>
      </w:r>
      <w:r w:rsidRPr="00033ABB">
        <w:rPr>
          <w:sz w:val="20"/>
        </w:rPr>
        <w:t>n</w:t>
      </w:r>
      <w:r w:rsidRPr="00033ABB">
        <w:rPr>
          <w:spacing w:val="-1"/>
          <w:sz w:val="20"/>
        </w:rPr>
        <w:t>i</w:t>
      </w:r>
      <w:r w:rsidRPr="00033ABB">
        <w:rPr>
          <w:sz w:val="20"/>
        </w:rPr>
        <w:t>stra</w:t>
      </w:r>
      <w:r w:rsidRPr="00033ABB">
        <w:rPr>
          <w:spacing w:val="-2"/>
          <w:sz w:val="20"/>
        </w:rPr>
        <w:t>z</w:t>
      </w:r>
      <w:r w:rsidRPr="00033ABB">
        <w:rPr>
          <w:spacing w:val="-1"/>
          <w:sz w:val="20"/>
        </w:rPr>
        <w:t>i</w:t>
      </w:r>
      <w:r w:rsidRPr="00033ABB">
        <w:rPr>
          <w:spacing w:val="2"/>
          <w:sz w:val="20"/>
        </w:rPr>
        <w:t>o</w:t>
      </w:r>
      <w:r w:rsidRPr="00033ABB">
        <w:rPr>
          <w:sz w:val="20"/>
        </w:rPr>
        <w:t>ne</w:t>
      </w:r>
      <w:r w:rsidRPr="00033ABB">
        <w:rPr>
          <w:spacing w:val="-19"/>
          <w:sz w:val="20"/>
        </w:rPr>
        <w:t xml:space="preserve"> </w:t>
      </w:r>
      <w:r w:rsidRPr="00033ABB">
        <w:rPr>
          <w:sz w:val="20"/>
        </w:rPr>
        <w:t>co</w:t>
      </w:r>
      <w:r w:rsidRPr="00033ABB">
        <w:rPr>
          <w:spacing w:val="4"/>
          <w:sz w:val="20"/>
        </w:rPr>
        <w:t>m</w:t>
      </w:r>
      <w:r w:rsidRPr="00033ABB">
        <w:rPr>
          <w:sz w:val="20"/>
        </w:rPr>
        <w:t>u</w:t>
      </w:r>
      <w:r w:rsidRPr="00033ABB">
        <w:rPr>
          <w:spacing w:val="-1"/>
          <w:sz w:val="20"/>
        </w:rPr>
        <w:t>n</w:t>
      </w:r>
      <w:r w:rsidRPr="00033ABB">
        <w:rPr>
          <w:sz w:val="20"/>
        </w:rPr>
        <w:t>ale</w:t>
      </w:r>
      <w:r w:rsidRPr="00033ABB">
        <w:rPr>
          <w:spacing w:val="-9"/>
          <w:sz w:val="20"/>
        </w:rPr>
        <w:t xml:space="preserve"> </w:t>
      </w:r>
      <w:r w:rsidRPr="00033ABB">
        <w:rPr>
          <w:spacing w:val="-1"/>
          <w:sz w:val="20"/>
        </w:rPr>
        <w:t>n</w:t>
      </w:r>
      <w:r w:rsidRPr="00033ABB">
        <w:rPr>
          <w:spacing w:val="2"/>
          <w:sz w:val="20"/>
        </w:rPr>
        <w:t>e</w:t>
      </w:r>
      <w:r w:rsidRPr="00033ABB">
        <w:rPr>
          <w:sz w:val="20"/>
        </w:rPr>
        <w:t>l</w:t>
      </w:r>
      <w:r w:rsidRPr="00033ABB">
        <w:rPr>
          <w:spacing w:val="-4"/>
          <w:sz w:val="20"/>
        </w:rPr>
        <w:t xml:space="preserve"> </w:t>
      </w:r>
      <w:r w:rsidRPr="00033ABB">
        <w:rPr>
          <w:sz w:val="20"/>
        </w:rPr>
        <w:t>cor</w:t>
      </w:r>
      <w:r w:rsidRPr="00033ABB">
        <w:rPr>
          <w:spacing w:val="2"/>
          <w:sz w:val="20"/>
        </w:rPr>
        <w:t>s</w:t>
      </w:r>
      <w:r w:rsidRPr="00033ABB">
        <w:rPr>
          <w:sz w:val="20"/>
        </w:rPr>
        <w:t>o</w:t>
      </w:r>
      <w:r w:rsidRPr="00033ABB">
        <w:rPr>
          <w:spacing w:val="-5"/>
          <w:sz w:val="20"/>
        </w:rPr>
        <w:t xml:space="preserve"> </w:t>
      </w:r>
      <w:r w:rsidRPr="00033ABB">
        <w:rPr>
          <w:sz w:val="20"/>
        </w:rPr>
        <w:t>del</w:t>
      </w:r>
      <w:r w:rsidRPr="00033ABB">
        <w:rPr>
          <w:spacing w:val="-3"/>
          <w:sz w:val="20"/>
        </w:rPr>
        <w:t xml:space="preserve"> </w:t>
      </w:r>
      <w:r w:rsidRPr="00033ABB">
        <w:rPr>
          <w:sz w:val="20"/>
        </w:rPr>
        <w:t>pross</w:t>
      </w:r>
      <w:r w:rsidRPr="00033ABB">
        <w:rPr>
          <w:spacing w:val="-1"/>
          <w:sz w:val="20"/>
        </w:rPr>
        <w:t>i</w:t>
      </w:r>
      <w:r w:rsidRPr="00033ABB">
        <w:rPr>
          <w:spacing w:val="4"/>
          <w:sz w:val="20"/>
        </w:rPr>
        <w:t>m</w:t>
      </w:r>
      <w:r w:rsidRPr="00033ABB">
        <w:rPr>
          <w:sz w:val="20"/>
        </w:rPr>
        <w:t>o</w:t>
      </w:r>
      <w:r w:rsidRPr="00033ABB">
        <w:rPr>
          <w:spacing w:val="-11"/>
          <w:sz w:val="20"/>
        </w:rPr>
        <w:t xml:space="preserve"> </w:t>
      </w:r>
      <w:r w:rsidRPr="00033ABB">
        <w:rPr>
          <w:sz w:val="20"/>
        </w:rPr>
        <w:t>tri</w:t>
      </w:r>
      <w:r w:rsidRPr="00033ABB">
        <w:rPr>
          <w:spacing w:val="-1"/>
          <w:sz w:val="20"/>
        </w:rPr>
        <w:t>e</w:t>
      </w:r>
      <w:r w:rsidRPr="00033ABB">
        <w:rPr>
          <w:spacing w:val="2"/>
          <w:sz w:val="20"/>
        </w:rPr>
        <w:t>n</w:t>
      </w:r>
      <w:r w:rsidRPr="00033ABB">
        <w:rPr>
          <w:sz w:val="20"/>
        </w:rPr>
        <w:t>n</w:t>
      </w:r>
      <w:r w:rsidRPr="00033ABB">
        <w:rPr>
          <w:spacing w:val="-1"/>
          <w:sz w:val="20"/>
        </w:rPr>
        <w:t>i</w:t>
      </w:r>
      <w:r w:rsidRPr="00033ABB">
        <w:rPr>
          <w:sz w:val="20"/>
        </w:rPr>
        <w:t>o</w:t>
      </w:r>
    </w:p>
    <w:p w14:paraId="65CBE183" w14:textId="3EC8600C" w:rsidR="00B63E09" w:rsidRPr="00033ABB" w:rsidRDefault="00B63E09" w:rsidP="005248CB">
      <w:pPr>
        <w:pStyle w:val="Quadretto2"/>
        <w:rPr>
          <w:sz w:val="20"/>
        </w:rPr>
      </w:pPr>
      <w:r w:rsidRPr="00033ABB">
        <w:rPr>
          <w:sz w:val="20"/>
        </w:rPr>
        <w:t>16.3</w:t>
      </w:r>
      <w:r w:rsidRPr="00033ABB">
        <w:rPr>
          <w:sz w:val="20"/>
        </w:rPr>
        <w:tab/>
      </w:r>
      <w:sdt>
        <w:sdtPr>
          <w:rPr>
            <w:sz w:val="20"/>
          </w:rPr>
          <w:id w:val="-380791522"/>
          <w14:checkbox>
            <w14:checked w14:val="0"/>
            <w14:checkedState w14:val="2612" w14:font="MS Gothic"/>
            <w14:uncheckedState w14:val="2610" w14:font="MS Gothic"/>
          </w14:checkbox>
        </w:sdtPr>
        <w:sdtEndPr/>
        <w:sdtContent>
          <w:r w:rsidRPr="00033ABB">
            <w:rPr>
              <w:rFonts w:ascii="Segoe UI Symbol" w:eastAsia="MS Gothic" w:hAnsi="Segoe UI Symbol" w:cs="Segoe UI Symbol"/>
              <w:sz w:val="20"/>
            </w:rPr>
            <w:t>☐</w:t>
          </w:r>
        </w:sdtContent>
      </w:sdt>
      <w:r w:rsidRPr="00033ABB">
        <w:rPr>
          <w:rFonts w:eastAsia="Wingdings" w:cs="Wingdings"/>
          <w:sz w:val="20"/>
        </w:rPr>
        <w:t xml:space="preserve"> </w:t>
      </w:r>
      <w:r w:rsidRPr="00033ABB">
        <w:rPr>
          <w:rFonts w:eastAsia="Wingdings" w:cs="Wingdings"/>
          <w:sz w:val="20"/>
        </w:rPr>
        <w:tab/>
      </w:r>
      <w:r w:rsidRPr="00033ABB">
        <w:rPr>
          <w:sz w:val="20"/>
        </w:rPr>
        <w:t>non</w:t>
      </w:r>
      <w:r w:rsidRPr="00033ABB">
        <w:rPr>
          <w:spacing w:val="10"/>
          <w:sz w:val="20"/>
        </w:rPr>
        <w:t xml:space="preserve"> </w:t>
      </w:r>
      <w:r w:rsidRPr="00033ABB">
        <w:rPr>
          <w:sz w:val="20"/>
        </w:rPr>
        <w:t>è</w:t>
      </w:r>
      <w:r w:rsidRPr="00033ABB">
        <w:rPr>
          <w:spacing w:val="14"/>
          <w:sz w:val="20"/>
        </w:rPr>
        <w:t xml:space="preserve"> </w:t>
      </w:r>
      <w:r w:rsidRPr="00033ABB">
        <w:rPr>
          <w:sz w:val="20"/>
        </w:rPr>
        <w:t>dotata</w:t>
      </w:r>
      <w:r w:rsidRPr="00033ABB">
        <w:rPr>
          <w:spacing w:val="9"/>
          <w:sz w:val="20"/>
        </w:rPr>
        <w:t xml:space="preserve"> </w:t>
      </w:r>
      <w:r w:rsidRPr="00033ABB">
        <w:rPr>
          <w:sz w:val="20"/>
        </w:rPr>
        <w:t>del</w:t>
      </w:r>
      <w:r w:rsidRPr="00033ABB">
        <w:rPr>
          <w:spacing w:val="-1"/>
          <w:sz w:val="20"/>
        </w:rPr>
        <w:t>l</w:t>
      </w:r>
      <w:r w:rsidRPr="00033ABB">
        <w:rPr>
          <w:sz w:val="20"/>
        </w:rPr>
        <w:t>e</w:t>
      </w:r>
      <w:r w:rsidRPr="00033ABB">
        <w:rPr>
          <w:spacing w:val="9"/>
          <w:sz w:val="20"/>
        </w:rPr>
        <w:t xml:space="preserve"> </w:t>
      </w:r>
      <w:r w:rsidRPr="00033ABB">
        <w:rPr>
          <w:sz w:val="20"/>
        </w:rPr>
        <w:t>opere</w:t>
      </w:r>
      <w:r w:rsidRPr="00033ABB">
        <w:rPr>
          <w:spacing w:val="10"/>
          <w:sz w:val="20"/>
        </w:rPr>
        <w:t xml:space="preserve"> </w:t>
      </w:r>
      <w:r w:rsidRPr="00033ABB">
        <w:rPr>
          <w:sz w:val="20"/>
        </w:rPr>
        <w:t>di</w:t>
      </w:r>
      <w:r w:rsidRPr="00033ABB">
        <w:rPr>
          <w:spacing w:val="12"/>
          <w:sz w:val="20"/>
        </w:rPr>
        <w:t xml:space="preserve"> </w:t>
      </w:r>
      <w:r w:rsidRPr="00033ABB">
        <w:rPr>
          <w:sz w:val="20"/>
        </w:rPr>
        <w:t>u</w:t>
      </w:r>
      <w:r w:rsidRPr="00033ABB">
        <w:rPr>
          <w:spacing w:val="-1"/>
          <w:sz w:val="20"/>
        </w:rPr>
        <w:t>r</w:t>
      </w:r>
      <w:r w:rsidRPr="00033ABB">
        <w:rPr>
          <w:sz w:val="20"/>
        </w:rPr>
        <w:t>banizzazione p</w:t>
      </w:r>
      <w:r w:rsidRPr="00033ABB">
        <w:rPr>
          <w:spacing w:val="-1"/>
          <w:sz w:val="20"/>
        </w:rPr>
        <w:t>r</w:t>
      </w:r>
      <w:r w:rsidRPr="00033ABB">
        <w:rPr>
          <w:sz w:val="20"/>
        </w:rPr>
        <w:t>im</w:t>
      </w:r>
      <w:r w:rsidRPr="00033ABB">
        <w:rPr>
          <w:spacing w:val="2"/>
          <w:sz w:val="20"/>
        </w:rPr>
        <w:t>a</w:t>
      </w:r>
      <w:r w:rsidRPr="00033ABB">
        <w:rPr>
          <w:spacing w:val="-1"/>
          <w:sz w:val="20"/>
        </w:rPr>
        <w:t>r</w:t>
      </w:r>
      <w:r w:rsidRPr="00033ABB">
        <w:rPr>
          <w:spacing w:val="2"/>
          <w:sz w:val="20"/>
        </w:rPr>
        <w:t>i</w:t>
      </w:r>
      <w:r w:rsidRPr="00033ABB">
        <w:rPr>
          <w:sz w:val="20"/>
        </w:rPr>
        <w:t>a</w:t>
      </w:r>
      <w:r w:rsidRPr="00033ABB">
        <w:rPr>
          <w:spacing w:val="6"/>
          <w:sz w:val="20"/>
        </w:rPr>
        <w:t xml:space="preserve"> </w:t>
      </w:r>
      <w:r w:rsidRPr="00033ABB">
        <w:rPr>
          <w:sz w:val="20"/>
        </w:rPr>
        <w:t>e</w:t>
      </w:r>
      <w:r w:rsidRPr="00033ABB">
        <w:rPr>
          <w:b/>
          <w:spacing w:val="16"/>
          <w:sz w:val="20"/>
        </w:rPr>
        <w:t xml:space="preserve"> </w:t>
      </w:r>
      <w:r w:rsidRPr="00033ABB">
        <w:rPr>
          <w:spacing w:val="-1"/>
          <w:sz w:val="20"/>
        </w:rPr>
        <w:t>l</w:t>
      </w:r>
      <w:r w:rsidRPr="00033ABB">
        <w:rPr>
          <w:sz w:val="20"/>
        </w:rPr>
        <w:t>a</w:t>
      </w:r>
      <w:r w:rsidRPr="00033ABB">
        <w:rPr>
          <w:spacing w:val="14"/>
          <w:sz w:val="20"/>
        </w:rPr>
        <w:t xml:space="preserve"> </w:t>
      </w:r>
      <w:r w:rsidRPr="00033ABB">
        <w:rPr>
          <w:spacing w:val="-1"/>
          <w:sz w:val="20"/>
        </w:rPr>
        <w:t>l</w:t>
      </w:r>
      <w:r w:rsidRPr="00033ABB">
        <w:rPr>
          <w:sz w:val="20"/>
        </w:rPr>
        <w:t>oro</w:t>
      </w:r>
      <w:r w:rsidRPr="00033ABB">
        <w:rPr>
          <w:spacing w:val="11"/>
          <w:sz w:val="20"/>
        </w:rPr>
        <w:t xml:space="preserve"> </w:t>
      </w:r>
      <w:r w:rsidRPr="00033ABB">
        <w:rPr>
          <w:sz w:val="20"/>
        </w:rPr>
        <w:t>r</w:t>
      </w:r>
      <w:r w:rsidRPr="00033ABB">
        <w:rPr>
          <w:spacing w:val="2"/>
          <w:sz w:val="20"/>
        </w:rPr>
        <w:t>e</w:t>
      </w:r>
      <w:r w:rsidRPr="00033ABB">
        <w:rPr>
          <w:sz w:val="20"/>
        </w:rPr>
        <w:t>ali</w:t>
      </w:r>
      <w:r w:rsidRPr="00033ABB">
        <w:rPr>
          <w:spacing w:val="-1"/>
          <w:sz w:val="20"/>
        </w:rPr>
        <w:t>zz</w:t>
      </w:r>
      <w:r w:rsidRPr="00033ABB">
        <w:rPr>
          <w:spacing w:val="2"/>
          <w:sz w:val="20"/>
        </w:rPr>
        <w:t>a</w:t>
      </w:r>
      <w:r w:rsidRPr="00033ABB">
        <w:rPr>
          <w:spacing w:val="-1"/>
          <w:sz w:val="20"/>
        </w:rPr>
        <w:t>z</w:t>
      </w:r>
      <w:r w:rsidRPr="00033ABB">
        <w:rPr>
          <w:sz w:val="20"/>
        </w:rPr>
        <w:t>io</w:t>
      </w:r>
      <w:r w:rsidRPr="00033ABB">
        <w:rPr>
          <w:spacing w:val="-1"/>
          <w:sz w:val="20"/>
        </w:rPr>
        <w:t>n</w:t>
      </w:r>
      <w:r w:rsidRPr="00033ABB">
        <w:rPr>
          <w:sz w:val="20"/>
        </w:rPr>
        <w:t>e</w:t>
      </w:r>
      <w:r w:rsidRPr="00033ABB">
        <w:rPr>
          <w:spacing w:val="4"/>
          <w:sz w:val="20"/>
        </w:rPr>
        <w:t xml:space="preserve"> </w:t>
      </w:r>
      <w:r w:rsidRPr="00033ABB">
        <w:rPr>
          <w:sz w:val="20"/>
        </w:rPr>
        <w:t>è</w:t>
      </w:r>
      <w:r w:rsidRPr="00033ABB">
        <w:rPr>
          <w:spacing w:val="15"/>
          <w:sz w:val="20"/>
        </w:rPr>
        <w:t xml:space="preserve"> </w:t>
      </w:r>
      <w:r w:rsidRPr="00033ABB">
        <w:rPr>
          <w:sz w:val="20"/>
        </w:rPr>
        <w:t>prev</w:t>
      </w:r>
      <w:r w:rsidRPr="00033ABB">
        <w:rPr>
          <w:spacing w:val="-1"/>
          <w:sz w:val="20"/>
        </w:rPr>
        <w:t>i</w:t>
      </w:r>
      <w:r w:rsidRPr="00033ABB">
        <w:rPr>
          <w:sz w:val="20"/>
        </w:rPr>
        <w:t>sta</w:t>
      </w:r>
      <w:r w:rsidRPr="00033ABB">
        <w:rPr>
          <w:spacing w:val="6"/>
          <w:sz w:val="20"/>
        </w:rPr>
        <w:t xml:space="preserve"> </w:t>
      </w:r>
      <w:r w:rsidRPr="00033ABB">
        <w:rPr>
          <w:sz w:val="20"/>
        </w:rPr>
        <w:t>co</w:t>
      </w:r>
      <w:r w:rsidRPr="00033ABB">
        <w:rPr>
          <w:spacing w:val="-1"/>
          <w:sz w:val="20"/>
        </w:rPr>
        <w:t>n</w:t>
      </w:r>
      <w:r w:rsidRPr="00033ABB">
        <w:rPr>
          <w:spacing w:val="2"/>
          <w:sz w:val="20"/>
        </w:rPr>
        <w:t>t</w:t>
      </w:r>
      <w:r w:rsidRPr="00033ABB">
        <w:rPr>
          <w:sz w:val="20"/>
        </w:rPr>
        <w:t>estua</w:t>
      </w:r>
      <w:r w:rsidRPr="00033ABB">
        <w:rPr>
          <w:spacing w:val="-1"/>
          <w:sz w:val="20"/>
        </w:rPr>
        <w:t>l</w:t>
      </w:r>
      <w:r w:rsidRPr="00033ABB">
        <w:rPr>
          <w:spacing w:val="4"/>
          <w:sz w:val="20"/>
        </w:rPr>
        <w:t>m</w:t>
      </w:r>
      <w:r w:rsidRPr="00033ABB">
        <w:rPr>
          <w:sz w:val="20"/>
        </w:rPr>
        <w:t>e</w:t>
      </w:r>
      <w:r w:rsidRPr="00033ABB">
        <w:rPr>
          <w:spacing w:val="-1"/>
          <w:sz w:val="20"/>
        </w:rPr>
        <w:t>n</w:t>
      </w:r>
      <w:r w:rsidRPr="00033ABB">
        <w:rPr>
          <w:sz w:val="20"/>
        </w:rPr>
        <w:t>te a</w:t>
      </w:r>
      <w:r w:rsidRPr="00033ABB">
        <w:rPr>
          <w:spacing w:val="-1"/>
          <w:sz w:val="20"/>
        </w:rPr>
        <w:t>l</w:t>
      </w:r>
      <w:r w:rsidRPr="00033ABB">
        <w:rPr>
          <w:sz w:val="20"/>
        </w:rPr>
        <w:t>l</w:t>
      </w:r>
      <w:r w:rsidRPr="00033ABB">
        <w:rPr>
          <w:spacing w:val="-1"/>
          <w:sz w:val="20"/>
        </w:rPr>
        <w:t>’</w:t>
      </w:r>
      <w:r w:rsidRPr="00033ABB">
        <w:rPr>
          <w:sz w:val="20"/>
        </w:rPr>
        <w:t>int</w:t>
      </w:r>
      <w:r w:rsidRPr="00033ABB">
        <w:rPr>
          <w:spacing w:val="-1"/>
          <w:sz w:val="20"/>
        </w:rPr>
        <w:t>e</w:t>
      </w:r>
      <w:r w:rsidRPr="00033ABB">
        <w:rPr>
          <w:spacing w:val="3"/>
          <w:sz w:val="20"/>
        </w:rPr>
        <w:t>r</w:t>
      </w:r>
      <w:r w:rsidRPr="00033ABB">
        <w:rPr>
          <w:spacing w:val="-1"/>
          <w:sz w:val="20"/>
        </w:rPr>
        <w:t>v</w:t>
      </w:r>
      <w:r w:rsidRPr="00033ABB">
        <w:rPr>
          <w:sz w:val="20"/>
        </w:rPr>
        <w:t>ento</w:t>
      </w:r>
      <w:r w:rsidRPr="00033ABB">
        <w:rPr>
          <w:spacing w:val="-10"/>
          <w:sz w:val="20"/>
        </w:rPr>
        <w:t xml:space="preserve"> </w:t>
      </w:r>
      <w:r w:rsidRPr="00033ABB">
        <w:rPr>
          <w:spacing w:val="-1"/>
          <w:sz w:val="20"/>
        </w:rPr>
        <w:t>i</w:t>
      </w:r>
      <w:r w:rsidRPr="00033ABB">
        <w:rPr>
          <w:sz w:val="20"/>
        </w:rPr>
        <w:t>n</w:t>
      </w:r>
      <w:r w:rsidRPr="00033ABB">
        <w:rPr>
          <w:spacing w:val="-2"/>
          <w:sz w:val="20"/>
        </w:rPr>
        <w:t xml:space="preserve"> </w:t>
      </w:r>
      <w:r w:rsidRPr="00033ABB">
        <w:rPr>
          <w:spacing w:val="-1"/>
          <w:sz w:val="20"/>
        </w:rPr>
        <w:t>p</w:t>
      </w:r>
      <w:r w:rsidRPr="00033ABB">
        <w:rPr>
          <w:spacing w:val="3"/>
          <w:sz w:val="20"/>
        </w:rPr>
        <w:t>r</w:t>
      </w:r>
      <w:r w:rsidRPr="00033ABB">
        <w:rPr>
          <w:sz w:val="20"/>
        </w:rPr>
        <w:t>o</w:t>
      </w:r>
      <w:r w:rsidRPr="00033ABB">
        <w:rPr>
          <w:spacing w:val="-1"/>
          <w:sz w:val="20"/>
        </w:rPr>
        <w:t>g</w:t>
      </w:r>
      <w:r w:rsidRPr="00033ABB">
        <w:rPr>
          <w:sz w:val="20"/>
        </w:rPr>
        <w:t>e</w:t>
      </w:r>
      <w:r w:rsidRPr="00033ABB">
        <w:rPr>
          <w:spacing w:val="2"/>
          <w:sz w:val="20"/>
        </w:rPr>
        <w:t>t</w:t>
      </w:r>
      <w:r w:rsidRPr="00033ABB">
        <w:rPr>
          <w:sz w:val="20"/>
        </w:rPr>
        <w:t>to</w:t>
      </w:r>
    </w:p>
    <w:p w14:paraId="59973CD9" w14:textId="2B6EF792" w:rsidR="00890B55" w:rsidRPr="00033ABB" w:rsidRDefault="00B63E09" w:rsidP="005248CB">
      <w:pPr>
        <w:pStyle w:val="Quadretto2"/>
        <w:rPr>
          <w:sz w:val="20"/>
        </w:rPr>
      </w:pPr>
      <w:r w:rsidRPr="00033ABB">
        <w:rPr>
          <w:sz w:val="20"/>
        </w:rPr>
        <w:t>16.4</w:t>
      </w:r>
      <w:r w:rsidRPr="00033ABB">
        <w:rPr>
          <w:sz w:val="20"/>
        </w:rPr>
        <w:tab/>
      </w:r>
      <w:sdt>
        <w:sdtPr>
          <w:rPr>
            <w:sz w:val="20"/>
          </w:rPr>
          <w:id w:val="300823665"/>
          <w14:checkbox>
            <w14:checked w14:val="0"/>
            <w14:checkedState w14:val="2612" w14:font="MS Gothic"/>
            <w14:uncheckedState w14:val="2610" w14:font="MS Gothic"/>
          </w14:checkbox>
        </w:sdtPr>
        <w:sdtEndPr/>
        <w:sdtContent>
          <w:r w:rsidRPr="00033ABB">
            <w:rPr>
              <w:rFonts w:ascii="Segoe UI Symbol" w:hAnsi="Segoe UI Symbol" w:cs="Segoe UI Symbol"/>
              <w:sz w:val="20"/>
            </w:rPr>
            <w:t>☐</w:t>
          </w:r>
        </w:sdtContent>
      </w:sdt>
      <w:r w:rsidRPr="00033ABB">
        <w:rPr>
          <w:sz w:val="20"/>
        </w:rPr>
        <w:t xml:space="preserve"> </w:t>
      </w:r>
      <w:r w:rsidRPr="00033ABB">
        <w:rPr>
          <w:sz w:val="20"/>
        </w:rPr>
        <w:tab/>
        <w:t>non è servita</w:t>
      </w:r>
      <w:r w:rsidR="00266647">
        <w:rPr>
          <w:sz w:val="20"/>
        </w:rPr>
        <w:t xml:space="preserve"> da opere di urbanizzazione e la realizzazione delle </w:t>
      </w:r>
      <w:r w:rsidRPr="00033ABB">
        <w:rPr>
          <w:sz w:val="20"/>
        </w:rPr>
        <w:t xml:space="preserve">stesse non </w:t>
      </w:r>
      <w:r w:rsidR="00266647">
        <w:rPr>
          <w:sz w:val="20"/>
        </w:rPr>
        <w:t>è</w:t>
      </w:r>
      <w:r w:rsidRPr="00033ABB">
        <w:rPr>
          <w:sz w:val="20"/>
        </w:rPr>
        <w:t xml:space="preserve"> necessari</w:t>
      </w:r>
      <w:r w:rsidR="00266647">
        <w:rPr>
          <w:sz w:val="20"/>
        </w:rPr>
        <w:t>a</w:t>
      </w:r>
      <w:r w:rsidRPr="00033ABB">
        <w:rPr>
          <w:sz w:val="20"/>
        </w:rPr>
        <w:t xml:space="preserve"> per l’intervento</w:t>
      </w:r>
    </w:p>
    <w:p w14:paraId="48DFD972" w14:textId="68BAEE3D" w:rsidR="008A1BA2" w:rsidRPr="00FD1219" w:rsidRDefault="00036E19" w:rsidP="00AA2E0C">
      <w:pPr>
        <w:pStyle w:val="Titoloriquadro"/>
        <w:rPr>
          <w:rStyle w:val="CitazioneintensaCarattere"/>
          <w:rFonts w:eastAsiaTheme="minorHAnsi"/>
          <w:bCs w:val="0"/>
        </w:rPr>
      </w:pPr>
      <w:r w:rsidRPr="00F95A70">
        <w:rPr>
          <w:spacing w:val="-1"/>
        </w:rPr>
        <w:t>S</w:t>
      </w:r>
      <w:r w:rsidRPr="00F95A70">
        <w:t>ca</w:t>
      </w:r>
      <w:r w:rsidRPr="00F95A70">
        <w:rPr>
          <w:spacing w:val="-1"/>
        </w:rPr>
        <w:t>r</w:t>
      </w:r>
      <w:r w:rsidRPr="00F95A70">
        <w:t>ichi</w:t>
      </w:r>
      <w:r w:rsidRPr="00F95A70">
        <w:rPr>
          <w:spacing w:val="-6"/>
        </w:rPr>
        <w:t xml:space="preserve"> </w:t>
      </w:r>
      <w:r w:rsidRPr="00F95A70">
        <w:t>idrici</w:t>
      </w:r>
      <w:r w:rsidR="009A6B1F" w:rsidRPr="00D84D70">
        <w:t xml:space="preserve"> </w:t>
      </w:r>
      <w:r w:rsidR="008A1BA2" w:rsidRPr="00033ABB">
        <w:rPr>
          <w:rStyle w:val="CitazioneintensaCarattere"/>
          <w:rFonts w:eastAsiaTheme="minorHAnsi"/>
          <w:b/>
          <w:bCs w:val="0"/>
        </w:rPr>
        <w:t>(da compilare solo in caso di SCIA Alternativa al Permesso di Costruire e di Permesso di Costruire)</w:t>
      </w:r>
    </w:p>
    <w:p w14:paraId="2777C1B7" w14:textId="65A40375" w:rsidR="00E04727" w:rsidRPr="00734F15" w:rsidRDefault="00E04727" w:rsidP="00717EF9">
      <w:pPr>
        <w:spacing w:after="120"/>
        <w:ind w:left="709"/>
        <w:contextualSpacing/>
        <w:rPr>
          <w:rFonts w:eastAsia="Arial" w:cs="Arial"/>
          <w:bCs/>
          <w:color w:val="000000" w:themeColor="text1"/>
          <w:spacing w:val="1"/>
          <w:sz w:val="20"/>
        </w:rPr>
      </w:pPr>
      <w:r w:rsidRPr="00734F15">
        <w:rPr>
          <w:rFonts w:eastAsia="Arial" w:cs="Arial"/>
          <w:bCs/>
          <w:color w:val="000000" w:themeColor="text1"/>
          <w:spacing w:val="1"/>
          <w:sz w:val="20"/>
        </w:rPr>
        <w:t>l’intervento</w:t>
      </w:r>
      <w:r w:rsidR="002A5086" w:rsidRPr="00734F15">
        <w:rPr>
          <w:rFonts w:eastAsia="Arial" w:cs="Arial"/>
          <w:bCs/>
          <w:color w:val="000000" w:themeColor="text1"/>
          <w:spacing w:val="1"/>
          <w:sz w:val="20"/>
        </w:rPr>
        <w:t>:</w:t>
      </w:r>
    </w:p>
    <w:p w14:paraId="384F4559" w14:textId="25D3F744" w:rsidR="002A5086" w:rsidRPr="00033ABB" w:rsidRDefault="002A5086" w:rsidP="005248CB">
      <w:pPr>
        <w:pStyle w:val="Quadretto2"/>
        <w:rPr>
          <w:sz w:val="20"/>
        </w:rPr>
      </w:pPr>
      <w:r w:rsidRPr="00033ABB">
        <w:rPr>
          <w:sz w:val="20"/>
        </w:rPr>
        <w:t>17.1</w:t>
      </w:r>
      <w:r w:rsidRPr="00033ABB">
        <w:rPr>
          <w:sz w:val="20"/>
        </w:rPr>
        <w:tab/>
      </w:r>
      <w:r w:rsidRPr="00033ABB">
        <w:rPr>
          <w:sz w:val="20"/>
        </w:rPr>
        <w:sym w:font="Wingdings" w:char="F0A8"/>
      </w:r>
      <w:r w:rsidRPr="00033ABB">
        <w:rPr>
          <w:sz w:val="20"/>
        </w:rPr>
        <w:tab/>
        <w:t>non prevede scarichi idrici</w:t>
      </w:r>
      <w:r w:rsidR="0033716C" w:rsidRPr="00033ABB">
        <w:rPr>
          <w:sz w:val="20"/>
        </w:rPr>
        <w:t xml:space="preserve"> </w:t>
      </w:r>
    </w:p>
    <w:p w14:paraId="54244631" w14:textId="14767D97" w:rsidR="002A5086" w:rsidRPr="00033ABB" w:rsidRDefault="002A5086" w:rsidP="005248CB">
      <w:pPr>
        <w:pStyle w:val="Quadretto2"/>
        <w:rPr>
          <w:sz w:val="20"/>
        </w:rPr>
      </w:pPr>
      <w:r w:rsidRPr="00033ABB">
        <w:rPr>
          <w:sz w:val="20"/>
        </w:rPr>
        <w:t>17.2</w:t>
      </w:r>
      <w:r w:rsidRPr="00033ABB">
        <w:rPr>
          <w:sz w:val="20"/>
        </w:rPr>
        <w:tab/>
      </w:r>
      <w:r w:rsidRPr="00033ABB">
        <w:rPr>
          <w:sz w:val="20"/>
        </w:rPr>
        <w:sym w:font="Wingdings" w:char="F0A8"/>
      </w:r>
      <w:r w:rsidRPr="00033ABB">
        <w:rPr>
          <w:sz w:val="20"/>
        </w:rPr>
        <w:tab/>
        <w:t xml:space="preserve">è soggetto all’obbligo di allaccio alla </w:t>
      </w:r>
      <w:r w:rsidRPr="00033ABB">
        <w:rPr>
          <w:b/>
          <w:sz w:val="20"/>
        </w:rPr>
        <w:t>pubblica fognatura</w:t>
      </w:r>
      <w:r w:rsidRPr="00033ABB">
        <w:rPr>
          <w:sz w:val="20"/>
        </w:rPr>
        <w:t xml:space="preserve"> (in funzione del Regolamento di fognatura vigente)</w:t>
      </w:r>
    </w:p>
    <w:p w14:paraId="6D430B0E" w14:textId="77777777" w:rsidR="0033716C" w:rsidRPr="00033ABB" w:rsidRDefault="002A5086" w:rsidP="005248CB">
      <w:pPr>
        <w:pStyle w:val="Quadretto2"/>
        <w:rPr>
          <w:sz w:val="20"/>
        </w:rPr>
      </w:pPr>
      <w:r w:rsidRPr="00033ABB">
        <w:rPr>
          <w:sz w:val="20"/>
        </w:rPr>
        <w:t>17.3</w:t>
      </w:r>
      <w:r w:rsidRPr="00033ABB">
        <w:rPr>
          <w:sz w:val="20"/>
        </w:rPr>
        <w:tab/>
      </w:r>
      <w:r w:rsidRPr="00033ABB">
        <w:rPr>
          <w:sz w:val="20"/>
        </w:rPr>
        <w:sym w:font="Wingdings" w:char="F0A8"/>
      </w:r>
      <w:r w:rsidRPr="00033ABB">
        <w:rPr>
          <w:sz w:val="20"/>
        </w:rPr>
        <w:tab/>
        <w:t>non è soggetto all’obbligo di a</w:t>
      </w:r>
      <w:r w:rsidR="0033716C" w:rsidRPr="00033ABB">
        <w:rPr>
          <w:sz w:val="20"/>
        </w:rPr>
        <w:t xml:space="preserve">llaccio alla pubblica fognatura </w:t>
      </w:r>
    </w:p>
    <w:p w14:paraId="02AAEB19" w14:textId="5DF98B56" w:rsidR="002A5086" w:rsidRPr="00C136BE" w:rsidRDefault="00080959" w:rsidP="00E43314">
      <w:pPr>
        <w:pStyle w:val="Nessunaspaziatura"/>
        <w:jc w:val="both"/>
        <w:rPr>
          <w:rFonts w:eastAsia="Arial" w:cs="Arial"/>
          <w:b/>
          <w:color w:val="000000" w:themeColor="text1"/>
          <w:sz w:val="20"/>
        </w:rPr>
      </w:pPr>
      <w:r w:rsidRPr="00C136BE">
        <w:rPr>
          <w:rFonts w:eastAsia="Arial" w:cs="Arial"/>
          <w:b/>
          <w:color w:val="000000" w:themeColor="text1"/>
          <w:sz w:val="20"/>
        </w:rPr>
        <w:t>IN RELAZIONE AGLI EVENTUALI SCARICHI IDRICI/FOGNARI RESIDENZIALI O ASSIMILABILI PREVISTI NEL PROGETTO:</w:t>
      </w:r>
    </w:p>
    <w:p w14:paraId="7FBE9557" w14:textId="562EE967" w:rsidR="002A5086" w:rsidRPr="00033ABB" w:rsidRDefault="0033716C" w:rsidP="005248CB">
      <w:pPr>
        <w:pStyle w:val="Quadretto2"/>
        <w:rPr>
          <w:sz w:val="20"/>
          <w:szCs w:val="20"/>
        </w:rPr>
      </w:pPr>
      <w:r w:rsidRPr="00033ABB">
        <w:rPr>
          <w:sz w:val="20"/>
          <w:szCs w:val="20"/>
        </w:rPr>
        <w:t>17.4</w:t>
      </w:r>
      <w:r w:rsidR="002A5086" w:rsidRPr="00033ABB">
        <w:rPr>
          <w:sz w:val="20"/>
          <w:szCs w:val="20"/>
        </w:rPr>
        <w:tab/>
      </w:r>
      <w:r w:rsidR="002A5086" w:rsidRPr="00033ABB">
        <w:rPr>
          <w:sz w:val="20"/>
          <w:szCs w:val="20"/>
        </w:rPr>
        <w:sym w:font="Wingdings" w:char="F0A8"/>
      </w:r>
      <w:r w:rsidR="002A5086" w:rsidRPr="00033ABB">
        <w:rPr>
          <w:sz w:val="20"/>
          <w:szCs w:val="20"/>
        </w:rPr>
        <w:tab/>
        <w:t xml:space="preserve">è necessaria la </w:t>
      </w:r>
      <w:r w:rsidR="005E691C" w:rsidRPr="00033ABB">
        <w:rPr>
          <w:sz w:val="20"/>
          <w:szCs w:val="20"/>
        </w:rPr>
        <w:t>richiesta di allacciamento</w:t>
      </w:r>
      <w:r w:rsidR="005E691C" w:rsidRPr="00033ABB" w:rsidDel="005E691C">
        <w:rPr>
          <w:sz w:val="20"/>
          <w:szCs w:val="20"/>
        </w:rPr>
        <w:t xml:space="preserve"> </w:t>
      </w:r>
      <w:r w:rsidR="002A5086" w:rsidRPr="00033ABB">
        <w:rPr>
          <w:sz w:val="20"/>
          <w:szCs w:val="20"/>
        </w:rPr>
        <w:t xml:space="preserve">al gestore del servizio di fognatura e: </w:t>
      </w:r>
    </w:p>
    <w:p w14:paraId="4D74348C" w14:textId="4BD382B9" w:rsidR="002A5086" w:rsidRPr="00033ABB" w:rsidRDefault="0033716C" w:rsidP="00264A87">
      <w:pPr>
        <w:pStyle w:val="Quadretto3"/>
      </w:pPr>
      <w:r w:rsidRPr="00033ABB">
        <w:t>17.4</w:t>
      </w:r>
      <w:r w:rsidR="002A5086" w:rsidRPr="00033ABB">
        <w:t>.1</w:t>
      </w:r>
      <w:r w:rsidR="002A5086" w:rsidRPr="00033ABB">
        <w:tab/>
      </w:r>
      <w:r w:rsidR="002A5086" w:rsidRPr="00033ABB">
        <w:sym w:font="Wingdings" w:char="F0A8"/>
      </w:r>
      <w:r w:rsidR="002A5086" w:rsidRPr="00033ABB">
        <w:tab/>
        <w:t>si allega la comunicazione da trasmettere al gestore del servizio idrico integrato/servizio di fognatura</w:t>
      </w:r>
    </w:p>
    <w:p w14:paraId="7E10C821" w14:textId="06137777" w:rsidR="002A5086" w:rsidRPr="00033ABB" w:rsidRDefault="0033716C" w:rsidP="00264A87">
      <w:pPr>
        <w:pStyle w:val="Quadretto3"/>
      </w:pPr>
      <w:r w:rsidRPr="00033ABB">
        <w:t>17.4</w:t>
      </w:r>
      <w:r w:rsidR="002A5086" w:rsidRPr="00033ABB">
        <w:t>.2</w:t>
      </w:r>
      <w:r w:rsidR="002A5086" w:rsidRPr="00033ABB">
        <w:tab/>
      </w:r>
      <w:r w:rsidR="002A5086" w:rsidRPr="00033ABB">
        <w:sym w:font="Wingdings" w:char="F0A8"/>
      </w:r>
      <w:r w:rsidR="002A5086" w:rsidRPr="00033ABB">
        <w:tab/>
        <w:t xml:space="preserve">la comunicazione è già stata inviata al gestore del servizio idrico integrato/servizio di fognatura con prot. n. </w:t>
      </w:r>
      <w:r w:rsidR="002A5086" w:rsidRPr="00033ABB">
        <w:rPr>
          <w:u w:val="single"/>
        </w:rPr>
        <w:tab/>
      </w:r>
      <w:r w:rsidR="002A5086" w:rsidRPr="00033ABB">
        <w:rPr>
          <w:u w:val="single"/>
        </w:rPr>
        <w:tab/>
      </w:r>
      <w:r w:rsidR="002A5086" w:rsidRPr="00033ABB">
        <w:rPr>
          <w:u w:val="single"/>
        </w:rPr>
        <w:tab/>
      </w:r>
      <w:r w:rsidR="002A5086" w:rsidRPr="00033ABB">
        <w:t xml:space="preserve">in data </w:t>
      </w:r>
      <w:r w:rsidR="00734F15" w:rsidRPr="00033ABB">
        <w:rPr>
          <w:u w:val="single"/>
        </w:rPr>
        <w:tab/>
      </w:r>
      <w:r w:rsidR="00734F15" w:rsidRPr="00033ABB">
        <w:rPr>
          <w:u w:val="single"/>
        </w:rPr>
        <w:tab/>
      </w:r>
      <w:r w:rsidR="00734F15" w:rsidRPr="00033ABB">
        <w:rPr>
          <w:u w:val="single"/>
        </w:rPr>
        <w:tab/>
      </w:r>
    </w:p>
    <w:p w14:paraId="64DAA20E" w14:textId="6A310CD2" w:rsidR="002A5086" w:rsidRPr="00033ABB" w:rsidRDefault="0033716C" w:rsidP="00264A87">
      <w:pPr>
        <w:pStyle w:val="Quadretto3"/>
      </w:pPr>
      <w:r w:rsidRPr="00033ABB">
        <w:t>17.4</w:t>
      </w:r>
      <w:r w:rsidR="002A5086" w:rsidRPr="00033ABB">
        <w:t>.3</w:t>
      </w:r>
      <w:r w:rsidR="002A5086" w:rsidRPr="00033ABB">
        <w:tab/>
      </w:r>
      <w:r w:rsidR="002A5086" w:rsidRPr="00033ABB">
        <w:sym w:font="Wingdings" w:char="F0A8"/>
      </w:r>
      <w:r w:rsidR="002A5086" w:rsidRPr="00033ABB">
        <w:tab/>
        <w:t xml:space="preserve">la pronuncia da parte del gestore è già stata ottenuta con prot. n. </w:t>
      </w:r>
      <w:r w:rsidR="002A5086" w:rsidRPr="00033ABB">
        <w:rPr>
          <w:u w:val="single"/>
        </w:rPr>
        <w:tab/>
      </w:r>
      <w:r w:rsidR="002A5086" w:rsidRPr="00033ABB">
        <w:rPr>
          <w:u w:val="single"/>
        </w:rPr>
        <w:tab/>
      </w:r>
      <w:r w:rsidR="002A5086" w:rsidRPr="00033ABB">
        <w:t xml:space="preserve"> in data </w:t>
      </w:r>
      <w:r w:rsidR="00734F15" w:rsidRPr="00033ABB">
        <w:rPr>
          <w:u w:val="single"/>
        </w:rPr>
        <w:tab/>
      </w:r>
      <w:r w:rsidR="00734F15" w:rsidRPr="00033ABB">
        <w:rPr>
          <w:u w:val="single"/>
        </w:rPr>
        <w:tab/>
      </w:r>
      <w:r w:rsidR="00734F15" w:rsidRPr="00033ABB">
        <w:rPr>
          <w:u w:val="single"/>
        </w:rPr>
        <w:tab/>
      </w:r>
    </w:p>
    <w:p w14:paraId="3287EDE5" w14:textId="052FBDFB" w:rsidR="002A5086" w:rsidRPr="00033ABB" w:rsidRDefault="0033716C" w:rsidP="005248CB">
      <w:pPr>
        <w:pStyle w:val="Quadretto2"/>
        <w:rPr>
          <w:sz w:val="20"/>
          <w:szCs w:val="20"/>
        </w:rPr>
      </w:pPr>
      <w:r w:rsidRPr="00033ABB">
        <w:rPr>
          <w:sz w:val="20"/>
          <w:szCs w:val="20"/>
        </w:rPr>
        <w:lastRenderedPageBreak/>
        <w:t>17.5</w:t>
      </w:r>
      <w:r w:rsidR="002A5086" w:rsidRPr="00033ABB">
        <w:rPr>
          <w:sz w:val="20"/>
          <w:szCs w:val="20"/>
        </w:rPr>
        <w:tab/>
      </w:r>
      <w:r w:rsidR="002A5086" w:rsidRPr="00033ABB">
        <w:rPr>
          <w:sz w:val="20"/>
          <w:szCs w:val="20"/>
        </w:rPr>
        <w:sym w:font="Wingdings" w:char="F0A8"/>
      </w:r>
      <w:r w:rsidR="002A5086" w:rsidRPr="00033ABB">
        <w:rPr>
          <w:sz w:val="20"/>
          <w:szCs w:val="20"/>
        </w:rPr>
        <w:tab/>
        <w:t>è necessaria l’autorizzazione allo scarico sul suolo e negli strati superficiali del sottosuolo ai sensi del d.lgs. n. 152/2006 e:</w:t>
      </w:r>
    </w:p>
    <w:p w14:paraId="23BE38DE" w14:textId="4A7F40FA" w:rsidR="002A5086" w:rsidRPr="00033ABB" w:rsidRDefault="0033716C" w:rsidP="00264A87">
      <w:pPr>
        <w:pStyle w:val="Quadretto3"/>
      </w:pPr>
      <w:r w:rsidRPr="00033ABB">
        <w:t>17.5</w:t>
      </w:r>
      <w:r w:rsidR="002A5086" w:rsidRPr="00033ABB">
        <w:t>.1</w:t>
      </w:r>
      <w:r w:rsidR="002A5086" w:rsidRPr="00033ABB">
        <w:tab/>
      </w:r>
      <w:r w:rsidR="002A5086" w:rsidRPr="00033ABB">
        <w:sym w:font="Wingdings" w:char="F0A8"/>
      </w:r>
      <w:r w:rsidR="002A5086" w:rsidRPr="00033ABB">
        <w:tab/>
        <w:t xml:space="preserve">si richiede contestualmente l’autorizzazione allegando la documentazione necessaria </w:t>
      </w:r>
    </w:p>
    <w:p w14:paraId="53986BD9" w14:textId="3C769080" w:rsidR="002A5086" w:rsidRPr="00033ABB" w:rsidRDefault="0033716C" w:rsidP="00264A87">
      <w:pPr>
        <w:pStyle w:val="Quadretto3"/>
      </w:pPr>
      <w:r w:rsidRPr="00033ABB">
        <w:t>17.5</w:t>
      </w:r>
      <w:r w:rsidR="002A5086" w:rsidRPr="00033ABB">
        <w:t>.2</w:t>
      </w:r>
      <w:r w:rsidR="002A5086" w:rsidRPr="00033ABB">
        <w:tab/>
      </w:r>
      <w:r w:rsidR="002A5086" w:rsidRPr="00033ABB">
        <w:sym w:font="Wingdings" w:char="F0A8"/>
      </w:r>
      <w:r w:rsidR="002A5086" w:rsidRPr="00033ABB">
        <w:tab/>
        <w:t xml:space="preserve">l’autorizzazione è stata già richiesta a ____________ con prot. ______________ in data </w:t>
      </w:r>
      <w:r w:rsidR="00734F15" w:rsidRPr="00033ABB">
        <w:rPr>
          <w:u w:val="single"/>
        </w:rPr>
        <w:tab/>
      </w:r>
      <w:r w:rsidR="00734F15" w:rsidRPr="00033ABB">
        <w:rPr>
          <w:u w:val="single"/>
        </w:rPr>
        <w:tab/>
      </w:r>
      <w:r w:rsidR="00734F15" w:rsidRPr="00033ABB">
        <w:rPr>
          <w:u w:val="single"/>
        </w:rPr>
        <w:tab/>
      </w:r>
    </w:p>
    <w:p w14:paraId="196E3D73" w14:textId="2A08BF9F" w:rsidR="002A5086" w:rsidRPr="00033ABB" w:rsidRDefault="0033716C" w:rsidP="00264A87">
      <w:pPr>
        <w:pStyle w:val="Quadretto3"/>
      </w:pPr>
      <w:r w:rsidRPr="00033ABB">
        <w:t>17.5</w:t>
      </w:r>
      <w:r w:rsidR="002A5086" w:rsidRPr="00033ABB">
        <w:t>.3</w:t>
      </w:r>
      <w:r w:rsidR="002A5086" w:rsidRPr="00033ABB">
        <w:tab/>
      </w:r>
      <w:r w:rsidR="002A5086" w:rsidRPr="00033ABB">
        <w:sym w:font="Wingdings" w:char="F0A8"/>
      </w:r>
      <w:r w:rsidR="002A5086" w:rsidRPr="00033ABB">
        <w:tab/>
        <w:t xml:space="preserve">l’autorizzazione è stata ottenuta da ____________ con prot. ______________ in data </w:t>
      </w:r>
      <w:r w:rsidR="00734F15" w:rsidRPr="00033ABB">
        <w:rPr>
          <w:u w:val="single"/>
        </w:rPr>
        <w:tab/>
      </w:r>
      <w:r w:rsidR="00734F15" w:rsidRPr="00033ABB">
        <w:rPr>
          <w:u w:val="single"/>
        </w:rPr>
        <w:tab/>
      </w:r>
      <w:r w:rsidR="00734F15" w:rsidRPr="00033ABB">
        <w:rPr>
          <w:u w:val="single"/>
        </w:rPr>
        <w:tab/>
      </w:r>
    </w:p>
    <w:p w14:paraId="3538218C" w14:textId="22D3DA5A" w:rsidR="002A5086" w:rsidRPr="00033ABB" w:rsidRDefault="0033716C" w:rsidP="005248CB">
      <w:pPr>
        <w:pStyle w:val="Quadretto2"/>
        <w:rPr>
          <w:sz w:val="20"/>
          <w:szCs w:val="20"/>
        </w:rPr>
      </w:pPr>
      <w:r w:rsidRPr="00033ABB">
        <w:rPr>
          <w:sz w:val="20"/>
          <w:szCs w:val="20"/>
        </w:rPr>
        <w:t>17.6</w:t>
      </w:r>
      <w:r w:rsidR="00BC02E0" w:rsidRPr="00033ABB">
        <w:rPr>
          <w:sz w:val="20"/>
          <w:szCs w:val="20"/>
        </w:rPr>
        <w:tab/>
      </w:r>
      <w:r w:rsidR="002A5086" w:rsidRPr="00033ABB">
        <w:rPr>
          <w:sz w:val="20"/>
          <w:szCs w:val="20"/>
        </w:rPr>
        <w:sym w:font="Wingdings" w:char="F0A8"/>
      </w:r>
      <w:r w:rsidR="002A5086" w:rsidRPr="00033ABB">
        <w:rPr>
          <w:sz w:val="20"/>
          <w:szCs w:val="20"/>
        </w:rPr>
        <w:tab/>
        <w:t xml:space="preserve">è necessaria l’autorizzazione allo scarico in </w:t>
      </w:r>
      <w:r w:rsidR="002A5086" w:rsidRPr="00033ABB">
        <w:rPr>
          <w:b/>
          <w:sz w:val="20"/>
          <w:szCs w:val="20"/>
        </w:rPr>
        <w:t>acque superficiali</w:t>
      </w:r>
      <w:r w:rsidR="002A5086" w:rsidRPr="00033ABB">
        <w:rPr>
          <w:sz w:val="20"/>
          <w:szCs w:val="20"/>
        </w:rPr>
        <w:t xml:space="preserve"> pertanto</w:t>
      </w:r>
    </w:p>
    <w:p w14:paraId="456BB740" w14:textId="4223886D" w:rsidR="002A5086" w:rsidRPr="00033ABB" w:rsidRDefault="0033716C" w:rsidP="00264A87">
      <w:pPr>
        <w:pStyle w:val="Quadretto3"/>
      </w:pPr>
      <w:r w:rsidRPr="00033ABB">
        <w:t>17.6</w:t>
      </w:r>
      <w:r w:rsidR="002A5086" w:rsidRPr="00033ABB">
        <w:t>.1</w:t>
      </w:r>
      <w:r w:rsidR="002A5086" w:rsidRPr="00033ABB">
        <w:tab/>
      </w:r>
      <w:r w:rsidR="002A5086" w:rsidRPr="00033ABB">
        <w:sym w:font="Wingdings" w:char="F0A8"/>
      </w:r>
      <w:r w:rsidR="002A5086" w:rsidRPr="00033ABB">
        <w:tab/>
        <w:t xml:space="preserve">si richiede contestualmente l’autorizzazione allegando la documentazione necessaria </w:t>
      </w:r>
    </w:p>
    <w:p w14:paraId="5061DF5A" w14:textId="25E63F2B" w:rsidR="002A5086" w:rsidRPr="00033ABB" w:rsidRDefault="0033716C" w:rsidP="00264A87">
      <w:pPr>
        <w:pStyle w:val="Quadretto3"/>
      </w:pPr>
      <w:r w:rsidRPr="00033ABB">
        <w:t>17.6</w:t>
      </w:r>
      <w:r w:rsidR="002A5086" w:rsidRPr="00033ABB">
        <w:t>.2</w:t>
      </w:r>
      <w:r w:rsidR="002A5086" w:rsidRPr="00033ABB">
        <w:tab/>
      </w:r>
      <w:r w:rsidR="002A5086" w:rsidRPr="00033ABB">
        <w:sym w:font="Wingdings" w:char="F0A8"/>
      </w:r>
      <w:r w:rsidR="002A5086" w:rsidRPr="00033ABB">
        <w:tab/>
        <w:t>l’autorizzazione è stata già ri</w:t>
      </w:r>
      <w:r w:rsidR="00734F15">
        <w:t xml:space="preserve">chiesta a </w:t>
      </w:r>
      <w:r w:rsidR="00734F15" w:rsidRPr="00033ABB">
        <w:rPr>
          <w:u w:val="single"/>
        </w:rPr>
        <w:tab/>
      </w:r>
      <w:r w:rsidR="00734F15" w:rsidRPr="00033ABB">
        <w:rPr>
          <w:u w:val="single"/>
        </w:rPr>
        <w:tab/>
      </w:r>
      <w:r w:rsidR="00734F15" w:rsidRPr="00033ABB">
        <w:rPr>
          <w:u w:val="single"/>
        </w:rPr>
        <w:tab/>
      </w:r>
      <w:r w:rsidR="00734F15" w:rsidRPr="00033ABB">
        <w:rPr>
          <w:u w:val="single"/>
        </w:rPr>
        <w:tab/>
      </w:r>
      <w:r w:rsidR="00734F15" w:rsidRPr="00033ABB">
        <w:rPr>
          <w:u w:val="single"/>
        </w:rPr>
        <w:tab/>
      </w:r>
      <w:r w:rsidR="002A5086" w:rsidRPr="00033ABB">
        <w:t xml:space="preserve"> con prot. n. ______________ in data </w:t>
      </w:r>
      <w:r w:rsidR="00734F15" w:rsidRPr="00033ABB">
        <w:rPr>
          <w:u w:val="single"/>
        </w:rPr>
        <w:tab/>
      </w:r>
      <w:r w:rsidR="00734F15" w:rsidRPr="00033ABB">
        <w:rPr>
          <w:u w:val="single"/>
        </w:rPr>
        <w:tab/>
      </w:r>
      <w:r w:rsidR="00734F15" w:rsidRPr="00033ABB">
        <w:rPr>
          <w:u w:val="single"/>
        </w:rPr>
        <w:tab/>
      </w:r>
    </w:p>
    <w:p w14:paraId="55C25603" w14:textId="5FB9AFA5" w:rsidR="002A5086" w:rsidRPr="00033ABB" w:rsidRDefault="0033716C" w:rsidP="00264A87">
      <w:pPr>
        <w:pStyle w:val="Quadretto3"/>
      </w:pPr>
      <w:r w:rsidRPr="00033ABB">
        <w:t>17.6</w:t>
      </w:r>
      <w:r w:rsidR="002A5086" w:rsidRPr="00033ABB">
        <w:t>.3</w:t>
      </w:r>
      <w:r w:rsidR="002A5086" w:rsidRPr="00033ABB">
        <w:tab/>
      </w:r>
      <w:r w:rsidR="002A5086" w:rsidRPr="00033ABB">
        <w:sym w:font="Wingdings" w:char="F0A8"/>
      </w:r>
      <w:r w:rsidR="002A5086" w:rsidRPr="00033ABB">
        <w:tab/>
        <w:t xml:space="preserve">l’autorizzazione è stata ottenuta da </w:t>
      </w:r>
      <w:r w:rsidR="00734F15" w:rsidRPr="00033ABB">
        <w:rPr>
          <w:u w:val="single"/>
        </w:rPr>
        <w:tab/>
      </w:r>
      <w:r w:rsidR="00734F15" w:rsidRPr="00033ABB">
        <w:rPr>
          <w:u w:val="single"/>
        </w:rPr>
        <w:tab/>
      </w:r>
      <w:r w:rsidR="00734F15" w:rsidRPr="00033ABB">
        <w:rPr>
          <w:u w:val="single"/>
        </w:rPr>
        <w:tab/>
      </w:r>
      <w:r w:rsidR="00734F15" w:rsidRPr="00033ABB">
        <w:rPr>
          <w:u w:val="single"/>
        </w:rPr>
        <w:tab/>
      </w:r>
      <w:r w:rsidR="002A5086" w:rsidRPr="00033ABB">
        <w:t xml:space="preserve"> con prot. n. ______________ in data </w:t>
      </w:r>
      <w:r w:rsidR="00734F15" w:rsidRPr="00033ABB">
        <w:rPr>
          <w:u w:val="single"/>
        </w:rPr>
        <w:tab/>
      </w:r>
      <w:r w:rsidR="00734F15" w:rsidRPr="00033ABB">
        <w:rPr>
          <w:u w:val="single"/>
        </w:rPr>
        <w:tab/>
      </w:r>
      <w:r w:rsidR="00734F15" w:rsidRPr="00033ABB">
        <w:rPr>
          <w:u w:val="single"/>
        </w:rPr>
        <w:tab/>
      </w:r>
    </w:p>
    <w:p w14:paraId="1B6A9486" w14:textId="315AC2CF" w:rsidR="002A5086" w:rsidRPr="00033ABB" w:rsidRDefault="0033716C" w:rsidP="005248CB">
      <w:pPr>
        <w:pStyle w:val="Quadretto2"/>
        <w:rPr>
          <w:sz w:val="20"/>
          <w:szCs w:val="20"/>
        </w:rPr>
      </w:pPr>
      <w:r w:rsidRPr="00033ABB">
        <w:rPr>
          <w:sz w:val="20"/>
          <w:szCs w:val="20"/>
        </w:rPr>
        <w:t>17.7</w:t>
      </w:r>
      <w:r w:rsidR="005248CB" w:rsidRPr="00033ABB">
        <w:rPr>
          <w:sz w:val="20"/>
          <w:szCs w:val="20"/>
        </w:rPr>
        <w:tab/>
      </w:r>
      <w:r w:rsidR="002A5086" w:rsidRPr="00033ABB">
        <w:rPr>
          <w:sz w:val="20"/>
          <w:szCs w:val="20"/>
        </w:rPr>
        <w:sym w:font="Wingdings" w:char="F0A8"/>
      </w:r>
      <w:r w:rsidR="002A5086" w:rsidRPr="00033ABB">
        <w:rPr>
          <w:sz w:val="20"/>
          <w:szCs w:val="20"/>
        </w:rPr>
        <w:tab/>
        <w:t xml:space="preserve">se lo scarico interessa </w:t>
      </w:r>
      <w:r w:rsidR="002A5086" w:rsidRPr="00033ABB">
        <w:rPr>
          <w:b/>
          <w:sz w:val="20"/>
          <w:szCs w:val="20"/>
        </w:rPr>
        <w:t>aree demaniali</w:t>
      </w:r>
      <w:r w:rsidR="002A5086" w:rsidRPr="00033ABB">
        <w:rPr>
          <w:sz w:val="20"/>
          <w:szCs w:val="20"/>
        </w:rPr>
        <w:t>:</w:t>
      </w:r>
    </w:p>
    <w:p w14:paraId="62D08D94" w14:textId="4202F1DB" w:rsidR="002A5086" w:rsidRPr="00033ABB" w:rsidRDefault="0033716C" w:rsidP="00264A87">
      <w:pPr>
        <w:pStyle w:val="Quadretto3"/>
      </w:pPr>
      <w:r w:rsidRPr="00033ABB">
        <w:t>17.7</w:t>
      </w:r>
      <w:r w:rsidR="002A5086" w:rsidRPr="00033ABB">
        <w:t>.1</w:t>
      </w:r>
      <w:r w:rsidR="002A5086" w:rsidRPr="00033ABB">
        <w:tab/>
      </w:r>
      <w:r w:rsidR="002A5086" w:rsidRPr="00033ABB">
        <w:sym w:font="Wingdings" w:char="F0A8"/>
      </w:r>
      <w:r w:rsidR="002A5086" w:rsidRPr="00033ABB">
        <w:tab/>
        <w:t xml:space="preserve">è stata richiesta la concessione demaniale ai sensi del Regio decreto n. 523/1904 e del Regolamento regionale Lombardia 3/2010 all’autorità idraulica competente ____________ con prot. n. ______________ in data </w:t>
      </w:r>
      <w:r w:rsidR="00734F15" w:rsidRPr="00033ABB">
        <w:rPr>
          <w:u w:val="single"/>
        </w:rPr>
        <w:tab/>
      </w:r>
      <w:r w:rsidR="00734F15" w:rsidRPr="00033ABB">
        <w:rPr>
          <w:u w:val="single"/>
        </w:rPr>
        <w:tab/>
      </w:r>
      <w:r w:rsidR="00734F15" w:rsidRPr="00033ABB">
        <w:rPr>
          <w:u w:val="single"/>
        </w:rPr>
        <w:tab/>
      </w:r>
    </w:p>
    <w:p w14:paraId="75D449BE" w14:textId="0F85876C" w:rsidR="002A5086" w:rsidRPr="00033ABB" w:rsidRDefault="0033716C" w:rsidP="00264A87">
      <w:pPr>
        <w:pStyle w:val="Quadretto3"/>
      </w:pPr>
      <w:r w:rsidRPr="00033ABB">
        <w:t>17.7</w:t>
      </w:r>
      <w:r w:rsidR="002A5086" w:rsidRPr="00033ABB">
        <w:t>.2</w:t>
      </w:r>
      <w:r w:rsidR="002A5086" w:rsidRPr="00033ABB">
        <w:tab/>
      </w:r>
      <w:r w:rsidR="002A5086" w:rsidRPr="00033ABB">
        <w:sym w:font="Wingdings" w:char="F0A8"/>
      </w:r>
      <w:r w:rsidR="002A5086" w:rsidRPr="00033ABB">
        <w:tab/>
        <w:t xml:space="preserve">è stata acquisita la concessione demaniale ai sensi del RD 523/1904 e del Regolamento regionale Lombardia 3/2010 dall’autorità idraulica competente ____________ con prot. n. ______________ in data </w:t>
      </w:r>
      <w:r w:rsidR="00734F15" w:rsidRPr="00033ABB">
        <w:rPr>
          <w:u w:val="single"/>
        </w:rPr>
        <w:tab/>
      </w:r>
      <w:r w:rsidR="00734F15" w:rsidRPr="00033ABB">
        <w:rPr>
          <w:u w:val="single"/>
        </w:rPr>
        <w:tab/>
      </w:r>
      <w:r w:rsidR="00734F15" w:rsidRPr="00033ABB">
        <w:rPr>
          <w:u w:val="single"/>
        </w:rPr>
        <w:tab/>
      </w:r>
    </w:p>
    <w:p w14:paraId="6C1DFC33" w14:textId="6F5A1BC9" w:rsidR="002A5086" w:rsidRPr="00734F15" w:rsidRDefault="00080959" w:rsidP="00C14F42">
      <w:pPr>
        <w:pStyle w:val="Nessunaspaziatura"/>
        <w:contextualSpacing/>
        <w:rPr>
          <w:rFonts w:eastAsia="Arial" w:cs="Arial"/>
          <w:b/>
          <w:color w:val="000000" w:themeColor="text1"/>
          <w:szCs w:val="20"/>
        </w:rPr>
      </w:pPr>
      <w:r w:rsidRPr="00734F15">
        <w:rPr>
          <w:rFonts w:eastAsia="Arial" w:cs="Arial"/>
          <w:b/>
          <w:color w:val="000000" w:themeColor="text1"/>
          <w:szCs w:val="20"/>
        </w:rPr>
        <w:t>IN RELAZIONE AGLI EVENTUALI SCARICHI IDRICI PRODUTTIVI PREVISTI NEL PROGETTO</w:t>
      </w:r>
    </w:p>
    <w:p w14:paraId="55612C3C" w14:textId="06132889" w:rsidR="002A5086" w:rsidRPr="00033ABB" w:rsidRDefault="00B874D4" w:rsidP="00572729">
      <w:pPr>
        <w:pStyle w:val="Quadretto2"/>
        <w:rPr>
          <w:sz w:val="20"/>
          <w:szCs w:val="20"/>
        </w:rPr>
      </w:pPr>
      <w:r w:rsidRPr="00033ABB">
        <w:rPr>
          <w:sz w:val="20"/>
          <w:szCs w:val="20"/>
        </w:rPr>
        <w:t>17.8</w:t>
      </w:r>
      <w:r w:rsidR="00572729" w:rsidRPr="00033ABB">
        <w:rPr>
          <w:sz w:val="20"/>
          <w:szCs w:val="20"/>
        </w:rPr>
        <w:tab/>
      </w:r>
      <w:r w:rsidR="002A5086" w:rsidRPr="00033ABB">
        <w:rPr>
          <w:sz w:val="20"/>
          <w:szCs w:val="20"/>
        </w:rPr>
        <w:sym w:font="Wingdings" w:char="F0A8"/>
      </w:r>
      <w:r w:rsidR="002A5086" w:rsidRPr="00033ABB">
        <w:rPr>
          <w:sz w:val="20"/>
          <w:szCs w:val="20"/>
        </w:rPr>
        <w:tab/>
        <w:t>non è necessaria l’autorizzazione allo scarico (</w:t>
      </w:r>
      <w:r w:rsidR="002A5086" w:rsidRPr="00033ABB">
        <w:rPr>
          <w:sz w:val="20"/>
          <w:szCs w:val="20"/>
          <w:u w:val="single"/>
        </w:rPr>
        <w:t>solo se spuntato 17.1</w:t>
      </w:r>
      <w:r w:rsidR="002A5086" w:rsidRPr="00033ABB">
        <w:rPr>
          <w:sz w:val="20"/>
          <w:szCs w:val="20"/>
        </w:rPr>
        <w:t>)</w:t>
      </w:r>
    </w:p>
    <w:p w14:paraId="0BEACF72" w14:textId="49B78763" w:rsidR="002A5086" w:rsidRPr="00033ABB" w:rsidRDefault="00B874D4" w:rsidP="00572729">
      <w:pPr>
        <w:pStyle w:val="Quadretto2"/>
        <w:rPr>
          <w:sz w:val="20"/>
          <w:szCs w:val="20"/>
        </w:rPr>
      </w:pPr>
      <w:r w:rsidRPr="00033ABB">
        <w:rPr>
          <w:sz w:val="20"/>
          <w:szCs w:val="20"/>
        </w:rPr>
        <w:t>17.9</w:t>
      </w:r>
      <w:r w:rsidR="00572729" w:rsidRPr="00033ABB">
        <w:rPr>
          <w:sz w:val="20"/>
          <w:szCs w:val="20"/>
        </w:rPr>
        <w:tab/>
      </w:r>
      <w:r w:rsidR="002A5086" w:rsidRPr="00033ABB">
        <w:rPr>
          <w:sz w:val="20"/>
          <w:szCs w:val="20"/>
        </w:rPr>
        <w:sym w:font="Wingdings" w:char="F0A8"/>
      </w:r>
      <w:r w:rsidR="002A5086" w:rsidRPr="00033ABB">
        <w:rPr>
          <w:sz w:val="20"/>
          <w:szCs w:val="20"/>
        </w:rPr>
        <w:tab/>
        <w:t xml:space="preserve">è necessaria l’autorizzazione allo scarico in </w:t>
      </w:r>
      <w:r w:rsidR="002A5086" w:rsidRPr="00033ABB">
        <w:rPr>
          <w:b/>
          <w:sz w:val="20"/>
          <w:szCs w:val="20"/>
        </w:rPr>
        <w:t>fognatura o in acque superficiali</w:t>
      </w:r>
      <w:r w:rsidR="002A5086" w:rsidRPr="00033ABB">
        <w:rPr>
          <w:sz w:val="20"/>
          <w:szCs w:val="20"/>
        </w:rPr>
        <w:t xml:space="preserve"> e la stessa:</w:t>
      </w:r>
    </w:p>
    <w:p w14:paraId="4A24ED21" w14:textId="4A76E257" w:rsidR="002A5086" w:rsidRPr="00033ABB" w:rsidRDefault="00B874D4" w:rsidP="00264A87">
      <w:pPr>
        <w:pStyle w:val="Quadretto3"/>
      </w:pPr>
      <w:r w:rsidRPr="00033ABB">
        <w:t>17.9</w:t>
      </w:r>
      <w:r w:rsidR="002A5086" w:rsidRPr="00033ABB">
        <w:t>.1</w:t>
      </w:r>
      <w:r w:rsidR="002A5086" w:rsidRPr="00033ABB">
        <w:tab/>
      </w:r>
      <w:r w:rsidR="002A5086" w:rsidRPr="00033ABB">
        <w:sym w:font="Wingdings" w:char="F0A8"/>
      </w:r>
      <w:r w:rsidR="002A5086" w:rsidRPr="00033ABB">
        <w:tab/>
        <w:t>è stata richiesta nell’ambito di altre autorizzazioni o valutazioni ambientali (AUA, AIA)</w:t>
      </w:r>
    </w:p>
    <w:p w14:paraId="61C22A6D" w14:textId="73C14205" w:rsidR="002A5086" w:rsidRPr="00033ABB" w:rsidRDefault="00B874D4" w:rsidP="00264A87">
      <w:pPr>
        <w:pStyle w:val="Quadretto3"/>
      </w:pPr>
      <w:r w:rsidRPr="00033ABB">
        <w:t>17.9</w:t>
      </w:r>
      <w:r w:rsidR="002A5086" w:rsidRPr="00033ABB">
        <w:t>.2</w:t>
      </w:r>
      <w:r w:rsidR="002A5086" w:rsidRPr="00033ABB">
        <w:tab/>
      </w:r>
      <w:r w:rsidR="002A5086" w:rsidRPr="00033ABB">
        <w:sym w:font="Wingdings" w:char="F0A8"/>
      </w:r>
      <w:r w:rsidR="002A5086" w:rsidRPr="00033ABB">
        <w:tab/>
        <w:t>è stata ottenuta nell’ambito di altre autorizzazioni o valutazioni ambientali (AUA, AIA) da</w:t>
      </w:r>
      <w:r w:rsidR="00D079E9" w:rsidRPr="00033ABB">
        <w:t xml:space="preserve"> </w:t>
      </w:r>
      <w:r w:rsidR="002A5086" w:rsidRPr="00033ABB">
        <w:t xml:space="preserve">____________ con prot. n. ______________ in data </w:t>
      </w:r>
      <w:r w:rsidR="00734F15" w:rsidRPr="00033ABB">
        <w:rPr>
          <w:u w:val="single"/>
        </w:rPr>
        <w:tab/>
      </w:r>
      <w:r w:rsidR="00734F15" w:rsidRPr="00033ABB">
        <w:rPr>
          <w:u w:val="single"/>
        </w:rPr>
        <w:tab/>
      </w:r>
      <w:r w:rsidR="00734F15" w:rsidRPr="00033ABB">
        <w:rPr>
          <w:u w:val="single"/>
        </w:rPr>
        <w:tab/>
      </w:r>
    </w:p>
    <w:p w14:paraId="70E28F1B" w14:textId="20D1B94F" w:rsidR="002A5086" w:rsidRPr="00033ABB" w:rsidRDefault="002A5086" w:rsidP="00572729">
      <w:pPr>
        <w:pStyle w:val="Quadretto2"/>
        <w:rPr>
          <w:sz w:val="20"/>
          <w:szCs w:val="20"/>
        </w:rPr>
      </w:pPr>
      <w:r w:rsidRPr="00033ABB">
        <w:rPr>
          <w:sz w:val="20"/>
          <w:szCs w:val="20"/>
        </w:rPr>
        <w:t>17.1</w:t>
      </w:r>
      <w:r w:rsidR="00B874D4" w:rsidRPr="00033ABB">
        <w:rPr>
          <w:sz w:val="20"/>
          <w:szCs w:val="20"/>
        </w:rPr>
        <w:t>0</w:t>
      </w:r>
      <w:r w:rsidR="00D079E9" w:rsidRPr="00033ABB">
        <w:rPr>
          <w:sz w:val="20"/>
          <w:szCs w:val="20"/>
        </w:rPr>
        <w:tab/>
      </w:r>
      <w:r w:rsidRPr="00033ABB">
        <w:rPr>
          <w:sz w:val="20"/>
          <w:szCs w:val="20"/>
        </w:rPr>
        <w:sym w:font="Wingdings" w:char="F0A8"/>
      </w:r>
      <w:r w:rsidRPr="00033ABB">
        <w:rPr>
          <w:sz w:val="20"/>
          <w:szCs w:val="20"/>
        </w:rPr>
        <w:tab/>
        <w:t xml:space="preserve">se lo scarico interessa </w:t>
      </w:r>
      <w:r w:rsidRPr="00033ABB">
        <w:rPr>
          <w:b/>
          <w:sz w:val="20"/>
          <w:szCs w:val="20"/>
        </w:rPr>
        <w:t>aree demaniali</w:t>
      </w:r>
      <w:r w:rsidRPr="00033ABB">
        <w:rPr>
          <w:sz w:val="20"/>
          <w:szCs w:val="20"/>
        </w:rPr>
        <w:t>:</w:t>
      </w:r>
    </w:p>
    <w:p w14:paraId="3E98F426" w14:textId="493F5556" w:rsidR="002A5086" w:rsidRPr="00033ABB" w:rsidRDefault="00B874D4" w:rsidP="00264A87">
      <w:pPr>
        <w:pStyle w:val="Quadretto3"/>
      </w:pPr>
      <w:r w:rsidRPr="00033ABB">
        <w:t>17.10</w:t>
      </w:r>
      <w:r w:rsidR="002A5086" w:rsidRPr="00033ABB">
        <w:t>.1</w:t>
      </w:r>
      <w:r w:rsidR="002A5086" w:rsidRPr="00033ABB">
        <w:tab/>
      </w:r>
      <w:r w:rsidR="002A5086" w:rsidRPr="00033ABB">
        <w:sym w:font="Wingdings" w:char="F0A8"/>
      </w:r>
      <w:r w:rsidR="002A5086" w:rsidRPr="00033ABB">
        <w:tab/>
        <w:t xml:space="preserve">è stata richiesta la concessione demaniale ai sensi del RD 523/1904 e del Regolamento regionale Lombardia 3/2010 all’autorità idraulica competente ____________ con prot. n. ______________ in data </w:t>
      </w:r>
      <w:r w:rsidR="00734F15" w:rsidRPr="00033ABB">
        <w:rPr>
          <w:u w:val="single"/>
        </w:rPr>
        <w:tab/>
      </w:r>
      <w:r w:rsidR="00734F15" w:rsidRPr="00033ABB">
        <w:rPr>
          <w:u w:val="single"/>
        </w:rPr>
        <w:tab/>
      </w:r>
      <w:r w:rsidR="00734F15" w:rsidRPr="00033ABB">
        <w:rPr>
          <w:u w:val="single"/>
        </w:rPr>
        <w:tab/>
      </w:r>
    </w:p>
    <w:p w14:paraId="0CDB1AAB" w14:textId="76FAA5E4" w:rsidR="002A5086" w:rsidRPr="00033ABB" w:rsidRDefault="00B874D4" w:rsidP="00264A87">
      <w:pPr>
        <w:pStyle w:val="Quadretto3"/>
      </w:pPr>
      <w:r w:rsidRPr="00033ABB">
        <w:t>17.10</w:t>
      </w:r>
      <w:r w:rsidR="002A5086" w:rsidRPr="00033ABB">
        <w:t>.2</w:t>
      </w:r>
      <w:r w:rsidR="002A5086" w:rsidRPr="00033ABB">
        <w:tab/>
      </w:r>
      <w:r w:rsidR="002A5086" w:rsidRPr="00033ABB">
        <w:sym w:font="Wingdings" w:char="F0A8"/>
      </w:r>
      <w:r w:rsidR="002A5086" w:rsidRPr="00033ABB">
        <w:tab/>
        <w:t xml:space="preserve">è stata acquisita la concessione demaniale ai sensi del RD 523/1904 e del Regolamento regionale Lombardia 3/2010 dall’autorità idraulica competente ____________ con prot. n. ______________ in data </w:t>
      </w:r>
      <w:r w:rsidR="00734F15" w:rsidRPr="00033ABB">
        <w:rPr>
          <w:u w:val="single"/>
        </w:rPr>
        <w:tab/>
      </w:r>
      <w:r w:rsidR="00734F15" w:rsidRPr="00033ABB">
        <w:rPr>
          <w:u w:val="single"/>
        </w:rPr>
        <w:tab/>
      </w:r>
      <w:r w:rsidR="00734F15" w:rsidRPr="00033ABB">
        <w:rPr>
          <w:u w:val="single"/>
        </w:rPr>
        <w:tab/>
      </w:r>
    </w:p>
    <w:p w14:paraId="4C9AC2D3" w14:textId="4FD1B851" w:rsidR="002A5086" w:rsidRPr="00033ABB" w:rsidRDefault="00B874D4" w:rsidP="00572729">
      <w:pPr>
        <w:pStyle w:val="Quadretto2"/>
        <w:rPr>
          <w:sz w:val="20"/>
          <w:szCs w:val="20"/>
        </w:rPr>
      </w:pPr>
      <w:r w:rsidRPr="00033ABB">
        <w:rPr>
          <w:sz w:val="20"/>
          <w:szCs w:val="20"/>
        </w:rPr>
        <w:t>17.11</w:t>
      </w:r>
      <w:r w:rsidR="002A5086" w:rsidRPr="00033ABB">
        <w:rPr>
          <w:sz w:val="20"/>
          <w:szCs w:val="20"/>
        </w:rPr>
        <w:tab/>
      </w:r>
      <w:r w:rsidR="002A5086" w:rsidRPr="00033ABB">
        <w:rPr>
          <w:sz w:val="20"/>
          <w:szCs w:val="20"/>
        </w:rPr>
        <w:sym w:font="Wingdings" w:char="F0A8"/>
      </w:r>
      <w:r w:rsidR="002A5086" w:rsidRPr="00033ABB">
        <w:rPr>
          <w:sz w:val="20"/>
          <w:szCs w:val="20"/>
        </w:rPr>
        <w:tab/>
        <w:t xml:space="preserve">è necessaria l’autorizzazione allo scarico sul </w:t>
      </w:r>
      <w:r w:rsidR="002A5086" w:rsidRPr="00033ABB">
        <w:rPr>
          <w:b/>
          <w:sz w:val="20"/>
          <w:szCs w:val="20"/>
        </w:rPr>
        <w:t>suolo e negli strati superficiali del sottosuolo</w:t>
      </w:r>
      <w:r w:rsidR="002A5086" w:rsidRPr="00033ABB">
        <w:rPr>
          <w:sz w:val="20"/>
          <w:szCs w:val="20"/>
        </w:rPr>
        <w:t xml:space="preserve"> ai sensi del d.lgs. n. 152/2006 e:</w:t>
      </w:r>
    </w:p>
    <w:p w14:paraId="6830F509" w14:textId="72C431A8" w:rsidR="002A5086" w:rsidRPr="00033ABB" w:rsidRDefault="002A5086" w:rsidP="00264A87">
      <w:pPr>
        <w:pStyle w:val="Quadretto3"/>
      </w:pPr>
      <w:r w:rsidRPr="00033ABB">
        <w:t>17.</w:t>
      </w:r>
      <w:r w:rsidR="00B874D4" w:rsidRPr="00033ABB">
        <w:t>11</w:t>
      </w:r>
      <w:r w:rsidRPr="00033ABB">
        <w:t>.1</w:t>
      </w:r>
      <w:r w:rsidRPr="00033ABB">
        <w:tab/>
      </w:r>
      <w:r w:rsidRPr="00033ABB">
        <w:sym w:font="Wingdings" w:char="F0A8"/>
      </w:r>
      <w:r w:rsidRPr="00033ABB">
        <w:tab/>
        <w:t xml:space="preserve">si richiede contestualmente l’autorizzazione allegando la documentazione necessaria </w:t>
      </w:r>
    </w:p>
    <w:p w14:paraId="3935590D" w14:textId="0A916EDD" w:rsidR="002A5086" w:rsidRPr="00033ABB" w:rsidRDefault="002A5086" w:rsidP="00264A87">
      <w:pPr>
        <w:pStyle w:val="Quadretto3"/>
      </w:pPr>
      <w:r w:rsidRPr="00033ABB">
        <w:t>17.</w:t>
      </w:r>
      <w:r w:rsidR="00B874D4" w:rsidRPr="00033ABB">
        <w:t>11</w:t>
      </w:r>
      <w:r w:rsidRPr="00033ABB">
        <w:t>.2</w:t>
      </w:r>
      <w:r w:rsidRPr="00033ABB">
        <w:tab/>
      </w:r>
      <w:r w:rsidRPr="00033ABB">
        <w:sym w:font="Wingdings" w:char="F0A8"/>
      </w:r>
      <w:r w:rsidRPr="00033ABB">
        <w:tab/>
        <w:t xml:space="preserve">l’autorizzazione è stata già richiesta a ____________ con prot. ______________ in data </w:t>
      </w:r>
      <w:r w:rsidR="00734F15" w:rsidRPr="00033ABB">
        <w:rPr>
          <w:u w:val="single"/>
        </w:rPr>
        <w:tab/>
      </w:r>
      <w:r w:rsidR="00734F15" w:rsidRPr="00033ABB">
        <w:rPr>
          <w:u w:val="single"/>
        </w:rPr>
        <w:tab/>
      </w:r>
      <w:r w:rsidR="00734F15" w:rsidRPr="00033ABB">
        <w:rPr>
          <w:u w:val="single"/>
        </w:rPr>
        <w:tab/>
      </w:r>
    </w:p>
    <w:p w14:paraId="4EA60816" w14:textId="4C9204A8" w:rsidR="002A5086" w:rsidRPr="00033ABB" w:rsidRDefault="002A5086" w:rsidP="00264A87">
      <w:pPr>
        <w:pStyle w:val="Quadretto3"/>
      </w:pPr>
      <w:r w:rsidRPr="00033ABB">
        <w:t>17.</w:t>
      </w:r>
      <w:r w:rsidR="00381CFD" w:rsidRPr="00033ABB">
        <w:t>1</w:t>
      </w:r>
      <w:r w:rsidR="00B874D4" w:rsidRPr="00033ABB">
        <w:t>1</w:t>
      </w:r>
      <w:r w:rsidRPr="00033ABB">
        <w:t>.3</w:t>
      </w:r>
      <w:r w:rsidRPr="00033ABB">
        <w:tab/>
      </w:r>
      <w:r w:rsidRPr="00033ABB">
        <w:sym w:font="Wingdings" w:char="F0A8"/>
      </w:r>
      <w:r w:rsidRPr="00033ABB">
        <w:tab/>
        <w:t xml:space="preserve">l’autorizzazione è stata ottenuta da ____________ con prot. ______________ in data </w:t>
      </w:r>
      <w:r w:rsidR="00734F15" w:rsidRPr="00033ABB">
        <w:rPr>
          <w:u w:val="single"/>
        </w:rPr>
        <w:tab/>
      </w:r>
      <w:r w:rsidR="00734F15" w:rsidRPr="00033ABB">
        <w:rPr>
          <w:u w:val="single"/>
        </w:rPr>
        <w:tab/>
      </w:r>
      <w:r w:rsidR="00734F15" w:rsidRPr="00033ABB">
        <w:rPr>
          <w:u w:val="single"/>
        </w:rPr>
        <w:tab/>
      </w:r>
    </w:p>
    <w:p w14:paraId="52910EF4" w14:textId="5F7CA346" w:rsidR="002A5086" w:rsidRPr="00033ABB" w:rsidRDefault="00B874D4" w:rsidP="000A59E5">
      <w:pPr>
        <w:pStyle w:val="Quadretto2"/>
        <w:rPr>
          <w:sz w:val="20"/>
          <w:szCs w:val="20"/>
        </w:rPr>
      </w:pPr>
      <w:r w:rsidRPr="00033ABB">
        <w:rPr>
          <w:sz w:val="20"/>
          <w:szCs w:val="20"/>
        </w:rPr>
        <w:t>17.12</w:t>
      </w:r>
      <w:r w:rsidR="000A59E5" w:rsidRPr="00033ABB">
        <w:rPr>
          <w:sz w:val="20"/>
          <w:szCs w:val="20"/>
        </w:rPr>
        <w:tab/>
      </w:r>
      <w:r w:rsidR="002A5086" w:rsidRPr="00033ABB">
        <w:rPr>
          <w:sz w:val="20"/>
          <w:szCs w:val="20"/>
        </w:rPr>
        <w:sym w:font="Wingdings" w:char="F0A8"/>
      </w:r>
      <w:r w:rsidR="002A5086" w:rsidRPr="00033ABB">
        <w:rPr>
          <w:sz w:val="20"/>
          <w:szCs w:val="20"/>
        </w:rPr>
        <w:tab/>
        <w:t xml:space="preserve">è necessaria l’autorizzazione allo scarico in </w:t>
      </w:r>
      <w:r w:rsidR="002A5086" w:rsidRPr="00033ABB">
        <w:rPr>
          <w:b/>
          <w:sz w:val="20"/>
          <w:szCs w:val="20"/>
        </w:rPr>
        <w:t>acque superficiali</w:t>
      </w:r>
      <w:r w:rsidR="002A5086" w:rsidRPr="00033ABB">
        <w:rPr>
          <w:sz w:val="20"/>
          <w:szCs w:val="20"/>
        </w:rPr>
        <w:t xml:space="preserve"> pertanto</w:t>
      </w:r>
    </w:p>
    <w:p w14:paraId="21F7941D" w14:textId="3D19675F" w:rsidR="002A5086" w:rsidRPr="00033ABB" w:rsidRDefault="002A5086" w:rsidP="00264A87">
      <w:pPr>
        <w:pStyle w:val="Quadretto3"/>
      </w:pPr>
      <w:r w:rsidRPr="00033ABB">
        <w:t>17.</w:t>
      </w:r>
      <w:r w:rsidR="00B874D4" w:rsidRPr="00033ABB">
        <w:t>12</w:t>
      </w:r>
      <w:r w:rsidRPr="00033ABB">
        <w:t>.1</w:t>
      </w:r>
      <w:r w:rsidRPr="00033ABB">
        <w:tab/>
      </w:r>
      <w:r w:rsidRPr="00033ABB">
        <w:sym w:font="Wingdings" w:char="F0A8"/>
      </w:r>
      <w:r w:rsidRPr="00033ABB">
        <w:tab/>
        <w:t xml:space="preserve">si richiede contestualmente l’autorizzazione allegando la documentazione necessaria </w:t>
      </w:r>
    </w:p>
    <w:p w14:paraId="31F9DE79" w14:textId="0C6C0166" w:rsidR="002A5086" w:rsidRPr="00033ABB" w:rsidRDefault="002A5086" w:rsidP="00264A87">
      <w:pPr>
        <w:pStyle w:val="Quadretto3"/>
      </w:pPr>
      <w:r w:rsidRPr="00033ABB">
        <w:t>17.</w:t>
      </w:r>
      <w:r w:rsidR="00B874D4" w:rsidRPr="00033ABB">
        <w:t>12</w:t>
      </w:r>
      <w:r w:rsidRPr="00033ABB">
        <w:t>.2</w:t>
      </w:r>
      <w:r w:rsidRPr="00033ABB">
        <w:tab/>
      </w:r>
      <w:r w:rsidRPr="00033ABB">
        <w:sym w:font="Wingdings" w:char="F0A8"/>
      </w:r>
      <w:r w:rsidRPr="00033ABB">
        <w:tab/>
        <w:t>l’autorizzazione è stata già richiesta a ____________</w:t>
      </w:r>
      <w:r w:rsidR="00F25C5B" w:rsidRPr="00033ABB">
        <w:t>____________</w:t>
      </w:r>
      <w:r w:rsidRPr="00033ABB">
        <w:t xml:space="preserve"> con prot. n. ______________ in data </w:t>
      </w:r>
      <w:r w:rsidR="00734F15" w:rsidRPr="00033ABB">
        <w:rPr>
          <w:u w:val="single"/>
        </w:rPr>
        <w:tab/>
      </w:r>
      <w:r w:rsidR="00734F15" w:rsidRPr="00033ABB">
        <w:rPr>
          <w:u w:val="single"/>
        </w:rPr>
        <w:tab/>
      </w:r>
      <w:r w:rsidR="00734F15" w:rsidRPr="00033ABB">
        <w:rPr>
          <w:u w:val="single"/>
        </w:rPr>
        <w:tab/>
      </w:r>
    </w:p>
    <w:p w14:paraId="59D89BCD" w14:textId="65199C5D" w:rsidR="006A23E5" w:rsidRPr="00033ABB" w:rsidRDefault="002A5086" w:rsidP="00264A87">
      <w:pPr>
        <w:pStyle w:val="Quadretto3"/>
      </w:pPr>
      <w:r w:rsidRPr="00033ABB">
        <w:t>17.</w:t>
      </w:r>
      <w:r w:rsidR="00B874D4" w:rsidRPr="00033ABB">
        <w:t>12</w:t>
      </w:r>
      <w:r w:rsidRPr="00033ABB">
        <w:t>.3</w:t>
      </w:r>
      <w:r w:rsidRPr="00033ABB">
        <w:tab/>
      </w:r>
      <w:r w:rsidRPr="00033ABB">
        <w:sym w:font="Wingdings" w:char="F0A8"/>
      </w:r>
      <w:r w:rsidRPr="00033ABB">
        <w:tab/>
        <w:t>l’autorizzazione è stata ottenuta da ____________</w:t>
      </w:r>
      <w:r w:rsidR="00F25C5B" w:rsidRPr="00033ABB">
        <w:t>____________</w:t>
      </w:r>
      <w:r w:rsidRPr="00033ABB">
        <w:t xml:space="preserve"> con prot. n. ______________ in data </w:t>
      </w:r>
      <w:r w:rsidR="002403B8" w:rsidRPr="00033ABB">
        <w:rPr>
          <w:u w:val="single"/>
        </w:rPr>
        <w:tab/>
      </w:r>
      <w:r w:rsidR="002403B8" w:rsidRPr="00033ABB">
        <w:rPr>
          <w:u w:val="single"/>
        </w:rPr>
        <w:tab/>
      </w:r>
      <w:r w:rsidR="002403B8" w:rsidRPr="00033ABB">
        <w:rPr>
          <w:u w:val="single"/>
        </w:rPr>
        <w:tab/>
      </w:r>
    </w:p>
    <w:p w14:paraId="391AB45D" w14:textId="323B6FE4" w:rsidR="00036E19" w:rsidRPr="00B64785" w:rsidRDefault="00036E19" w:rsidP="00AA2E0C">
      <w:pPr>
        <w:pStyle w:val="Titoloriquadro"/>
      </w:pPr>
      <w:r w:rsidRPr="00B64785">
        <w:lastRenderedPageBreak/>
        <w:t>Intervento commerciale</w:t>
      </w:r>
      <w:r w:rsidR="009A6B1F" w:rsidRPr="00B64785">
        <w:t xml:space="preserve"> </w:t>
      </w:r>
      <w:r w:rsidR="00A13704" w:rsidRPr="00A13704">
        <w:rPr>
          <w:rStyle w:val="CitazioneintensaCarattere"/>
          <w:rFonts w:eastAsiaTheme="minorHAnsi"/>
          <w:i/>
        </w:rPr>
        <w:t>(X)</w:t>
      </w:r>
    </w:p>
    <w:p w14:paraId="50862CB9" w14:textId="6769EC88" w:rsidR="00036E19" w:rsidRPr="00033ABB" w:rsidRDefault="003035AF" w:rsidP="00F25C5B">
      <w:pPr>
        <w:pStyle w:val="Nessunaspaziatura"/>
        <w:jc w:val="both"/>
        <w:rPr>
          <w:color w:val="000000" w:themeColor="text1"/>
          <w:spacing w:val="33"/>
          <w:sz w:val="20"/>
          <w:szCs w:val="20"/>
        </w:rPr>
      </w:pPr>
      <w:r w:rsidRPr="00033ABB">
        <w:rPr>
          <w:color w:val="000000" w:themeColor="text1"/>
          <w:sz w:val="20"/>
          <w:szCs w:val="20"/>
        </w:rPr>
        <w:t>c</w:t>
      </w:r>
      <w:r w:rsidR="00036E19" w:rsidRPr="00033ABB">
        <w:rPr>
          <w:color w:val="000000" w:themeColor="text1"/>
          <w:sz w:val="20"/>
          <w:szCs w:val="20"/>
        </w:rPr>
        <w:t>on</w:t>
      </w:r>
      <w:r w:rsidR="00036E19" w:rsidRPr="00033ABB">
        <w:rPr>
          <w:color w:val="000000" w:themeColor="text1"/>
          <w:spacing w:val="16"/>
          <w:sz w:val="20"/>
          <w:szCs w:val="20"/>
        </w:rPr>
        <w:t xml:space="preserve"> </w:t>
      </w:r>
      <w:r w:rsidR="00036E19" w:rsidRPr="00033ABB">
        <w:rPr>
          <w:color w:val="000000" w:themeColor="text1"/>
          <w:sz w:val="20"/>
          <w:szCs w:val="20"/>
        </w:rPr>
        <w:t>r</w:t>
      </w:r>
      <w:r w:rsidR="00036E19" w:rsidRPr="00033ABB">
        <w:rPr>
          <w:color w:val="000000" w:themeColor="text1"/>
          <w:spacing w:val="-1"/>
          <w:sz w:val="20"/>
          <w:szCs w:val="20"/>
        </w:rPr>
        <w:t>i</w:t>
      </w:r>
      <w:r w:rsidR="00036E19" w:rsidRPr="00033ABB">
        <w:rPr>
          <w:color w:val="000000" w:themeColor="text1"/>
          <w:spacing w:val="2"/>
          <w:sz w:val="20"/>
          <w:szCs w:val="20"/>
        </w:rPr>
        <w:t>f</w:t>
      </w:r>
      <w:r w:rsidR="00036E19" w:rsidRPr="00033ABB">
        <w:rPr>
          <w:color w:val="000000" w:themeColor="text1"/>
          <w:sz w:val="20"/>
          <w:szCs w:val="20"/>
        </w:rPr>
        <w:t>eri</w:t>
      </w:r>
      <w:r w:rsidR="00036E19" w:rsidRPr="00033ABB">
        <w:rPr>
          <w:color w:val="000000" w:themeColor="text1"/>
          <w:spacing w:val="4"/>
          <w:sz w:val="20"/>
          <w:szCs w:val="20"/>
        </w:rPr>
        <w:t>m</w:t>
      </w:r>
      <w:r w:rsidR="00036E19" w:rsidRPr="00033ABB">
        <w:rPr>
          <w:color w:val="000000" w:themeColor="text1"/>
          <w:sz w:val="20"/>
          <w:szCs w:val="20"/>
        </w:rPr>
        <w:t>e</w:t>
      </w:r>
      <w:r w:rsidR="00036E19" w:rsidRPr="00033ABB">
        <w:rPr>
          <w:color w:val="000000" w:themeColor="text1"/>
          <w:spacing w:val="-1"/>
          <w:sz w:val="20"/>
          <w:szCs w:val="20"/>
        </w:rPr>
        <w:t>n</w:t>
      </w:r>
      <w:r w:rsidR="00036E19" w:rsidRPr="00033ABB">
        <w:rPr>
          <w:color w:val="000000" w:themeColor="text1"/>
          <w:sz w:val="20"/>
          <w:szCs w:val="20"/>
        </w:rPr>
        <w:t>to</w:t>
      </w:r>
      <w:r w:rsidR="00036E19" w:rsidRPr="00033ABB">
        <w:rPr>
          <w:color w:val="000000" w:themeColor="text1"/>
          <w:spacing w:val="11"/>
          <w:sz w:val="20"/>
          <w:szCs w:val="20"/>
        </w:rPr>
        <w:t xml:space="preserve"> </w:t>
      </w:r>
      <w:r w:rsidR="00036E19" w:rsidRPr="00033ABB">
        <w:rPr>
          <w:color w:val="000000" w:themeColor="text1"/>
          <w:sz w:val="20"/>
          <w:szCs w:val="20"/>
        </w:rPr>
        <w:t>al</w:t>
      </w:r>
      <w:r w:rsidR="00036E19" w:rsidRPr="00033ABB">
        <w:rPr>
          <w:color w:val="000000" w:themeColor="text1"/>
          <w:spacing w:val="-1"/>
          <w:sz w:val="20"/>
          <w:szCs w:val="20"/>
        </w:rPr>
        <w:t>l</w:t>
      </w:r>
      <w:r w:rsidR="00036E19" w:rsidRPr="00033ABB">
        <w:rPr>
          <w:color w:val="000000" w:themeColor="text1"/>
          <w:sz w:val="20"/>
          <w:szCs w:val="20"/>
        </w:rPr>
        <w:t>a</w:t>
      </w:r>
      <w:r w:rsidR="00036E19" w:rsidRPr="00033ABB">
        <w:rPr>
          <w:color w:val="000000" w:themeColor="text1"/>
          <w:spacing w:val="20"/>
          <w:sz w:val="20"/>
          <w:szCs w:val="20"/>
        </w:rPr>
        <w:t xml:space="preserve"> </w:t>
      </w:r>
      <w:r w:rsidR="00036E19" w:rsidRPr="00033ABB">
        <w:rPr>
          <w:color w:val="000000" w:themeColor="text1"/>
          <w:sz w:val="20"/>
          <w:szCs w:val="20"/>
        </w:rPr>
        <w:t>no</w:t>
      </w:r>
      <w:r w:rsidR="00036E19" w:rsidRPr="00033ABB">
        <w:rPr>
          <w:color w:val="000000" w:themeColor="text1"/>
          <w:spacing w:val="-1"/>
          <w:sz w:val="20"/>
          <w:szCs w:val="20"/>
        </w:rPr>
        <w:t>r</w:t>
      </w:r>
      <w:r w:rsidR="00036E19" w:rsidRPr="00033ABB">
        <w:rPr>
          <w:color w:val="000000" w:themeColor="text1"/>
          <w:spacing w:val="3"/>
          <w:sz w:val="20"/>
          <w:szCs w:val="20"/>
        </w:rPr>
        <w:t>m</w:t>
      </w:r>
      <w:r w:rsidR="00036E19" w:rsidRPr="00033ABB">
        <w:rPr>
          <w:color w:val="000000" w:themeColor="text1"/>
          <w:sz w:val="20"/>
          <w:szCs w:val="20"/>
        </w:rPr>
        <w:t>ati</w:t>
      </w:r>
      <w:r w:rsidR="00036E19" w:rsidRPr="00033ABB">
        <w:rPr>
          <w:color w:val="000000" w:themeColor="text1"/>
          <w:spacing w:val="2"/>
          <w:sz w:val="20"/>
          <w:szCs w:val="20"/>
        </w:rPr>
        <w:t>v</w:t>
      </w:r>
      <w:r w:rsidR="00036E19" w:rsidRPr="00033ABB">
        <w:rPr>
          <w:color w:val="000000" w:themeColor="text1"/>
          <w:sz w:val="20"/>
          <w:szCs w:val="20"/>
        </w:rPr>
        <w:t>a</w:t>
      </w:r>
      <w:r w:rsidR="00036E19" w:rsidRPr="00033ABB">
        <w:rPr>
          <w:color w:val="000000" w:themeColor="text1"/>
          <w:spacing w:val="12"/>
          <w:sz w:val="20"/>
          <w:szCs w:val="20"/>
        </w:rPr>
        <w:t xml:space="preserve"> </w:t>
      </w:r>
      <w:r w:rsidR="00036E19" w:rsidRPr="00033ABB">
        <w:rPr>
          <w:color w:val="000000" w:themeColor="text1"/>
          <w:sz w:val="20"/>
          <w:szCs w:val="20"/>
        </w:rPr>
        <w:t>commercia</w:t>
      </w:r>
      <w:r w:rsidR="00036E19" w:rsidRPr="00033ABB">
        <w:rPr>
          <w:color w:val="000000" w:themeColor="text1"/>
          <w:spacing w:val="-1"/>
          <w:sz w:val="20"/>
          <w:szCs w:val="20"/>
        </w:rPr>
        <w:t>l</w:t>
      </w:r>
      <w:r w:rsidR="00036E19" w:rsidRPr="00033ABB">
        <w:rPr>
          <w:color w:val="000000" w:themeColor="text1"/>
          <w:sz w:val="20"/>
          <w:szCs w:val="20"/>
        </w:rPr>
        <w:t>e</w:t>
      </w:r>
      <w:r w:rsidR="00036E19" w:rsidRPr="00033ABB">
        <w:rPr>
          <w:b/>
          <w:color w:val="000000" w:themeColor="text1"/>
          <w:spacing w:val="12"/>
          <w:sz w:val="20"/>
          <w:szCs w:val="20"/>
        </w:rPr>
        <w:t xml:space="preserve"> </w:t>
      </w:r>
      <w:r w:rsidR="00036E19" w:rsidRPr="00033ABB">
        <w:rPr>
          <w:color w:val="000000" w:themeColor="text1"/>
          <w:sz w:val="20"/>
          <w:szCs w:val="20"/>
        </w:rPr>
        <w:t>di</w:t>
      </w:r>
      <w:r w:rsidR="00036E19" w:rsidRPr="00033ABB">
        <w:rPr>
          <w:color w:val="000000" w:themeColor="text1"/>
          <w:spacing w:val="18"/>
          <w:sz w:val="20"/>
          <w:szCs w:val="20"/>
        </w:rPr>
        <w:t xml:space="preserve"> </w:t>
      </w:r>
      <w:r w:rsidR="00036E19" w:rsidRPr="00033ABB">
        <w:rPr>
          <w:color w:val="000000" w:themeColor="text1"/>
          <w:sz w:val="20"/>
          <w:szCs w:val="20"/>
        </w:rPr>
        <w:t>c</w:t>
      </w:r>
      <w:r w:rsidR="00036E19" w:rsidRPr="00033ABB">
        <w:rPr>
          <w:color w:val="000000" w:themeColor="text1"/>
          <w:spacing w:val="2"/>
          <w:sz w:val="20"/>
          <w:szCs w:val="20"/>
        </w:rPr>
        <w:t>u</w:t>
      </w:r>
      <w:r w:rsidR="00036E19" w:rsidRPr="00033ABB">
        <w:rPr>
          <w:color w:val="000000" w:themeColor="text1"/>
          <w:sz w:val="20"/>
          <w:szCs w:val="20"/>
        </w:rPr>
        <w:t>i</w:t>
      </w:r>
      <w:r w:rsidR="00036E19" w:rsidRPr="00033ABB">
        <w:rPr>
          <w:color w:val="000000" w:themeColor="text1"/>
          <w:spacing w:val="19"/>
          <w:sz w:val="20"/>
          <w:szCs w:val="20"/>
        </w:rPr>
        <w:t xml:space="preserve"> </w:t>
      </w:r>
      <w:r w:rsidR="00036E19" w:rsidRPr="00033ABB">
        <w:rPr>
          <w:color w:val="000000" w:themeColor="text1"/>
          <w:sz w:val="20"/>
          <w:szCs w:val="20"/>
        </w:rPr>
        <w:t>al</w:t>
      </w:r>
      <w:r w:rsidR="00036E19" w:rsidRPr="00033ABB">
        <w:rPr>
          <w:color w:val="000000" w:themeColor="text1"/>
          <w:spacing w:val="18"/>
          <w:sz w:val="20"/>
          <w:szCs w:val="20"/>
        </w:rPr>
        <w:t xml:space="preserve"> </w:t>
      </w:r>
      <w:r w:rsidR="00036E19" w:rsidRPr="00033ABB">
        <w:rPr>
          <w:color w:val="000000" w:themeColor="text1"/>
          <w:sz w:val="20"/>
          <w:szCs w:val="20"/>
        </w:rPr>
        <w:t>D</w:t>
      </w:r>
      <w:r w:rsidR="00036E19" w:rsidRPr="00033ABB">
        <w:rPr>
          <w:color w:val="000000" w:themeColor="text1"/>
          <w:spacing w:val="2"/>
          <w:sz w:val="20"/>
          <w:szCs w:val="20"/>
        </w:rPr>
        <w:t>L</w:t>
      </w:r>
      <w:r w:rsidR="00036E19" w:rsidRPr="00033ABB">
        <w:rPr>
          <w:color w:val="000000" w:themeColor="text1"/>
          <w:sz w:val="20"/>
          <w:szCs w:val="20"/>
        </w:rPr>
        <w:t>gs</w:t>
      </w:r>
      <w:r w:rsidR="00036E19" w:rsidRPr="00033ABB">
        <w:rPr>
          <w:color w:val="000000" w:themeColor="text1"/>
          <w:spacing w:val="17"/>
          <w:sz w:val="20"/>
          <w:szCs w:val="20"/>
        </w:rPr>
        <w:t xml:space="preserve"> </w:t>
      </w:r>
      <w:r w:rsidR="00036E19" w:rsidRPr="00033ABB">
        <w:rPr>
          <w:color w:val="000000" w:themeColor="text1"/>
          <w:sz w:val="20"/>
          <w:szCs w:val="20"/>
        </w:rPr>
        <w:t>1</w:t>
      </w:r>
      <w:r w:rsidR="00036E19" w:rsidRPr="00033ABB">
        <w:rPr>
          <w:color w:val="000000" w:themeColor="text1"/>
          <w:spacing w:val="-1"/>
          <w:sz w:val="20"/>
          <w:szCs w:val="20"/>
        </w:rPr>
        <w:t>1</w:t>
      </w:r>
      <w:r w:rsidR="00036E19" w:rsidRPr="00033ABB">
        <w:rPr>
          <w:color w:val="000000" w:themeColor="text1"/>
          <w:sz w:val="20"/>
          <w:szCs w:val="20"/>
        </w:rPr>
        <w:t>4</w:t>
      </w:r>
      <w:r w:rsidR="00036E19" w:rsidRPr="00033ABB">
        <w:rPr>
          <w:color w:val="000000" w:themeColor="text1"/>
          <w:spacing w:val="2"/>
          <w:sz w:val="20"/>
          <w:szCs w:val="20"/>
        </w:rPr>
        <w:t>/</w:t>
      </w:r>
      <w:r w:rsidR="00036E19" w:rsidRPr="00033ABB">
        <w:rPr>
          <w:color w:val="000000" w:themeColor="text1"/>
          <w:sz w:val="20"/>
          <w:szCs w:val="20"/>
        </w:rPr>
        <w:t>9</w:t>
      </w:r>
      <w:r w:rsidR="00036E19" w:rsidRPr="00033ABB">
        <w:rPr>
          <w:color w:val="000000" w:themeColor="text1"/>
          <w:spacing w:val="-1"/>
          <w:sz w:val="20"/>
          <w:szCs w:val="20"/>
        </w:rPr>
        <w:t>8</w:t>
      </w:r>
      <w:r w:rsidR="00036E19" w:rsidRPr="00033ABB">
        <w:rPr>
          <w:color w:val="000000" w:themeColor="text1"/>
          <w:sz w:val="20"/>
          <w:szCs w:val="20"/>
        </w:rPr>
        <w:t>,</w:t>
      </w:r>
      <w:r w:rsidR="00036E19" w:rsidRPr="00033ABB">
        <w:rPr>
          <w:color w:val="000000" w:themeColor="text1"/>
          <w:spacing w:val="16"/>
          <w:sz w:val="20"/>
          <w:szCs w:val="20"/>
        </w:rPr>
        <w:t xml:space="preserve"> </w:t>
      </w:r>
      <w:r w:rsidR="00036E19" w:rsidRPr="00033ABB">
        <w:rPr>
          <w:color w:val="000000" w:themeColor="text1"/>
          <w:spacing w:val="-1"/>
          <w:sz w:val="20"/>
          <w:szCs w:val="20"/>
        </w:rPr>
        <w:t xml:space="preserve">L.R. n. </w:t>
      </w:r>
      <w:r w:rsidR="00036E19" w:rsidRPr="00033ABB">
        <w:rPr>
          <w:color w:val="000000" w:themeColor="text1"/>
          <w:sz w:val="20"/>
          <w:szCs w:val="20"/>
        </w:rPr>
        <w:t>6</w:t>
      </w:r>
      <w:r w:rsidR="00036E19" w:rsidRPr="00033ABB">
        <w:rPr>
          <w:color w:val="000000" w:themeColor="text1"/>
          <w:spacing w:val="2"/>
          <w:sz w:val="20"/>
          <w:szCs w:val="20"/>
        </w:rPr>
        <w:t>/</w:t>
      </w:r>
      <w:r w:rsidR="00036E19" w:rsidRPr="00033ABB">
        <w:rPr>
          <w:color w:val="000000" w:themeColor="text1"/>
          <w:sz w:val="20"/>
          <w:szCs w:val="20"/>
        </w:rPr>
        <w:t>2</w:t>
      </w:r>
      <w:r w:rsidR="00036E19" w:rsidRPr="00033ABB">
        <w:rPr>
          <w:color w:val="000000" w:themeColor="text1"/>
          <w:spacing w:val="-1"/>
          <w:sz w:val="20"/>
          <w:szCs w:val="20"/>
        </w:rPr>
        <w:t>0</w:t>
      </w:r>
      <w:r w:rsidR="00036E19" w:rsidRPr="00033ABB">
        <w:rPr>
          <w:color w:val="000000" w:themeColor="text1"/>
          <w:spacing w:val="2"/>
          <w:sz w:val="20"/>
          <w:szCs w:val="20"/>
        </w:rPr>
        <w:t>10</w:t>
      </w:r>
      <w:r w:rsidR="00036E19" w:rsidRPr="00033ABB">
        <w:rPr>
          <w:color w:val="000000" w:themeColor="text1"/>
          <w:sz w:val="20"/>
          <w:szCs w:val="20"/>
        </w:rPr>
        <w:t>,</w:t>
      </w:r>
      <w:r w:rsidR="00036E19" w:rsidRPr="00033ABB">
        <w:rPr>
          <w:color w:val="000000" w:themeColor="text1"/>
          <w:spacing w:val="14"/>
          <w:sz w:val="20"/>
          <w:szCs w:val="20"/>
        </w:rPr>
        <w:t xml:space="preserve"> </w:t>
      </w:r>
      <w:r w:rsidR="00036E19" w:rsidRPr="00033ABB">
        <w:rPr>
          <w:color w:val="000000" w:themeColor="text1"/>
          <w:sz w:val="20"/>
          <w:szCs w:val="20"/>
        </w:rPr>
        <w:t>a</w:t>
      </w:r>
      <w:r w:rsidR="00036E19" w:rsidRPr="00033ABB">
        <w:rPr>
          <w:color w:val="000000" w:themeColor="text1"/>
          <w:spacing w:val="-1"/>
          <w:sz w:val="20"/>
          <w:szCs w:val="20"/>
        </w:rPr>
        <w:t>l</w:t>
      </w:r>
      <w:r w:rsidR="00036E19" w:rsidRPr="00033ABB">
        <w:rPr>
          <w:color w:val="000000" w:themeColor="text1"/>
          <w:sz w:val="20"/>
          <w:szCs w:val="20"/>
        </w:rPr>
        <w:t>la</w:t>
      </w:r>
      <w:r w:rsidR="00036E19" w:rsidRPr="00033ABB">
        <w:rPr>
          <w:color w:val="000000" w:themeColor="text1"/>
          <w:spacing w:val="18"/>
          <w:sz w:val="20"/>
          <w:szCs w:val="20"/>
        </w:rPr>
        <w:t xml:space="preserve"> </w:t>
      </w:r>
      <w:r w:rsidR="00036E19" w:rsidRPr="00033ABB">
        <w:rPr>
          <w:color w:val="000000" w:themeColor="text1"/>
          <w:sz w:val="20"/>
          <w:szCs w:val="20"/>
        </w:rPr>
        <w:t>DGR</w:t>
      </w:r>
      <w:r w:rsidR="00036E19" w:rsidRPr="00033ABB">
        <w:rPr>
          <w:color w:val="000000" w:themeColor="text1"/>
          <w:spacing w:val="17"/>
          <w:sz w:val="20"/>
          <w:szCs w:val="20"/>
        </w:rPr>
        <w:t xml:space="preserve"> </w:t>
      </w:r>
      <w:r w:rsidR="00036E19" w:rsidRPr="00033ABB">
        <w:rPr>
          <w:color w:val="000000" w:themeColor="text1"/>
          <w:spacing w:val="2"/>
          <w:sz w:val="20"/>
          <w:szCs w:val="20"/>
        </w:rPr>
        <w:t>1</w:t>
      </w:r>
      <w:r w:rsidR="00036E19" w:rsidRPr="00033ABB">
        <w:rPr>
          <w:color w:val="000000" w:themeColor="text1"/>
          <w:sz w:val="20"/>
          <w:szCs w:val="20"/>
        </w:rPr>
        <w:t>1</w:t>
      </w:r>
      <w:r w:rsidR="00036E19" w:rsidRPr="00033ABB">
        <w:rPr>
          <w:color w:val="000000" w:themeColor="text1"/>
          <w:spacing w:val="-1"/>
          <w:sz w:val="20"/>
          <w:szCs w:val="20"/>
        </w:rPr>
        <w:t>9</w:t>
      </w:r>
      <w:r w:rsidR="00036E19" w:rsidRPr="00033ABB">
        <w:rPr>
          <w:color w:val="000000" w:themeColor="text1"/>
          <w:sz w:val="20"/>
          <w:szCs w:val="20"/>
        </w:rPr>
        <w:t>3</w:t>
      </w:r>
      <w:r w:rsidR="00036E19" w:rsidRPr="00033ABB">
        <w:rPr>
          <w:color w:val="000000" w:themeColor="text1"/>
          <w:spacing w:val="2"/>
          <w:sz w:val="20"/>
          <w:szCs w:val="20"/>
        </w:rPr>
        <w:t>/</w:t>
      </w:r>
      <w:r w:rsidR="00036E19" w:rsidRPr="00033ABB">
        <w:rPr>
          <w:color w:val="000000" w:themeColor="text1"/>
          <w:sz w:val="20"/>
          <w:szCs w:val="20"/>
        </w:rPr>
        <w:t>13</w:t>
      </w:r>
      <w:r w:rsidR="00036E19" w:rsidRPr="00033ABB">
        <w:rPr>
          <w:color w:val="000000" w:themeColor="text1"/>
          <w:spacing w:val="13"/>
          <w:sz w:val="20"/>
          <w:szCs w:val="20"/>
        </w:rPr>
        <w:t xml:space="preserve"> </w:t>
      </w:r>
      <w:r w:rsidR="00036E19" w:rsidRPr="00033ABB">
        <w:rPr>
          <w:color w:val="000000" w:themeColor="text1"/>
          <w:sz w:val="20"/>
          <w:szCs w:val="20"/>
        </w:rPr>
        <w:t>e</w:t>
      </w:r>
      <w:r w:rsidR="00036E19" w:rsidRPr="00033ABB">
        <w:rPr>
          <w:color w:val="000000" w:themeColor="text1"/>
          <w:spacing w:val="22"/>
          <w:sz w:val="20"/>
          <w:szCs w:val="20"/>
        </w:rPr>
        <w:t xml:space="preserve"> </w:t>
      </w:r>
      <w:r w:rsidR="00036E19" w:rsidRPr="00033ABB">
        <w:rPr>
          <w:color w:val="000000" w:themeColor="text1"/>
          <w:sz w:val="20"/>
          <w:szCs w:val="20"/>
        </w:rPr>
        <w:t>al</w:t>
      </w:r>
      <w:r w:rsidR="00036E19" w:rsidRPr="00033ABB">
        <w:rPr>
          <w:color w:val="000000" w:themeColor="text1"/>
          <w:spacing w:val="-1"/>
          <w:sz w:val="20"/>
          <w:szCs w:val="20"/>
        </w:rPr>
        <w:t>l</w:t>
      </w:r>
      <w:r w:rsidR="00036E19" w:rsidRPr="00033ABB">
        <w:rPr>
          <w:color w:val="000000" w:themeColor="text1"/>
          <w:sz w:val="20"/>
          <w:szCs w:val="20"/>
        </w:rPr>
        <w:t>a</w:t>
      </w:r>
      <w:r w:rsidR="00036E19" w:rsidRPr="00033ABB">
        <w:rPr>
          <w:color w:val="000000" w:themeColor="text1"/>
          <w:spacing w:val="20"/>
          <w:sz w:val="20"/>
          <w:szCs w:val="20"/>
        </w:rPr>
        <w:t xml:space="preserve"> </w:t>
      </w:r>
      <w:r w:rsidR="00036E19" w:rsidRPr="00033ABB">
        <w:rPr>
          <w:color w:val="000000" w:themeColor="text1"/>
          <w:sz w:val="20"/>
          <w:szCs w:val="20"/>
        </w:rPr>
        <w:t>DGR 6</w:t>
      </w:r>
      <w:r w:rsidR="00036E19" w:rsidRPr="00033ABB">
        <w:rPr>
          <w:color w:val="000000" w:themeColor="text1"/>
          <w:spacing w:val="-1"/>
          <w:sz w:val="20"/>
          <w:szCs w:val="20"/>
        </w:rPr>
        <w:t>0</w:t>
      </w:r>
      <w:r w:rsidR="00036E19" w:rsidRPr="00033ABB">
        <w:rPr>
          <w:color w:val="000000" w:themeColor="text1"/>
          <w:sz w:val="20"/>
          <w:szCs w:val="20"/>
        </w:rPr>
        <w:t>24/2009</w:t>
      </w:r>
      <w:r w:rsidR="00036E19" w:rsidRPr="00033ABB">
        <w:rPr>
          <w:color w:val="000000" w:themeColor="text1"/>
          <w:spacing w:val="32"/>
          <w:sz w:val="20"/>
          <w:szCs w:val="20"/>
        </w:rPr>
        <w:t xml:space="preserve"> </w:t>
      </w:r>
      <w:r w:rsidR="00036E19" w:rsidRPr="00033ABB">
        <w:rPr>
          <w:color w:val="000000" w:themeColor="text1"/>
          <w:sz w:val="20"/>
          <w:szCs w:val="20"/>
        </w:rPr>
        <w:t>e</w:t>
      </w:r>
      <w:r w:rsidR="00036E19" w:rsidRPr="00033ABB">
        <w:rPr>
          <w:color w:val="000000" w:themeColor="text1"/>
          <w:spacing w:val="41"/>
          <w:sz w:val="20"/>
          <w:szCs w:val="20"/>
        </w:rPr>
        <w:t xml:space="preserve"> </w:t>
      </w:r>
      <w:r w:rsidR="00036E19" w:rsidRPr="00033ABB">
        <w:rPr>
          <w:color w:val="000000" w:themeColor="text1"/>
          <w:sz w:val="20"/>
          <w:szCs w:val="20"/>
        </w:rPr>
        <w:t>successi</w:t>
      </w:r>
      <w:r w:rsidR="00036E19" w:rsidRPr="00033ABB">
        <w:rPr>
          <w:color w:val="000000" w:themeColor="text1"/>
          <w:spacing w:val="-1"/>
          <w:sz w:val="20"/>
          <w:szCs w:val="20"/>
        </w:rPr>
        <w:t>v</w:t>
      </w:r>
      <w:r w:rsidR="00036E19" w:rsidRPr="00033ABB">
        <w:rPr>
          <w:color w:val="000000" w:themeColor="text1"/>
          <w:sz w:val="20"/>
          <w:szCs w:val="20"/>
        </w:rPr>
        <w:t>e</w:t>
      </w:r>
      <w:r w:rsidR="00036E19" w:rsidRPr="00033ABB">
        <w:rPr>
          <w:color w:val="000000" w:themeColor="text1"/>
          <w:spacing w:val="35"/>
          <w:sz w:val="20"/>
          <w:szCs w:val="20"/>
        </w:rPr>
        <w:t xml:space="preserve"> </w:t>
      </w:r>
      <w:r w:rsidR="00036E19" w:rsidRPr="00033ABB">
        <w:rPr>
          <w:color w:val="000000" w:themeColor="text1"/>
          <w:spacing w:val="4"/>
          <w:sz w:val="20"/>
          <w:szCs w:val="20"/>
        </w:rPr>
        <w:t>m</w:t>
      </w:r>
      <w:r w:rsidR="00036E19" w:rsidRPr="00033ABB">
        <w:rPr>
          <w:color w:val="000000" w:themeColor="text1"/>
          <w:sz w:val="20"/>
          <w:szCs w:val="20"/>
        </w:rPr>
        <w:t>o</w:t>
      </w:r>
      <w:r w:rsidR="00036E19" w:rsidRPr="00033ABB">
        <w:rPr>
          <w:color w:val="000000" w:themeColor="text1"/>
          <w:spacing w:val="-1"/>
          <w:sz w:val="20"/>
          <w:szCs w:val="20"/>
        </w:rPr>
        <w:t>di</w:t>
      </w:r>
      <w:r w:rsidR="00036E19" w:rsidRPr="00033ABB">
        <w:rPr>
          <w:color w:val="000000" w:themeColor="text1"/>
          <w:spacing w:val="2"/>
          <w:sz w:val="20"/>
          <w:szCs w:val="20"/>
        </w:rPr>
        <w:t>f</w:t>
      </w:r>
      <w:r w:rsidR="00036E19" w:rsidRPr="00033ABB">
        <w:rPr>
          <w:color w:val="000000" w:themeColor="text1"/>
          <w:spacing w:val="-1"/>
          <w:sz w:val="20"/>
          <w:szCs w:val="20"/>
        </w:rPr>
        <w:t>i</w:t>
      </w:r>
      <w:r w:rsidR="00036E19" w:rsidRPr="00033ABB">
        <w:rPr>
          <w:color w:val="000000" w:themeColor="text1"/>
          <w:sz w:val="20"/>
          <w:szCs w:val="20"/>
        </w:rPr>
        <w:t>che</w:t>
      </w:r>
      <w:r w:rsidR="00036E19" w:rsidRPr="00033ABB">
        <w:rPr>
          <w:color w:val="000000" w:themeColor="text1"/>
          <w:spacing w:val="33"/>
          <w:sz w:val="20"/>
          <w:szCs w:val="20"/>
        </w:rPr>
        <w:t xml:space="preserve"> </w:t>
      </w:r>
      <w:r w:rsidR="00036E19" w:rsidRPr="00033ABB">
        <w:rPr>
          <w:color w:val="000000" w:themeColor="text1"/>
          <w:sz w:val="20"/>
          <w:szCs w:val="20"/>
        </w:rPr>
        <w:t>p</w:t>
      </w:r>
      <w:r w:rsidR="00036E19" w:rsidRPr="00033ABB">
        <w:rPr>
          <w:color w:val="000000" w:themeColor="text1"/>
          <w:spacing w:val="-1"/>
          <w:sz w:val="20"/>
          <w:szCs w:val="20"/>
        </w:rPr>
        <w:t>e</w:t>
      </w:r>
      <w:r w:rsidR="00036E19" w:rsidRPr="00033ABB">
        <w:rPr>
          <w:color w:val="000000" w:themeColor="text1"/>
          <w:sz w:val="20"/>
          <w:szCs w:val="20"/>
        </w:rPr>
        <w:t>r</w:t>
      </w:r>
      <w:r w:rsidR="00036E19" w:rsidRPr="00033ABB">
        <w:rPr>
          <w:color w:val="000000" w:themeColor="text1"/>
          <w:spacing w:val="41"/>
          <w:sz w:val="20"/>
          <w:szCs w:val="20"/>
        </w:rPr>
        <w:t xml:space="preserve"> </w:t>
      </w:r>
      <w:r w:rsidR="00036E19" w:rsidRPr="00033ABB">
        <w:rPr>
          <w:color w:val="000000" w:themeColor="text1"/>
          <w:spacing w:val="-1"/>
          <w:sz w:val="20"/>
          <w:szCs w:val="20"/>
        </w:rPr>
        <w:t>l</w:t>
      </w:r>
      <w:r w:rsidR="00036E19" w:rsidRPr="00033ABB">
        <w:rPr>
          <w:color w:val="000000" w:themeColor="text1"/>
          <w:sz w:val="20"/>
          <w:szCs w:val="20"/>
        </w:rPr>
        <w:t>’</w:t>
      </w:r>
      <w:r w:rsidR="00036E19" w:rsidRPr="00033ABB">
        <w:rPr>
          <w:color w:val="000000" w:themeColor="text1"/>
          <w:spacing w:val="-1"/>
          <w:sz w:val="20"/>
          <w:szCs w:val="20"/>
        </w:rPr>
        <w:t>i</w:t>
      </w:r>
      <w:r w:rsidR="00036E19" w:rsidRPr="00033ABB">
        <w:rPr>
          <w:color w:val="000000" w:themeColor="text1"/>
          <w:sz w:val="20"/>
          <w:szCs w:val="20"/>
        </w:rPr>
        <w:t>n</w:t>
      </w:r>
      <w:r w:rsidR="00036E19" w:rsidRPr="00033ABB">
        <w:rPr>
          <w:color w:val="000000" w:themeColor="text1"/>
          <w:spacing w:val="2"/>
          <w:sz w:val="20"/>
          <w:szCs w:val="20"/>
        </w:rPr>
        <w:t>t</w:t>
      </w:r>
      <w:r w:rsidR="00036E19" w:rsidRPr="00033ABB">
        <w:rPr>
          <w:color w:val="000000" w:themeColor="text1"/>
          <w:sz w:val="20"/>
          <w:szCs w:val="20"/>
        </w:rPr>
        <w:t>er</w:t>
      </w:r>
      <w:r w:rsidR="00036E19" w:rsidRPr="00033ABB">
        <w:rPr>
          <w:color w:val="000000" w:themeColor="text1"/>
          <w:spacing w:val="-1"/>
          <w:sz w:val="20"/>
          <w:szCs w:val="20"/>
        </w:rPr>
        <w:t>v</w:t>
      </w:r>
      <w:r w:rsidR="00036E19" w:rsidRPr="00033ABB">
        <w:rPr>
          <w:color w:val="000000" w:themeColor="text1"/>
          <w:spacing w:val="2"/>
          <w:sz w:val="20"/>
          <w:szCs w:val="20"/>
        </w:rPr>
        <w:t>e</w:t>
      </w:r>
      <w:r w:rsidR="00036E19" w:rsidRPr="00033ABB">
        <w:rPr>
          <w:color w:val="000000" w:themeColor="text1"/>
          <w:sz w:val="20"/>
          <w:szCs w:val="20"/>
        </w:rPr>
        <w:t>nto</w:t>
      </w:r>
      <w:r w:rsidR="00036E19" w:rsidRPr="00033ABB">
        <w:rPr>
          <w:color w:val="000000" w:themeColor="text1"/>
          <w:spacing w:val="35"/>
          <w:sz w:val="20"/>
          <w:szCs w:val="20"/>
        </w:rPr>
        <w:t xml:space="preserve"> </w:t>
      </w:r>
      <w:r w:rsidR="00036E19" w:rsidRPr="00033ABB">
        <w:rPr>
          <w:color w:val="000000" w:themeColor="text1"/>
          <w:sz w:val="20"/>
          <w:szCs w:val="20"/>
        </w:rPr>
        <w:t>da</w:t>
      </w:r>
      <w:r w:rsidR="00036E19" w:rsidRPr="00033ABB">
        <w:rPr>
          <w:color w:val="000000" w:themeColor="text1"/>
          <w:spacing w:val="39"/>
          <w:sz w:val="20"/>
          <w:szCs w:val="20"/>
        </w:rPr>
        <w:t xml:space="preserve"> </w:t>
      </w:r>
      <w:r w:rsidR="00036E19" w:rsidRPr="00033ABB">
        <w:rPr>
          <w:color w:val="000000" w:themeColor="text1"/>
          <w:sz w:val="20"/>
          <w:szCs w:val="20"/>
        </w:rPr>
        <w:t>rea</w:t>
      </w:r>
      <w:r w:rsidR="00036E19" w:rsidRPr="00033ABB">
        <w:rPr>
          <w:color w:val="000000" w:themeColor="text1"/>
          <w:spacing w:val="-1"/>
          <w:sz w:val="20"/>
          <w:szCs w:val="20"/>
        </w:rPr>
        <w:t>l</w:t>
      </w:r>
      <w:r w:rsidR="00036E19" w:rsidRPr="00033ABB">
        <w:rPr>
          <w:color w:val="000000" w:themeColor="text1"/>
          <w:sz w:val="20"/>
          <w:szCs w:val="20"/>
        </w:rPr>
        <w:t>iz</w:t>
      </w:r>
      <w:r w:rsidR="00036E19" w:rsidRPr="00033ABB">
        <w:rPr>
          <w:color w:val="000000" w:themeColor="text1"/>
          <w:spacing w:val="-1"/>
          <w:sz w:val="20"/>
          <w:szCs w:val="20"/>
        </w:rPr>
        <w:t>z</w:t>
      </w:r>
      <w:r w:rsidR="00036E19" w:rsidRPr="00033ABB">
        <w:rPr>
          <w:color w:val="000000" w:themeColor="text1"/>
          <w:sz w:val="20"/>
          <w:szCs w:val="20"/>
        </w:rPr>
        <w:t>ar</w:t>
      </w:r>
      <w:r w:rsidR="00036E19" w:rsidRPr="00033ABB">
        <w:rPr>
          <w:color w:val="000000" w:themeColor="text1"/>
          <w:spacing w:val="2"/>
          <w:sz w:val="20"/>
          <w:szCs w:val="20"/>
        </w:rPr>
        <w:t>s</w:t>
      </w:r>
      <w:r w:rsidR="00036E19" w:rsidRPr="00033ABB">
        <w:rPr>
          <w:color w:val="000000" w:themeColor="text1"/>
          <w:sz w:val="20"/>
          <w:szCs w:val="20"/>
        </w:rPr>
        <w:t>i</w:t>
      </w:r>
      <w:r w:rsidR="00036E19" w:rsidRPr="00033ABB">
        <w:rPr>
          <w:color w:val="000000" w:themeColor="text1"/>
          <w:spacing w:val="33"/>
          <w:sz w:val="20"/>
          <w:szCs w:val="20"/>
        </w:rPr>
        <w:t>:</w:t>
      </w:r>
    </w:p>
    <w:p w14:paraId="466EA659" w14:textId="483598D4" w:rsidR="00036E19" w:rsidRPr="00033ABB" w:rsidRDefault="00036E19" w:rsidP="005F37D1">
      <w:pPr>
        <w:pStyle w:val="Quadretto2"/>
        <w:rPr>
          <w:spacing w:val="33"/>
          <w:sz w:val="20"/>
          <w:szCs w:val="20"/>
          <w:highlight w:val="yellow"/>
        </w:rPr>
      </w:pPr>
      <w:r w:rsidRPr="00033ABB">
        <w:rPr>
          <w:sz w:val="20"/>
          <w:szCs w:val="20"/>
        </w:rPr>
        <w:t>18.1</w:t>
      </w:r>
      <w:r w:rsidRPr="00033ABB">
        <w:rPr>
          <w:spacing w:val="33"/>
          <w:sz w:val="20"/>
          <w:szCs w:val="20"/>
        </w:rPr>
        <w:t xml:space="preserve"> </w:t>
      </w:r>
      <w:r w:rsidRPr="00033ABB">
        <w:rPr>
          <w:spacing w:val="33"/>
          <w:sz w:val="20"/>
          <w:szCs w:val="20"/>
        </w:rPr>
        <w:tab/>
      </w:r>
      <w:sdt>
        <w:sdtPr>
          <w:rPr>
            <w:spacing w:val="33"/>
            <w:sz w:val="20"/>
            <w:szCs w:val="20"/>
          </w:rPr>
          <w:id w:val="-1966345407"/>
          <w14:checkbox>
            <w14:checked w14:val="0"/>
            <w14:checkedState w14:val="2612" w14:font="MS Gothic"/>
            <w14:uncheckedState w14:val="2610" w14:font="MS Gothic"/>
          </w14:checkbox>
        </w:sdtPr>
        <w:sdtEndPr/>
        <w:sdtContent>
          <w:r w:rsidR="005F37D1" w:rsidRPr="00033ABB">
            <w:rPr>
              <w:rFonts w:ascii="MS Gothic" w:eastAsia="MS Gothic" w:hAnsi="MS Gothic" w:hint="eastAsia"/>
              <w:spacing w:val="33"/>
              <w:sz w:val="20"/>
              <w:szCs w:val="20"/>
            </w:rPr>
            <w:t>☐</w:t>
          </w:r>
        </w:sdtContent>
      </w:sdt>
      <w:r w:rsidRPr="00033ABB">
        <w:rPr>
          <w:spacing w:val="33"/>
          <w:sz w:val="20"/>
          <w:szCs w:val="20"/>
        </w:rPr>
        <w:tab/>
      </w:r>
      <w:r w:rsidRPr="00033ABB">
        <w:rPr>
          <w:sz w:val="20"/>
          <w:szCs w:val="20"/>
        </w:rPr>
        <w:t xml:space="preserve">richiede contestualmente apposita </w:t>
      </w:r>
      <w:r w:rsidR="00401CEC" w:rsidRPr="00033ABB">
        <w:rPr>
          <w:sz w:val="20"/>
          <w:szCs w:val="20"/>
        </w:rPr>
        <w:t xml:space="preserve">titolo abilitativo </w:t>
      </w:r>
      <w:r w:rsidRPr="00033ABB">
        <w:rPr>
          <w:sz w:val="20"/>
          <w:szCs w:val="20"/>
        </w:rPr>
        <w:t>commerciale</w:t>
      </w:r>
      <w:r w:rsidRPr="00033ABB">
        <w:rPr>
          <w:spacing w:val="33"/>
          <w:sz w:val="20"/>
          <w:szCs w:val="20"/>
        </w:rPr>
        <w:t xml:space="preserve"> </w:t>
      </w:r>
    </w:p>
    <w:p w14:paraId="1DF088D0" w14:textId="24D1DEB8" w:rsidR="00036E19" w:rsidRPr="00033ABB" w:rsidRDefault="00036E19" w:rsidP="005F37D1">
      <w:pPr>
        <w:pStyle w:val="Quadretto2"/>
        <w:rPr>
          <w:sz w:val="20"/>
          <w:szCs w:val="20"/>
          <w:u w:val="single"/>
        </w:rPr>
      </w:pPr>
      <w:r w:rsidRPr="00033ABB">
        <w:rPr>
          <w:sz w:val="20"/>
          <w:szCs w:val="20"/>
        </w:rPr>
        <w:t>18.2</w:t>
      </w:r>
      <w:r w:rsidRPr="00033ABB">
        <w:rPr>
          <w:spacing w:val="33"/>
          <w:sz w:val="20"/>
          <w:szCs w:val="20"/>
        </w:rPr>
        <w:tab/>
      </w:r>
      <w:sdt>
        <w:sdtPr>
          <w:rPr>
            <w:sz w:val="20"/>
            <w:szCs w:val="20"/>
          </w:rPr>
          <w:id w:val="1904328244"/>
          <w14:checkbox>
            <w14:checked w14:val="0"/>
            <w14:checkedState w14:val="2612" w14:font="MS Gothic"/>
            <w14:uncheckedState w14:val="2610" w14:font="MS Gothic"/>
          </w14:checkbox>
        </w:sdtPr>
        <w:sdtEndPr/>
        <w:sdtContent>
          <w:r w:rsidRPr="00033ABB">
            <w:rPr>
              <w:rFonts w:ascii="Segoe UI Symbol" w:eastAsia="MS Gothic" w:hAnsi="Segoe UI Symbol" w:cs="Segoe UI Symbol"/>
              <w:sz w:val="20"/>
              <w:szCs w:val="20"/>
            </w:rPr>
            <w:t>☐</w:t>
          </w:r>
        </w:sdtContent>
      </w:sdt>
      <w:r w:rsidRPr="00033ABB">
        <w:rPr>
          <w:sz w:val="20"/>
          <w:szCs w:val="20"/>
        </w:rPr>
        <w:tab/>
        <w:t>è</w:t>
      </w:r>
      <w:r w:rsidRPr="00033ABB">
        <w:rPr>
          <w:spacing w:val="41"/>
          <w:sz w:val="20"/>
          <w:szCs w:val="20"/>
        </w:rPr>
        <w:t xml:space="preserve"> </w:t>
      </w:r>
      <w:r w:rsidRPr="00033ABB">
        <w:rPr>
          <w:sz w:val="20"/>
          <w:szCs w:val="20"/>
        </w:rPr>
        <w:t>stata</w:t>
      </w:r>
      <w:r w:rsidRPr="00033ABB">
        <w:rPr>
          <w:spacing w:val="37"/>
          <w:sz w:val="20"/>
          <w:szCs w:val="20"/>
        </w:rPr>
        <w:t xml:space="preserve"> </w:t>
      </w:r>
      <w:r w:rsidRPr="00033ABB">
        <w:rPr>
          <w:sz w:val="20"/>
          <w:szCs w:val="20"/>
        </w:rPr>
        <w:t>richiesta</w:t>
      </w:r>
      <w:r w:rsidRPr="00033ABB">
        <w:rPr>
          <w:spacing w:val="34"/>
          <w:sz w:val="20"/>
          <w:szCs w:val="20"/>
        </w:rPr>
        <w:t xml:space="preserve"> </w:t>
      </w:r>
      <w:r w:rsidRPr="00033ABB">
        <w:rPr>
          <w:sz w:val="20"/>
          <w:szCs w:val="20"/>
        </w:rPr>
        <w:t>ap</w:t>
      </w:r>
      <w:r w:rsidRPr="00033ABB">
        <w:rPr>
          <w:spacing w:val="-1"/>
          <w:sz w:val="20"/>
          <w:szCs w:val="20"/>
        </w:rPr>
        <w:t>p</w:t>
      </w:r>
      <w:r w:rsidRPr="00033ABB">
        <w:rPr>
          <w:sz w:val="20"/>
          <w:szCs w:val="20"/>
        </w:rPr>
        <w:t>o</w:t>
      </w:r>
      <w:r w:rsidRPr="00033ABB">
        <w:rPr>
          <w:spacing w:val="3"/>
          <w:sz w:val="20"/>
          <w:szCs w:val="20"/>
        </w:rPr>
        <w:t>s</w:t>
      </w:r>
      <w:r w:rsidRPr="00033ABB">
        <w:rPr>
          <w:spacing w:val="-1"/>
          <w:sz w:val="20"/>
          <w:szCs w:val="20"/>
        </w:rPr>
        <w:t>i</w:t>
      </w:r>
      <w:r w:rsidRPr="00033ABB">
        <w:rPr>
          <w:sz w:val="20"/>
          <w:szCs w:val="20"/>
        </w:rPr>
        <w:t>ta</w:t>
      </w:r>
      <w:r w:rsidRPr="00033ABB">
        <w:rPr>
          <w:spacing w:val="37"/>
          <w:sz w:val="20"/>
          <w:szCs w:val="20"/>
        </w:rPr>
        <w:t xml:space="preserve"> </w:t>
      </w:r>
      <w:r w:rsidRPr="00033ABB">
        <w:rPr>
          <w:sz w:val="20"/>
          <w:szCs w:val="20"/>
        </w:rPr>
        <w:t>a</w:t>
      </w:r>
      <w:r w:rsidRPr="00033ABB">
        <w:rPr>
          <w:spacing w:val="-1"/>
          <w:sz w:val="20"/>
          <w:szCs w:val="20"/>
        </w:rPr>
        <w:t>u</w:t>
      </w:r>
      <w:r w:rsidRPr="00033ABB">
        <w:rPr>
          <w:sz w:val="20"/>
          <w:szCs w:val="20"/>
        </w:rPr>
        <w:t>to</w:t>
      </w:r>
      <w:r w:rsidRPr="00033ABB">
        <w:rPr>
          <w:spacing w:val="3"/>
          <w:sz w:val="20"/>
          <w:szCs w:val="20"/>
        </w:rPr>
        <w:t>r</w:t>
      </w:r>
      <w:r w:rsidRPr="00033ABB">
        <w:rPr>
          <w:sz w:val="20"/>
          <w:szCs w:val="20"/>
        </w:rPr>
        <w:t>i</w:t>
      </w:r>
      <w:r w:rsidRPr="00033ABB">
        <w:rPr>
          <w:spacing w:val="-1"/>
          <w:sz w:val="20"/>
          <w:szCs w:val="20"/>
        </w:rPr>
        <w:t>zz</w:t>
      </w:r>
      <w:r w:rsidRPr="00033ABB">
        <w:rPr>
          <w:sz w:val="20"/>
          <w:szCs w:val="20"/>
        </w:rPr>
        <w:t>a</w:t>
      </w:r>
      <w:r w:rsidRPr="00033ABB">
        <w:rPr>
          <w:spacing w:val="-1"/>
          <w:sz w:val="20"/>
          <w:szCs w:val="20"/>
        </w:rPr>
        <w:t>z</w:t>
      </w:r>
      <w:r w:rsidRPr="00033ABB">
        <w:rPr>
          <w:sz w:val="20"/>
          <w:szCs w:val="20"/>
        </w:rPr>
        <w:t>ione</w:t>
      </w:r>
      <w:r w:rsidRPr="00033ABB">
        <w:rPr>
          <w:spacing w:val="29"/>
          <w:sz w:val="20"/>
          <w:szCs w:val="20"/>
        </w:rPr>
        <w:t xml:space="preserve"> </w:t>
      </w:r>
      <w:r w:rsidRPr="00033ABB">
        <w:rPr>
          <w:spacing w:val="34"/>
          <w:sz w:val="20"/>
          <w:szCs w:val="20"/>
        </w:rPr>
        <w:t xml:space="preserve">da </w:t>
      </w:r>
      <w:r w:rsidR="005F37D1" w:rsidRPr="00033ABB">
        <w:rPr>
          <w:spacing w:val="34"/>
          <w:sz w:val="20"/>
          <w:szCs w:val="20"/>
          <w:u w:val="single"/>
        </w:rPr>
        <w:tab/>
      </w:r>
      <w:r w:rsidR="00F25C5B">
        <w:rPr>
          <w:spacing w:val="34"/>
          <w:sz w:val="20"/>
          <w:szCs w:val="20"/>
          <w:u w:val="single"/>
        </w:rPr>
        <w:tab/>
      </w:r>
      <w:r w:rsidR="005F37D1" w:rsidRPr="00033ABB">
        <w:rPr>
          <w:spacing w:val="34"/>
          <w:sz w:val="20"/>
          <w:szCs w:val="20"/>
          <w:u w:val="single"/>
        </w:rPr>
        <w:tab/>
      </w:r>
      <w:r w:rsidRPr="00033ABB">
        <w:rPr>
          <w:spacing w:val="34"/>
          <w:sz w:val="20"/>
          <w:szCs w:val="20"/>
          <w:u w:val="single"/>
        </w:rPr>
        <w:tab/>
      </w:r>
      <w:r w:rsidRPr="00033ABB">
        <w:rPr>
          <w:spacing w:val="34"/>
          <w:sz w:val="20"/>
          <w:szCs w:val="20"/>
        </w:rPr>
        <w:t xml:space="preserve"> </w:t>
      </w:r>
      <w:r w:rsidRPr="00033ABB">
        <w:rPr>
          <w:sz w:val="20"/>
          <w:szCs w:val="20"/>
        </w:rPr>
        <w:t xml:space="preserve">con prot. n </w:t>
      </w:r>
      <w:r w:rsidRPr="00033ABB">
        <w:rPr>
          <w:sz w:val="20"/>
          <w:szCs w:val="20"/>
          <w:u w:val="single"/>
        </w:rPr>
        <w:tab/>
      </w:r>
      <w:r w:rsidRPr="00033ABB">
        <w:rPr>
          <w:sz w:val="20"/>
          <w:szCs w:val="20"/>
        </w:rPr>
        <w:t xml:space="preserve"> in</w:t>
      </w:r>
      <w:r w:rsidR="005F37D1" w:rsidRPr="00033ABB">
        <w:rPr>
          <w:sz w:val="20"/>
          <w:szCs w:val="20"/>
        </w:rPr>
        <w:t xml:space="preserve"> </w:t>
      </w:r>
      <w:r w:rsidRPr="00033ABB">
        <w:rPr>
          <w:sz w:val="20"/>
          <w:szCs w:val="20"/>
        </w:rPr>
        <w:t xml:space="preserve">data </w:t>
      </w:r>
      <w:r w:rsidR="00F25C5B" w:rsidRPr="00033ABB">
        <w:rPr>
          <w:sz w:val="20"/>
          <w:u w:val="single"/>
        </w:rPr>
        <w:tab/>
      </w:r>
      <w:r w:rsidR="00F25C5B" w:rsidRPr="00033ABB">
        <w:rPr>
          <w:sz w:val="20"/>
          <w:u w:val="single"/>
        </w:rPr>
        <w:tab/>
      </w:r>
      <w:r w:rsidR="00F25C5B" w:rsidRPr="00033ABB">
        <w:rPr>
          <w:sz w:val="20"/>
          <w:u w:val="single"/>
        </w:rPr>
        <w:tab/>
      </w:r>
    </w:p>
    <w:p w14:paraId="2FBD5D4B" w14:textId="7121BC8F" w:rsidR="00036E19" w:rsidRPr="00033ABB" w:rsidRDefault="00036E19" w:rsidP="005F37D1">
      <w:pPr>
        <w:pStyle w:val="Quadretto2"/>
        <w:rPr>
          <w:sz w:val="20"/>
          <w:szCs w:val="20"/>
          <w:u w:val="single"/>
        </w:rPr>
      </w:pPr>
      <w:r w:rsidRPr="00033ABB">
        <w:rPr>
          <w:sz w:val="20"/>
          <w:szCs w:val="20"/>
        </w:rPr>
        <w:t>18.3</w:t>
      </w:r>
      <w:r w:rsidRPr="00033ABB">
        <w:rPr>
          <w:spacing w:val="33"/>
          <w:sz w:val="20"/>
          <w:szCs w:val="20"/>
        </w:rPr>
        <w:tab/>
      </w:r>
      <w:sdt>
        <w:sdtPr>
          <w:rPr>
            <w:sz w:val="20"/>
            <w:szCs w:val="20"/>
          </w:rPr>
          <w:id w:val="-1266226932"/>
          <w14:checkbox>
            <w14:checked w14:val="0"/>
            <w14:checkedState w14:val="2612" w14:font="MS Gothic"/>
            <w14:uncheckedState w14:val="2610" w14:font="MS Gothic"/>
          </w14:checkbox>
        </w:sdtPr>
        <w:sdtEndPr/>
        <w:sdtContent>
          <w:r w:rsidRPr="00033ABB">
            <w:rPr>
              <w:rFonts w:ascii="Segoe UI Symbol" w:eastAsia="MS Gothic" w:hAnsi="Segoe UI Symbol" w:cs="Segoe UI Symbol"/>
              <w:sz w:val="20"/>
              <w:szCs w:val="20"/>
            </w:rPr>
            <w:t>☐</w:t>
          </w:r>
        </w:sdtContent>
      </w:sdt>
      <w:r w:rsidRPr="00033ABB">
        <w:rPr>
          <w:sz w:val="20"/>
          <w:szCs w:val="20"/>
        </w:rPr>
        <w:tab/>
        <w:t>è</w:t>
      </w:r>
      <w:r w:rsidRPr="00033ABB">
        <w:rPr>
          <w:spacing w:val="41"/>
          <w:sz w:val="20"/>
          <w:szCs w:val="20"/>
        </w:rPr>
        <w:t xml:space="preserve"> </w:t>
      </w:r>
      <w:r w:rsidRPr="00033ABB">
        <w:rPr>
          <w:sz w:val="20"/>
          <w:szCs w:val="20"/>
        </w:rPr>
        <w:t>stata</w:t>
      </w:r>
      <w:r w:rsidRPr="00033ABB">
        <w:rPr>
          <w:spacing w:val="37"/>
          <w:sz w:val="20"/>
          <w:szCs w:val="20"/>
        </w:rPr>
        <w:t xml:space="preserve"> </w:t>
      </w:r>
      <w:r w:rsidRPr="00033ABB">
        <w:rPr>
          <w:sz w:val="20"/>
          <w:szCs w:val="20"/>
        </w:rPr>
        <w:t>ottenuta</w:t>
      </w:r>
      <w:r w:rsidRPr="00033ABB">
        <w:rPr>
          <w:spacing w:val="34"/>
          <w:sz w:val="20"/>
          <w:szCs w:val="20"/>
        </w:rPr>
        <w:t xml:space="preserve"> </w:t>
      </w:r>
      <w:r w:rsidRPr="00033ABB">
        <w:rPr>
          <w:sz w:val="20"/>
          <w:szCs w:val="20"/>
        </w:rPr>
        <w:t>ap</w:t>
      </w:r>
      <w:r w:rsidRPr="00033ABB">
        <w:rPr>
          <w:spacing w:val="-1"/>
          <w:sz w:val="20"/>
          <w:szCs w:val="20"/>
        </w:rPr>
        <w:t>p</w:t>
      </w:r>
      <w:r w:rsidRPr="00033ABB">
        <w:rPr>
          <w:sz w:val="20"/>
          <w:szCs w:val="20"/>
        </w:rPr>
        <w:t>o</w:t>
      </w:r>
      <w:r w:rsidRPr="00033ABB">
        <w:rPr>
          <w:spacing w:val="3"/>
          <w:sz w:val="20"/>
          <w:szCs w:val="20"/>
        </w:rPr>
        <w:t>s</w:t>
      </w:r>
      <w:r w:rsidRPr="00033ABB">
        <w:rPr>
          <w:spacing w:val="-1"/>
          <w:sz w:val="20"/>
          <w:szCs w:val="20"/>
        </w:rPr>
        <w:t>i</w:t>
      </w:r>
      <w:r w:rsidRPr="00033ABB">
        <w:rPr>
          <w:sz w:val="20"/>
          <w:szCs w:val="20"/>
        </w:rPr>
        <w:t>ta</w:t>
      </w:r>
      <w:r w:rsidRPr="00033ABB">
        <w:rPr>
          <w:spacing w:val="37"/>
          <w:sz w:val="20"/>
          <w:szCs w:val="20"/>
        </w:rPr>
        <w:t xml:space="preserve"> </w:t>
      </w:r>
      <w:r w:rsidRPr="00033ABB">
        <w:rPr>
          <w:sz w:val="20"/>
          <w:szCs w:val="20"/>
        </w:rPr>
        <w:t>a</w:t>
      </w:r>
      <w:r w:rsidRPr="00033ABB">
        <w:rPr>
          <w:spacing w:val="-1"/>
          <w:sz w:val="20"/>
          <w:szCs w:val="20"/>
        </w:rPr>
        <w:t>u</w:t>
      </w:r>
      <w:r w:rsidRPr="00033ABB">
        <w:rPr>
          <w:sz w:val="20"/>
          <w:szCs w:val="20"/>
        </w:rPr>
        <w:t>to</w:t>
      </w:r>
      <w:r w:rsidRPr="00033ABB">
        <w:rPr>
          <w:spacing w:val="3"/>
          <w:sz w:val="20"/>
          <w:szCs w:val="20"/>
        </w:rPr>
        <w:t>r</w:t>
      </w:r>
      <w:r w:rsidRPr="00033ABB">
        <w:rPr>
          <w:sz w:val="20"/>
          <w:szCs w:val="20"/>
        </w:rPr>
        <w:t>i</w:t>
      </w:r>
      <w:r w:rsidRPr="00033ABB">
        <w:rPr>
          <w:spacing w:val="-1"/>
          <w:sz w:val="20"/>
          <w:szCs w:val="20"/>
        </w:rPr>
        <w:t>zz</w:t>
      </w:r>
      <w:r w:rsidRPr="00033ABB">
        <w:rPr>
          <w:sz w:val="20"/>
          <w:szCs w:val="20"/>
        </w:rPr>
        <w:t>a</w:t>
      </w:r>
      <w:r w:rsidRPr="00033ABB">
        <w:rPr>
          <w:spacing w:val="-1"/>
          <w:sz w:val="20"/>
          <w:szCs w:val="20"/>
        </w:rPr>
        <w:t>z</w:t>
      </w:r>
      <w:r w:rsidRPr="00033ABB">
        <w:rPr>
          <w:sz w:val="20"/>
          <w:szCs w:val="20"/>
        </w:rPr>
        <w:t>ione</w:t>
      </w:r>
      <w:r w:rsidRPr="00033ABB">
        <w:rPr>
          <w:spacing w:val="29"/>
          <w:sz w:val="20"/>
          <w:szCs w:val="20"/>
        </w:rPr>
        <w:t xml:space="preserve"> da </w:t>
      </w:r>
      <w:r w:rsidR="005F37D1" w:rsidRPr="00033ABB">
        <w:rPr>
          <w:spacing w:val="29"/>
          <w:sz w:val="20"/>
          <w:szCs w:val="20"/>
          <w:u w:val="single"/>
        </w:rPr>
        <w:tab/>
      </w:r>
      <w:r w:rsidR="00F25C5B">
        <w:rPr>
          <w:spacing w:val="29"/>
          <w:sz w:val="20"/>
          <w:szCs w:val="20"/>
          <w:u w:val="single"/>
        </w:rPr>
        <w:tab/>
      </w:r>
      <w:r w:rsidRPr="00033ABB">
        <w:rPr>
          <w:spacing w:val="29"/>
          <w:sz w:val="20"/>
          <w:szCs w:val="20"/>
          <w:u w:val="single"/>
        </w:rPr>
        <w:tab/>
      </w:r>
      <w:r w:rsidRPr="00033ABB">
        <w:rPr>
          <w:spacing w:val="29"/>
          <w:sz w:val="20"/>
          <w:szCs w:val="20"/>
          <w:u w:val="single"/>
        </w:rPr>
        <w:tab/>
      </w:r>
      <w:r w:rsidRPr="00033ABB">
        <w:rPr>
          <w:spacing w:val="29"/>
          <w:sz w:val="20"/>
          <w:szCs w:val="20"/>
        </w:rPr>
        <w:t xml:space="preserve"> </w:t>
      </w:r>
      <w:r w:rsidRPr="00033ABB">
        <w:rPr>
          <w:sz w:val="20"/>
          <w:szCs w:val="20"/>
        </w:rPr>
        <w:t xml:space="preserve">con prot. n </w:t>
      </w:r>
      <w:r w:rsidRPr="00033ABB">
        <w:rPr>
          <w:sz w:val="20"/>
          <w:szCs w:val="20"/>
          <w:u w:val="single"/>
        </w:rPr>
        <w:tab/>
      </w:r>
      <w:r w:rsidRPr="00033ABB">
        <w:rPr>
          <w:sz w:val="20"/>
          <w:szCs w:val="20"/>
        </w:rPr>
        <w:t xml:space="preserve"> in data</w:t>
      </w:r>
      <w:r w:rsidRPr="00033ABB">
        <w:rPr>
          <w:spacing w:val="29"/>
          <w:sz w:val="20"/>
          <w:szCs w:val="20"/>
        </w:rPr>
        <w:t xml:space="preserve"> </w:t>
      </w:r>
      <w:r w:rsidR="00F25C5B" w:rsidRPr="00033ABB">
        <w:rPr>
          <w:sz w:val="20"/>
          <w:u w:val="single"/>
        </w:rPr>
        <w:tab/>
      </w:r>
      <w:r w:rsidR="00F25C5B" w:rsidRPr="00033ABB">
        <w:rPr>
          <w:sz w:val="20"/>
          <w:u w:val="single"/>
        </w:rPr>
        <w:tab/>
      </w:r>
      <w:r w:rsidR="00F25C5B" w:rsidRPr="00033ABB">
        <w:rPr>
          <w:sz w:val="20"/>
          <w:u w:val="single"/>
        </w:rPr>
        <w:tab/>
      </w:r>
    </w:p>
    <w:p w14:paraId="310A8F41" w14:textId="2D4050C6" w:rsidR="00036E19" w:rsidRPr="00401CEC" w:rsidRDefault="00036E19" w:rsidP="00AA2E0C">
      <w:pPr>
        <w:pStyle w:val="Titoloriquadro"/>
      </w:pPr>
      <w:r w:rsidRPr="00401CEC">
        <w:t xml:space="preserve">Norme per l’infrastrutturazione digitale degli edifici </w:t>
      </w:r>
      <w:r w:rsidR="00A13704" w:rsidRPr="00A13704">
        <w:rPr>
          <w:rStyle w:val="CitazioneintensaCarattere"/>
          <w:rFonts w:eastAsiaTheme="minorHAnsi"/>
          <w:i/>
        </w:rPr>
        <w:t>(X)</w:t>
      </w:r>
    </w:p>
    <w:p w14:paraId="7D267B03" w14:textId="1E82CF48" w:rsidR="00036E19" w:rsidRPr="00B13F4D" w:rsidRDefault="003035AF" w:rsidP="003035AF">
      <w:pPr>
        <w:pStyle w:val="Nessunaspaziatura"/>
        <w:ind w:left="0" w:firstLine="708"/>
        <w:rPr>
          <w:sz w:val="20"/>
        </w:rPr>
      </w:pPr>
      <w:r w:rsidRPr="00B13F4D">
        <w:rPr>
          <w:sz w:val="20"/>
        </w:rPr>
        <w:t>i</w:t>
      </w:r>
      <w:r w:rsidR="00036E19" w:rsidRPr="00B13F4D">
        <w:rPr>
          <w:sz w:val="20"/>
        </w:rPr>
        <w:t>l rilascio del permesso di costruire riguarda edifici che:</w:t>
      </w:r>
    </w:p>
    <w:p w14:paraId="484A3074" w14:textId="10261375" w:rsidR="00036E19" w:rsidRPr="00B13F4D" w:rsidRDefault="00036E19" w:rsidP="005248CB">
      <w:pPr>
        <w:pStyle w:val="Quadretto2"/>
        <w:rPr>
          <w:sz w:val="20"/>
        </w:rPr>
      </w:pPr>
      <w:r w:rsidRPr="00B13F4D">
        <w:rPr>
          <w:sz w:val="20"/>
        </w:rPr>
        <w:t>19.1</w:t>
      </w:r>
      <w:r w:rsidRPr="00B13F4D">
        <w:rPr>
          <w:sz w:val="20"/>
        </w:rPr>
        <w:tab/>
      </w:r>
      <w:sdt>
        <w:sdtPr>
          <w:rPr>
            <w:sz w:val="20"/>
          </w:rPr>
          <w:id w:val="1826541701"/>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non sono soggetti alle prescrizioni dell’articolo 135.bis del D.P.R. n. 380/2001 inerenti l’equipaggiamento dell’edificio con infrastruttura fisica multiservizio e punto di accesso;</w:t>
      </w:r>
    </w:p>
    <w:p w14:paraId="6131B079" w14:textId="364BAC84" w:rsidR="00036E19" w:rsidRPr="00B13F4D" w:rsidRDefault="00036E19" w:rsidP="005248CB">
      <w:pPr>
        <w:pStyle w:val="Quadretto2"/>
        <w:rPr>
          <w:b/>
          <w:i/>
          <w:position w:val="-1"/>
          <w:szCs w:val="18"/>
        </w:rPr>
      </w:pPr>
      <w:r w:rsidRPr="00B13F4D">
        <w:rPr>
          <w:sz w:val="20"/>
        </w:rPr>
        <w:t>19.2</w:t>
      </w:r>
      <w:r w:rsidRPr="00B13F4D">
        <w:rPr>
          <w:sz w:val="20"/>
        </w:rPr>
        <w:tab/>
      </w:r>
      <w:sdt>
        <w:sdtPr>
          <w:rPr>
            <w:sz w:val="20"/>
          </w:rPr>
          <w:id w:val="-1800300797"/>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sono soggetti alle prescrizioni dell’articolo 135.bis del D.P.R. n. 380/2001 e l’edificio sarà equipaggiato con infrastruttura fisica multiservizio e punto di accesso</w:t>
      </w:r>
    </w:p>
    <w:p w14:paraId="798B6CA5" w14:textId="77777777" w:rsidR="00036E19" w:rsidRPr="00B13F4D" w:rsidRDefault="00036E19" w:rsidP="00036E19">
      <w:pPr>
        <w:spacing w:after="0" w:line="240" w:lineRule="auto"/>
        <w:jc w:val="center"/>
        <w:rPr>
          <w:rFonts w:eastAsia="Arial" w:cs="Arial"/>
          <w:b/>
          <w:bCs/>
          <w:i/>
          <w:color w:val="000000" w:themeColor="text1"/>
          <w:position w:val="-1"/>
          <w:sz w:val="14"/>
          <w:szCs w:val="18"/>
        </w:rPr>
      </w:pPr>
    </w:p>
    <w:p w14:paraId="6192B563" w14:textId="77777777" w:rsidR="00036E19" w:rsidRPr="00FD39B2" w:rsidRDefault="00036E19" w:rsidP="00036E19">
      <w:pPr>
        <w:jc w:val="center"/>
        <w:rPr>
          <w:rFonts w:eastAsia="Arial" w:cs="Arial"/>
          <w:color w:val="000000" w:themeColor="text1"/>
          <w:sz w:val="28"/>
          <w:szCs w:val="18"/>
        </w:rPr>
      </w:pPr>
      <w:r w:rsidRPr="00FD39B2">
        <w:rPr>
          <w:noProof/>
          <w:color w:val="000000" w:themeColor="text1"/>
          <w:sz w:val="28"/>
          <w:lang w:eastAsia="it-IT"/>
        </w:rPr>
        <mc:AlternateContent>
          <mc:Choice Requires="wpg">
            <w:drawing>
              <wp:anchor distT="0" distB="0" distL="114300" distR="114300" simplePos="0" relativeHeight="251661312" behindDoc="1" locked="0" layoutInCell="1" allowOverlap="1" wp14:anchorId="1DFEE475" wp14:editId="568F112D">
                <wp:simplePos x="0" y="0"/>
                <wp:positionH relativeFrom="page">
                  <wp:posOffset>304165</wp:posOffset>
                </wp:positionH>
                <wp:positionV relativeFrom="paragraph">
                  <wp:posOffset>-27882</wp:posOffset>
                </wp:positionV>
                <wp:extent cx="6996430" cy="280035"/>
                <wp:effectExtent l="0" t="0" r="0" b="5715"/>
                <wp:wrapNone/>
                <wp:docPr id="710" name="Gruppo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6430" cy="280035"/>
                          <a:chOff x="1026" y="-502"/>
                          <a:chExt cx="9780" cy="336"/>
                        </a:xfrm>
                      </wpg:grpSpPr>
                      <wpg:grpSp>
                        <wpg:cNvPr id="711" name="Group 84"/>
                        <wpg:cNvGrpSpPr>
                          <a:grpSpLocks/>
                        </wpg:cNvGrpSpPr>
                        <wpg:grpSpPr bwMode="auto">
                          <a:xfrm>
                            <a:off x="1027" y="-501"/>
                            <a:ext cx="9778" cy="334"/>
                            <a:chOff x="1027" y="-501"/>
                            <a:chExt cx="9778" cy="334"/>
                          </a:xfrm>
                        </wpg:grpSpPr>
                        <wps:wsp>
                          <wps:cNvPr id="712" name="Freeform 85"/>
                          <wps:cNvSpPr>
                            <a:spLocks/>
                          </wps:cNvSpPr>
                          <wps:spPr bwMode="auto">
                            <a:xfrm>
                              <a:off x="1027" y="-501"/>
                              <a:ext cx="9778" cy="334"/>
                            </a:xfrm>
                            <a:custGeom>
                              <a:avLst/>
                              <a:gdLst>
                                <a:gd name="T0" fmla="+- 0 1027 1027"/>
                                <a:gd name="T1" fmla="*/ T0 w 9778"/>
                                <a:gd name="T2" fmla="+- 0 -167 -501"/>
                                <a:gd name="T3" fmla="*/ -167 h 334"/>
                                <a:gd name="T4" fmla="+- 0 10805 1027"/>
                                <a:gd name="T5" fmla="*/ T4 w 9778"/>
                                <a:gd name="T6" fmla="+- 0 -167 -501"/>
                                <a:gd name="T7" fmla="*/ -167 h 334"/>
                                <a:gd name="T8" fmla="+- 0 10805 1027"/>
                                <a:gd name="T9" fmla="*/ T8 w 9778"/>
                                <a:gd name="T10" fmla="+- 0 -501 -501"/>
                                <a:gd name="T11" fmla="*/ -501 h 334"/>
                                <a:gd name="T12" fmla="+- 0 1027 1027"/>
                                <a:gd name="T13" fmla="*/ T12 w 9778"/>
                                <a:gd name="T14" fmla="+- 0 -501 -501"/>
                                <a:gd name="T15" fmla="*/ -501 h 334"/>
                                <a:gd name="T16" fmla="+- 0 1027 1027"/>
                                <a:gd name="T17" fmla="*/ T16 w 9778"/>
                                <a:gd name="T18" fmla="+- 0 -167 -501"/>
                                <a:gd name="T19" fmla="*/ -167 h 334"/>
                              </a:gdLst>
                              <a:ahLst/>
                              <a:cxnLst>
                                <a:cxn ang="0">
                                  <a:pos x="T1" y="T3"/>
                                </a:cxn>
                                <a:cxn ang="0">
                                  <a:pos x="T5" y="T7"/>
                                </a:cxn>
                                <a:cxn ang="0">
                                  <a:pos x="T9" y="T11"/>
                                </a:cxn>
                                <a:cxn ang="0">
                                  <a:pos x="T13" y="T15"/>
                                </a:cxn>
                                <a:cxn ang="0">
                                  <a:pos x="T17" y="T19"/>
                                </a:cxn>
                              </a:cxnLst>
                              <a:rect l="0" t="0" r="r" b="b"/>
                              <a:pathLst>
                                <a:path w="9778" h="334">
                                  <a:moveTo>
                                    <a:pt x="0" y="334"/>
                                  </a:moveTo>
                                  <a:lnTo>
                                    <a:pt x="9778" y="334"/>
                                  </a:lnTo>
                                  <a:lnTo>
                                    <a:pt x="9778" y="0"/>
                                  </a:lnTo>
                                  <a:lnTo>
                                    <a:pt x="0" y="0"/>
                                  </a:lnTo>
                                  <a:lnTo>
                                    <a:pt x="0" y="334"/>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3" name="Group 86"/>
                        <wpg:cNvGrpSpPr>
                          <a:grpSpLocks/>
                        </wpg:cNvGrpSpPr>
                        <wpg:grpSpPr bwMode="auto">
                          <a:xfrm>
                            <a:off x="1133" y="-426"/>
                            <a:ext cx="9564" cy="185"/>
                            <a:chOff x="1133" y="-426"/>
                            <a:chExt cx="9564" cy="185"/>
                          </a:xfrm>
                        </wpg:grpSpPr>
                        <wps:wsp>
                          <wps:cNvPr id="714" name="Freeform 87"/>
                          <wps:cNvSpPr>
                            <a:spLocks/>
                          </wps:cNvSpPr>
                          <wps:spPr bwMode="auto">
                            <a:xfrm>
                              <a:off x="1133" y="-426"/>
                              <a:ext cx="9564" cy="185"/>
                            </a:xfrm>
                            <a:custGeom>
                              <a:avLst/>
                              <a:gdLst>
                                <a:gd name="T0" fmla="+- 0 1133 1133"/>
                                <a:gd name="T1" fmla="*/ T0 w 9564"/>
                                <a:gd name="T2" fmla="+- 0 -242 -426"/>
                                <a:gd name="T3" fmla="*/ -242 h 185"/>
                                <a:gd name="T4" fmla="+- 0 10697 1133"/>
                                <a:gd name="T5" fmla="*/ T4 w 9564"/>
                                <a:gd name="T6" fmla="+- 0 -242 -426"/>
                                <a:gd name="T7" fmla="*/ -242 h 185"/>
                                <a:gd name="T8" fmla="+- 0 10697 1133"/>
                                <a:gd name="T9" fmla="*/ T8 w 9564"/>
                                <a:gd name="T10" fmla="+- 0 -426 -426"/>
                                <a:gd name="T11" fmla="*/ -426 h 185"/>
                                <a:gd name="T12" fmla="+- 0 1133 1133"/>
                                <a:gd name="T13" fmla="*/ T12 w 9564"/>
                                <a:gd name="T14" fmla="+- 0 -426 -426"/>
                                <a:gd name="T15" fmla="*/ -426 h 185"/>
                                <a:gd name="T16" fmla="+- 0 1133 1133"/>
                                <a:gd name="T17" fmla="*/ T16 w 9564"/>
                                <a:gd name="T18" fmla="+- 0 -242 -426"/>
                                <a:gd name="T19" fmla="*/ -242 h 185"/>
                              </a:gdLst>
                              <a:ahLst/>
                              <a:cxnLst>
                                <a:cxn ang="0">
                                  <a:pos x="T1" y="T3"/>
                                </a:cxn>
                                <a:cxn ang="0">
                                  <a:pos x="T5" y="T7"/>
                                </a:cxn>
                                <a:cxn ang="0">
                                  <a:pos x="T9" y="T11"/>
                                </a:cxn>
                                <a:cxn ang="0">
                                  <a:pos x="T13" y="T15"/>
                                </a:cxn>
                                <a:cxn ang="0">
                                  <a:pos x="T17" y="T19"/>
                                </a:cxn>
                              </a:cxnLst>
                              <a:rect l="0" t="0" r="r" b="b"/>
                              <a:pathLst>
                                <a:path w="9564" h="185">
                                  <a:moveTo>
                                    <a:pt x="0" y="184"/>
                                  </a:moveTo>
                                  <a:lnTo>
                                    <a:pt x="9564" y="184"/>
                                  </a:lnTo>
                                  <a:lnTo>
                                    <a:pt x="9564" y="0"/>
                                  </a:lnTo>
                                  <a:lnTo>
                                    <a:pt x="0" y="0"/>
                                  </a:lnTo>
                                  <a:lnTo>
                                    <a:pt x="0" y="184"/>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36224E" id="Gruppo 710" o:spid="_x0000_s1026" style="position:absolute;margin-left:23.95pt;margin-top:-2.2pt;width:550.9pt;height:22.05pt;z-index:-251655168;mso-position-horizontal-relative:page" coordorigin="1026,-502" coordsize="978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">
                <v:group id="Group 84" o:spid="_x0000_s1027" style="position:absolute;left:1027;top:-501;width:9778;height:334" coordorigin="1027,-501" coordsize="9778,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85" o:spid="_x0000_s1028" style="position:absolute;left:1027;top:-501;width:9778;height:334;visibility:visible;mso-wrap-style:square;v-text-anchor:top" coordsize="977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egMQA&#10;AADcAAAADwAAAGRycy9kb3ducmV2LnhtbESPQWvCQBSE74L/YXmF3nSjh1ZSVymC4klsVKy3R/aZ&#10;hGTfhuwat/++Kwgeh5n5hpkvg2lET52rLCuYjBMQxLnVFRcKjof1aAbCeWSNjWVS8EcOlovhYI6p&#10;tnf+oT7zhYgQdikqKL1vUyldXpJBN7YtcfSutjPoo+wKqTu8R7hp5DRJPqTBiuNCiS2tSsrr7GYU&#10;1P051xtJddjvZpffsF7td6dMqfe38P0FwlPwr/CzvdUKPidTeJy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H3oDEAAAA3AAAAA8AAAAAAAAAAAAAAAAAmAIAAGRycy9k&#10;b3ducmV2LnhtbFBLBQYAAAAABAAEAPUAAACJAwAAAAA=&#10;" path="m,334r9778,l9778,,,,,334e" fillcolor="#f2f2f2" stroked="f">
                    <v:path arrowok="t" o:connecttype="custom" o:connectlocs="0,-167;9778,-167;9778,-501;0,-501;0,-167" o:connectangles="0,0,0,0,0"/>
                  </v:shape>
                </v:group>
                <v:group id="Group 86" o:spid="_x0000_s1029" style="position:absolute;left:1133;top:-426;width:9564;height:185" coordorigin="1133,-426" coordsize="9564,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87" o:spid="_x0000_s1030" style="position:absolute;left:1133;top:-426;width:9564;height:185;visibility:visible;mso-wrap-style:square;v-text-anchor:top" coordsize="956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OmcQA&#10;AADcAAAADwAAAGRycy9kb3ducmV2LnhtbESPT4vCMBTE7wt+h/AEb2tqEf9Uo8iygieXrQoen82z&#10;LTYvpYm1fnuzsOBxmJnfMMt1ZyrRUuNKywpGwwgEcWZ1ybmC42H7OQPhPLLGyjIpeJKD9ar3scRE&#10;2wf/Upv6XAQIuwQVFN7XiZQuK8igG9qaOHhX2xj0QTa51A0+AtxUMo6iiTRYclgosKavgrJbejcK&#10;DpfrdJZiG+/1z/f8pM8U2/Su1KDfbRYgPHX+Hf5v77SC6WgM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bzpnEAAAA3AAAAA8AAAAAAAAAAAAAAAAAmAIAAGRycy9k&#10;b3ducmV2LnhtbFBLBQYAAAAABAAEAPUAAACJAwAAAAA=&#10;" path="m,184r9564,l9564,,,,,184e" fillcolor="#f2f2f2" stroked="f">
                    <v:path arrowok="t" o:connecttype="custom" o:connectlocs="0,-242;9564,-242;9564,-426;0,-426;0,-242" o:connectangles="0,0,0,0,0"/>
                  </v:shape>
                </v:group>
                <w10:wrap anchorx="page"/>
              </v:group>
            </w:pict>
          </mc:Fallback>
        </mc:AlternateContent>
      </w:r>
      <w:r w:rsidRPr="00FD39B2">
        <w:rPr>
          <w:rFonts w:eastAsia="Arial" w:cs="Arial"/>
          <w:b/>
          <w:bCs/>
          <w:color w:val="000000" w:themeColor="text1"/>
          <w:position w:val="-1"/>
          <w:sz w:val="28"/>
          <w:szCs w:val="18"/>
        </w:rPr>
        <w:t>DICHIARAZI</w:t>
      </w:r>
      <w:r w:rsidRPr="00FD39B2">
        <w:rPr>
          <w:rFonts w:eastAsia="Arial" w:cs="Arial"/>
          <w:b/>
          <w:bCs/>
          <w:color w:val="000000" w:themeColor="text1"/>
          <w:spacing w:val="-1"/>
          <w:position w:val="-1"/>
          <w:sz w:val="28"/>
          <w:szCs w:val="18"/>
        </w:rPr>
        <w:t>O</w:t>
      </w:r>
      <w:r w:rsidRPr="00FD39B2">
        <w:rPr>
          <w:rFonts w:eastAsia="Arial" w:cs="Arial"/>
          <w:b/>
          <w:bCs/>
          <w:color w:val="000000" w:themeColor="text1"/>
          <w:position w:val="-1"/>
          <w:sz w:val="28"/>
          <w:szCs w:val="18"/>
        </w:rPr>
        <w:t>NI</w:t>
      </w:r>
      <w:r w:rsidRPr="00FD39B2">
        <w:rPr>
          <w:rFonts w:eastAsia="Arial" w:cs="Arial"/>
          <w:b/>
          <w:bCs/>
          <w:color w:val="000000" w:themeColor="text1"/>
          <w:spacing w:val="-13"/>
          <w:position w:val="-1"/>
          <w:sz w:val="28"/>
          <w:szCs w:val="18"/>
        </w:rPr>
        <w:t xml:space="preserve"> </w:t>
      </w:r>
      <w:r w:rsidRPr="00FD39B2">
        <w:rPr>
          <w:rFonts w:eastAsia="Arial" w:cs="Arial"/>
          <w:b/>
          <w:bCs/>
          <w:color w:val="000000" w:themeColor="text1"/>
          <w:position w:val="-1"/>
          <w:sz w:val="28"/>
          <w:szCs w:val="18"/>
        </w:rPr>
        <w:t>RELATIVE</w:t>
      </w:r>
      <w:r w:rsidRPr="00FD39B2">
        <w:rPr>
          <w:rFonts w:eastAsia="Arial" w:cs="Arial"/>
          <w:b/>
          <w:bCs/>
          <w:color w:val="000000" w:themeColor="text1"/>
          <w:spacing w:val="-9"/>
          <w:position w:val="-1"/>
          <w:sz w:val="28"/>
          <w:szCs w:val="18"/>
        </w:rPr>
        <w:t xml:space="preserve"> </w:t>
      </w:r>
      <w:r w:rsidRPr="00FD39B2">
        <w:rPr>
          <w:rFonts w:eastAsia="Arial" w:cs="Arial"/>
          <w:b/>
          <w:bCs/>
          <w:color w:val="000000" w:themeColor="text1"/>
          <w:position w:val="-1"/>
          <w:sz w:val="28"/>
          <w:szCs w:val="18"/>
        </w:rPr>
        <w:t>AI</w:t>
      </w:r>
      <w:r w:rsidRPr="00FD39B2">
        <w:rPr>
          <w:rFonts w:eastAsia="Arial" w:cs="Arial"/>
          <w:b/>
          <w:bCs/>
          <w:color w:val="000000" w:themeColor="text1"/>
          <w:spacing w:val="-1"/>
          <w:position w:val="-1"/>
          <w:sz w:val="28"/>
          <w:szCs w:val="18"/>
        </w:rPr>
        <w:t xml:space="preserve"> </w:t>
      </w:r>
      <w:r w:rsidRPr="00FD39B2">
        <w:rPr>
          <w:rFonts w:eastAsia="Arial" w:cs="Arial"/>
          <w:b/>
          <w:bCs/>
          <w:color w:val="000000" w:themeColor="text1"/>
          <w:position w:val="-1"/>
          <w:sz w:val="28"/>
          <w:szCs w:val="18"/>
        </w:rPr>
        <w:t>VINC</w:t>
      </w:r>
      <w:r w:rsidRPr="00FD39B2">
        <w:rPr>
          <w:rFonts w:eastAsia="Arial" w:cs="Arial"/>
          <w:b/>
          <w:bCs/>
          <w:color w:val="000000" w:themeColor="text1"/>
          <w:spacing w:val="-1"/>
          <w:position w:val="-1"/>
          <w:sz w:val="28"/>
          <w:szCs w:val="18"/>
        </w:rPr>
        <w:t>O</w:t>
      </w:r>
      <w:r w:rsidRPr="00FD39B2">
        <w:rPr>
          <w:rFonts w:eastAsia="Arial" w:cs="Arial"/>
          <w:b/>
          <w:bCs/>
          <w:color w:val="000000" w:themeColor="text1"/>
          <w:position w:val="-1"/>
          <w:sz w:val="28"/>
          <w:szCs w:val="18"/>
        </w:rPr>
        <w:t>LI</w:t>
      </w:r>
      <w:r w:rsidR="009A6B1F" w:rsidRPr="00FD39B2">
        <w:rPr>
          <w:rFonts w:eastAsia="Arial" w:cs="Arial"/>
          <w:b/>
          <w:bCs/>
          <w:color w:val="000000" w:themeColor="text1"/>
          <w:position w:val="-1"/>
          <w:sz w:val="28"/>
          <w:szCs w:val="18"/>
        </w:rPr>
        <w:t xml:space="preserve"> </w:t>
      </w:r>
    </w:p>
    <w:p w14:paraId="54457BAB" w14:textId="77777777" w:rsidR="00036E19" w:rsidRPr="00912F64" w:rsidRDefault="00036E19" w:rsidP="00036E19">
      <w:pPr>
        <w:spacing w:before="40" w:after="0" w:line="240" w:lineRule="auto"/>
        <w:ind w:left="113" w:right="-20"/>
        <w:rPr>
          <w:rFonts w:eastAsia="Arial" w:cs="Arial"/>
          <w:sz w:val="18"/>
          <w:szCs w:val="16"/>
        </w:rPr>
      </w:pPr>
      <w:r w:rsidRPr="00912F64">
        <w:rPr>
          <w:rFonts w:eastAsia="Arial" w:cs="Arial"/>
          <w:b/>
          <w:bCs/>
          <w:i/>
          <w:sz w:val="24"/>
          <w:szCs w:val="16"/>
        </w:rPr>
        <w:t>T</w:t>
      </w:r>
      <w:r w:rsidRPr="00912F64">
        <w:rPr>
          <w:rFonts w:eastAsia="Arial" w:cs="Arial"/>
          <w:b/>
          <w:bCs/>
          <w:i/>
          <w:spacing w:val="-1"/>
          <w:sz w:val="24"/>
          <w:szCs w:val="16"/>
        </w:rPr>
        <w:t>U</w:t>
      </w:r>
      <w:r w:rsidRPr="00912F64">
        <w:rPr>
          <w:rFonts w:eastAsia="Arial" w:cs="Arial"/>
          <w:b/>
          <w:bCs/>
          <w:i/>
          <w:sz w:val="24"/>
          <w:szCs w:val="16"/>
        </w:rPr>
        <w:t>T</w:t>
      </w:r>
      <w:r w:rsidRPr="00912F64">
        <w:rPr>
          <w:rFonts w:eastAsia="Arial" w:cs="Arial"/>
          <w:b/>
          <w:bCs/>
          <w:i/>
          <w:spacing w:val="1"/>
          <w:sz w:val="24"/>
          <w:szCs w:val="16"/>
        </w:rPr>
        <w:t>E</w:t>
      </w:r>
      <w:r w:rsidRPr="00912F64">
        <w:rPr>
          <w:rFonts w:eastAsia="Arial" w:cs="Arial"/>
          <w:b/>
          <w:bCs/>
          <w:i/>
          <w:sz w:val="24"/>
          <w:szCs w:val="16"/>
        </w:rPr>
        <w:t>LA</w:t>
      </w:r>
      <w:r w:rsidRPr="00912F64">
        <w:rPr>
          <w:rFonts w:eastAsia="Arial" w:cs="Arial"/>
          <w:b/>
          <w:bCs/>
          <w:i/>
          <w:spacing w:val="-2"/>
          <w:sz w:val="24"/>
          <w:szCs w:val="16"/>
        </w:rPr>
        <w:t xml:space="preserve"> </w:t>
      </w:r>
      <w:r w:rsidR="009023C1" w:rsidRPr="00912F64">
        <w:rPr>
          <w:rFonts w:eastAsia="Arial" w:cs="Arial"/>
          <w:b/>
          <w:bCs/>
          <w:i/>
          <w:sz w:val="24"/>
          <w:szCs w:val="16"/>
        </w:rPr>
        <w:t>STORICO-AMBIENTALE</w:t>
      </w:r>
      <w:r w:rsidRPr="00912F64">
        <w:rPr>
          <w:rFonts w:eastAsia="Arial" w:cs="Arial"/>
          <w:b/>
          <w:bCs/>
          <w:i/>
          <w:sz w:val="24"/>
          <w:szCs w:val="16"/>
        </w:rPr>
        <w:t xml:space="preserve"> </w:t>
      </w:r>
    </w:p>
    <w:p w14:paraId="08A62DC2" w14:textId="7C599331" w:rsidR="00036E19" w:rsidRPr="00912F64" w:rsidRDefault="00036E19" w:rsidP="00AA2E0C">
      <w:pPr>
        <w:pStyle w:val="Titoloriquadro"/>
      </w:pPr>
      <w:r w:rsidRPr="00912F64">
        <w:t xml:space="preserve">Bene sottoposto ad autorizzazione paesaggistica </w:t>
      </w:r>
      <w:r w:rsidR="009023C1" w:rsidRPr="00912F64">
        <w:rPr>
          <w:rStyle w:val="Rimandonotaapidipagina"/>
        </w:rPr>
        <w:footnoteReference w:id="11"/>
      </w:r>
      <w:r w:rsidR="00A13704">
        <w:t xml:space="preserve"> </w:t>
      </w:r>
      <w:r w:rsidR="00A13704" w:rsidRPr="00A13704">
        <w:rPr>
          <w:rStyle w:val="CitazioneintensaCarattere"/>
          <w:rFonts w:eastAsiaTheme="minorHAnsi"/>
          <w:i/>
        </w:rPr>
        <w:t>(X)</w:t>
      </w:r>
    </w:p>
    <w:p w14:paraId="6A362EC3" w14:textId="724B8DE1" w:rsidR="000F50D3" w:rsidRPr="00B13F4D" w:rsidRDefault="000F50D3" w:rsidP="000F50D3">
      <w:pPr>
        <w:pStyle w:val="Nessunaspaziatura"/>
        <w:rPr>
          <w:color w:val="000000" w:themeColor="text1"/>
          <w:sz w:val="20"/>
        </w:rPr>
      </w:pPr>
      <w:r w:rsidRPr="00B13F4D">
        <w:rPr>
          <w:color w:val="000000" w:themeColor="text1"/>
          <w:sz w:val="20"/>
        </w:rPr>
        <w:t>l’</w:t>
      </w:r>
      <w:r w:rsidRPr="00B13F4D">
        <w:rPr>
          <w:color w:val="000000" w:themeColor="text1"/>
          <w:spacing w:val="-2"/>
          <w:sz w:val="20"/>
        </w:rPr>
        <w:t>i</w:t>
      </w:r>
      <w:r w:rsidRPr="00B13F4D">
        <w:rPr>
          <w:color w:val="000000" w:themeColor="text1"/>
          <w:sz w:val="20"/>
        </w:rPr>
        <w:t>nter</w:t>
      </w:r>
      <w:r w:rsidRPr="00B13F4D">
        <w:rPr>
          <w:color w:val="000000" w:themeColor="text1"/>
          <w:spacing w:val="-2"/>
          <w:sz w:val="20"/>
        </w:rPr>
        <w:t>v</w:t>
      </w:r>
      <w:r w:rsidRPr="00B13F4D">
        <w:rPr>
          <w:color w:val="000000" w:themeColor="text1"/>
          <w:sz w:val="20"/>
        </w:rPr>
        <w:t>ento,</w:t>
      </w:r>
      <w:r w:rsidRPr="00B13F4D">
        <w:rPr>
          <w:color w:val="000000" w:themeColor="text1"/>
          <w:spacing w:val="-9"/>
          <w:sz w:val="20"/>
        </w:rPr>
        <w:t xml:space="preserve"> </w:t>
      </w:r>
      <w:r w:rsidRPr="00B13F4D">
        <w:rPr>
          <w:color w:val="000000" w:themeColor="text1"/>
          <w:sz w:val="20"/>
        </w:rPr>
        <w:t>ai</w:t>
      </w:r>
      <w:r w:rsidRPr="00B13F4D">
        <w:rPr>
          <w:color w:val="000000" w:themeColor="text1"/>
          <w:spacing w:val="-3"/>
          <w:sz w:val="20"/>
        </w:rPr>
        <w:t xml:space="preserve"> </w:t>
      </w:r>
      <w:r w:rsidRPr="00B13F4D">
        <w:rPr>
          <w:color w:val="000000" w:themeColor="text1"/>
          <w:sz w:val="20"/>
        </w:rPr>
        <w:t>se</w:t>
      </w:r>
      <w:r w:rsidRPr="00B13F4D">
        <w:rPr>
          <w:color w:val="000000" w:themeColor="text1"/>
          <w:spacing w:val="-2"/>
          <w:sz w:val="20"/>
        </w:rPr>
        <w:t>n</w:t>
      </w:r>
      <w:r w:rsidRPr="00B13F4D">
        <w:rPr>
          <w:color w:val="000000" w:themeColor="text1"/>
          <w:sz w:val="20"/>
        </w:rPr>
        <w:t>si</w:t>
      </w:r>
      <w:r w:rsidRPr="00B13F4D">
        <w:rPr>
          <w:color w:val="000000" w:themeColor="text1"/>
          <w:spacing w:val="-4"/>
          <w:sz w:val="20"/>
        </w:rPr>
        <w:t xml:space="preserve"> </w:t>
      </w:r>
      <w:r w:rsidRPr="00B13F4D">
        <w:rPr>
          <w:color w:val="000000" w:themeColor="text1"/>
          <w:sz w:val="20"/>
        </w:rPr>
        <w:t>d</w:t>
      </w:r>
      <w:r w:rsidRPr="00B13F4D">
        <w:rPr>
          <w:color w:val="000000" w:themeColor="text1"/>
          <w:spacing w:val="-2"/>
          <w:sz w:val="20"/>
        </w:rPr>
        <w:t>e</w:t>
      </w:r>
      <w:r w:rsidRPr="00B13F4D">
        <w:rPr>
          <w:color w:val="000000" w:themeColor="text1"/>
          <w:sz w:val="20"/>
        </w:rPr>
        <w:t>l</w:t>
      </w:r>
      <w:r w:rsidRPr="00B13F4D">
        <w:rPr>
          <w:color w:val="000000" w:themeColor="text1"/>
          <w:spacing w:val="-2"/>
          <w:sz w:val="20"/>
        </w:rPr>
        <w:t>l</w:t>
      </w:r>
      <w:r w:rsidRPr="00B13F4D">
        <w:rPr>
          <w:color w:val="000000" w:themeColor="text1"/>
          <w:sz w:val="20"/>
        </w:rPr>
        <w:t>a</w:t>
      </w:r>
      <w:r w:rsidRPr="00B13F4D">
        <w:rPr>
          <w:color w:val="000000" w:themeColor="text1"/>
          <w:spacing w:val="-3"/>
          <w:sz w:val="20"/>
        </w:rPr>
        <w:t xml:space="preserve"> </w:t>
      </w:r>
      <w:r w:rsidRPr="00B13F4D">
        <w:rPr>
          <w:color w:val="000000" w:themeColor="text1"/>
          <w:sz w:val="20"/>
        </w:rPr>
        <w:t>Parte</w:t>
      </w:r>
      <w:r w:rsidRPr="00B13F4D">
        <w:rPr>
          <w:color w:val="000000" w:themeColor="text1"/>
          <w:spacing w:val="-3"/>
          <w:sz w:val="20"/>
        </w:rPr>
        <w:t xml:space="preserve"> </w:t>
      </w:r>
      <w:r w:rsidRPr="00B13F4D">
        <w:rPr>
          <w:color w:val="000000" w:themeColor="text1"/>
          <w:sz w:val="20"/>
        </w:rPr>
        <w:t>III</w:t>
      </w:r>
      <w:r w:rsidRPr="00B13F4D">
        <w:rPr>
          <w:color w:val="000000" w:themeColor="text1"/>
          <w:spacing w:val="-3"/>
          <w:sz w:val="20"/>
        </w:rPr>
        <w:t xml:space="preserve"> </w:t>
      </w:r>
      <w:r w:rsidRPr="00B13F4D">
        <w:rPr>
          <w:color w:val="000000" w:themeColor="text1"/>
          <w:sz w:val="20"/>
        </w:rPr>
        <w:t>del</w:t>
      </w:r>
      <w:r w:rsidRPr="00B13F4D">
        <w:rPr>
          <w:color w:val="000000" w:themeColor="text1"/>
          <w:spacing w:val="-5"/>
          <w:sz w:val="20"/>
        </w:rPr>
        <w:t xml:space="preserve"> </w:t>
      </w:r>
      <w:r w:rsidRPr="00B13F4D">
        <w:rPr>
          <w:color w:val="000000" w:themeColor="text1"/>
          <w:sz w:val="20"/>
        </w:rPr>
        <w:t>D.Lgs. n.</w:t>
      </w:r>
      <w:r w:rsidRPr="00B13F4D">
        <w:rPr>
          <w:color w:val="000000" w:themeColor="text1"/>
          <w:spacing w:val="-4"/>
          <w:sz w:val="20"/>
        </w:rPr>
        <w:t xml:space="preserve"> </w:t>
      </w:r>
      <w:r w:rsidRPr="00B13F4D">
        <w:rPr>
          <w:color w:val="000000" w:themeColor="text1"/>
          <w:sz w:val="20"/>
        </w:rPr>
        <w:t>42/</w:t>
      </w:r>
      <w:r w:rsidRPr="00B13F4D">
        <w:rPr>
          <w:color w:val="000000" w:themeColor="text1"/>
          <w:spacing w:val="-2"/>
          <w:sz w:val="20"/>
        </w:rPr>
        <w:t>2</w:t>
      </w:r>
      <w:r w:rsidRPr="00B13F4D">
        <w:rPr>
          <w:color w:val="000000" w:themeColor="text1"/>
          <w:sz w:val="20"/>
        </w:rPr>
        <w:t>0</w:t>
      </w:r>
      <w:r w:rsidRPr="00B13F4D">
        <w:rPr>
          <w:color w:val="000000" w:themeColor="text1"/>
          <w:spacing w:val="-2"/>
          <w:sz w:val="20"/>
        </w:rPr>
        <w:t>0</w:t>
      </w:r>
      <w:r w:rsidRPr="00B13F4D">
        <w:rPr>
          <w:color w:val="000000" w:themeColor="text1"/>
          <w:sz w:val="20"/>
        </w:rPr>
        <w:t>4</w:t>
      </w:r>
      <w:r w:rsidRPr="00B13F4D">
        <w:rPr>
          <w:color w:val="000000" w:themeColor="text1"/>
          <w:spacing w:val="-6"/>
          <w:sz w:val="20"/>
        </w:rPr>
        <w:t xml:space="preserve"> </w:t>
      </w:r>
      <w:r w:rsidRPr="00B13F4D">
        <w:rPr>
          <w:color w:val="000000" w:themeColor="text1"/>
          <w:sz w:val="20"/>
        </w:rPr>
        <w:t>(Codice</w:t>
      </w:r>
      <w:r w:rsidRPr="00B13F4D">
        <w:rPr>
          <w:color w:val="000000" w:themeColor="text1"/>
          <w:spacing w:val="-8"/>
          <w:sz w:val="20"/>
        </w:rPr>
        <w:t xml:space="preserve"> </w:t>
      </w:r>
      <w:r w:rsidRPr="00B13F4D">
        <w:rPr>
          <w:color w:val="000000" w:themeColor="text1"/>
          <w:sz w:val="20"/>
        </w:rPr>
        <w:t>dei</w:t>
      </w:r>
      <w:r w:rsidRPr="00B13F4D">
        <w:rPr>
          <w:color w:val="000000" w:themeColor="text1"/>
          <w:spacing w:val="-5"/>
          <w:sz w:val="20"/>
        </w:rPr>
        <w:t xml:space="preserve"> </w:t>
      </w:r>
      <w:r w:rsidRPr="00B13F4D">
        <w:rPr>
          <w:color w:val="000000" w:themeColor="text1"/>
          <w:sz w:val="20"/>
        </w:rPr>
        <w:t>beni</w:t>
      </w:r>
      <w:r w:rsidRPr="00B13F4D">
        <w:rPr>
          <w:color w:val="000000" w:themeColor="text1"/>
          <w:spacing w:val="-6"/>
          <w:sz w:val="20"/>
        </w:rPr>
        <w:t xml:space="preserve"> </w:t>
      </w:r>
      <w:r w:rsidRPr="00B13F4D">
        <w:rPr>
          <w:color w:val="000000" w:themeColor="text1"/>
          <w:sz w:val="20"/>
        </w:rPr>
        <w:t>cultura</w:t>
      </w:r>
      <w:r w:rsidRPr="00B13F4D">
        <w:rPr>
          <w:color w:val="000000" w:themeColor="text1"/>
          <w:spacing w:val="-2"/>
          <w:sz w:val="20"/>
        </w:rPr>
        <w:t>l</w:t>
      </w:r>
      <w:r w:rsidRPr="00B13F4D">
        <w:rPr>
          <w:color w:val="000000" w:themeColor="text1"/>
          <w:sz w:val="20"/>
        </w:rPr>
        <w:t>i</w:t>
      </w:r>
      <w:r w:rsidRPr="00B13F4D">
        <w:rPr>
          <w:color w:val="000000" w:themeColor="text1"/>
          <w:spacing w:val="-6"/>
          <w:sz w:val="20"/>
        </w:rPr>
        <w:t xml:space="preserve"> </w:t>
      </w:r>
      <w:r w:rsidRPr="00B13F4D">
        <w:rPr>
          <w:color w:val="000000" w:themeColor="text1"/>
          <w:sz w:val="20"/>
        </w:rPr>
        <w:t>e</w:t>
      </w:r>
      <w:r w:rsidRPr="00B13F4D">
        <w:rPr>
          <w:color w:val="000000" w:themeColor="text1"/>
          <w:spacing w:val="-2"/>
          <w:sz w:val="20"/>
        </w:rPr>
        <w:t xml:space="preserve"> </w:t>
      </w:r>
      <w:r w:rsidRPr="00B13F4D">
        <w:rPr>
          <w:color w:val="000000" w:themeColor="text1"/>
          <w:sz w:val="20"/>
        </w:rPr>
        <w:t>del</w:t>
      </w:r>
      <w:r w:rsidRPr="00B13F4D">
        <w:rPr>
          <w:color w:val="000000" w:themeColor="text1"/>
          <w:spacing w:val="-2"/>
          <w:sz w:val="20"/>
        </w:rPr>
        <w:t xml:space="preserve"> </w:t>
      </w:r>
      <w:r w:rsidRPr="00B13F4D">
        <w:rPr>
          <w:color w:val="000000" w:themeColor="text1"/>
          <w:sz w:val="20"/>
        </w:rPr>
        <w:t>p</w:t>
      </w:r>
      <w:r w:rsidRPr="00B13F4D">
        <w:rPr>
          <w:color w:val="000000" w:themeColor="text1"/>
          <w:spacing w:val="-2"/>
          <w:sz w:val="20"/>
        </w:rPr>
        <w:t>a</w:t>
      </w:r>
      <w:r w:rsidRPr="00B13F4D">
        <w:rPr>
          <w:color w:val="000000" w:themeColor="text1"/>
          <w:sz w:val="20"/>
        </w:rPr>
        <w:t>esa</w:t>
      </w:r>
      <w:r w:rsidRPr="00B13F4D">
        <w:rPr>
          <w:color w:val="000000" w:themeColor="text1"/>
          <w:spacing w:val="-2"/>
          <w:sz w:val="20"/>
        </w:rPr>
        <w:t>g</w:t>
      </w:r>
      <w:r w:rsidRPr="00B13F4D">
        <w:rPr>
          <w:color w:val="000000" w:themeColor="text1"/>
          <w:sz w:val="20"/>
        </w:rPr>
        <w:t>gio):</w:t>
      </w:r>
    </w:p>
    <w:p w14:paraId="3BACCD06" w14:textId="332E6CA9" w:rsidR="000F50D3" w:rsidRPr="00B13F4D" w:rsidRDefault="000F50D3" w:rsidP="005248CB">
      <w:pPr>
        <w:pStyle w:val="Quadretto2"/>
        <w:rPr>
          <w:sz w:val="20"/>
        </w:rPr>
      </w:pPr>
      <w:r w:rsidRPr="00B13F4D">
        <w:rPr>
          <w:sz w:val="20"/>
        </w:rPr>
        <w:t xml:space="preserve">20.1 </w:t>
      </w:r>
      <w:r w:rsidRPr="00B13F4D">
        <w:rPr>
          <w:sz w:val="20"/>
        </w:rPr>
        <w:tab/>
      </w:r>
      <w:sdt>
        <w:sdtPr>
          <w:rPr>
            <w:sz w:val="20"/>
          </w:rPr>
          <w:id w:val="1013568461"/>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non</w:t>
      </w:r>
      <w:r w:rsidRPr="00B13F4D">
        <w:rPr>
          <w:spacing w:val="-2"/>
          <w:sz w:val="20"/>
        </w:rPr>
        <w:t xml:space="preserve"> </w:t>
      </w:r>
      <w:r w:rsidRPr="00B13F4D">
        <w:rPr>
          <w:sz w:val="20"/>
        </w:rPr>
        <w:t>rica</w:t>
      </w:r>
      <w:r w:rsidRPr="00B13F4D">
        <w:rPr>
          <w:spacing w:val="-2"/>
          <w:sz w:val="20"/>
        </w:rPr>
        <w:t>d</w:t>
      </w:r>
      <w:r w:rsidRPr="00B13F4D">
        <w:rPr>
          <w:sz w:val="20"/>
        </w:rPr>
        <w:t>e</w:t>
      </w:r>
      <w:r w:rsidRPr="00B13F4D">
        <w:rPr>
          <w:b/>
          <w:spacing w:val="-4"/>
          <w:sz w:val="20"/>
        </w:rPr>
        <w:t xml:space="preserve"> </w:t>
      </w:r>
      <w:r w:rsidRPr="00B13F4D">
        <w:rPr>
          <w:spacing w:val="-2"/>
          <w:sz w:val="20"/>
        </w:rPr>
        <w:t>i</w:t>
      </w:r>
      <w:r w:rsidRPr="00B13F4D">
        <w:rPr>
          <w:sz w:val="20"/>
        </w:rPr>
        <w:t xml:space="preserve">n </w:t>
      </w:r>
      <w:r w:rsidRPr="00B13F4D">
        <w:rPr>
          <w:spacing w:val="-1"/>
          <w:sz w:val="20"/>
        </w:rPr>
        <w:t>z</w:t>
      </w:r>
      <w:r w:rsidRPr="00B13F4D">
        <w:rPr>
          <w:sz w:val="20"/>
        </w:rPr>
        <w:t>ona</w:t>
      </w:r>
      <w:r w:rsidRPr="00B13F4D">
        <w:rPr>
          <w:spacing w:val="-5"/>
          <w:sz w:val="20"/>
        </w:rPr>
        <w:t xml:space="preserve"> </w:t>
      </w:r>
      <w:r w:rsidRPr="00B13F4D">
        <w:rPr>
          <w:sz w:val="20"/>
        </w:rPr>
        <w:t>sot</w:t>
      </w:r>
      <w:r w:rsidRPr="00B13F4D">
        <w:rPr>
          <w:spacing w:val="-2"/>
          <w:sz w:val="20"/>
        </w:rPr>
        <w:t>t</w:t>
      </w:r>
      <w:r w:rsidRPr="00B13F4D">
        <w:rPr>
          <w:sz w:val="20"/>
        </w:rPr>
        <w:t>op</w:t>
      </w:r>
      <w:r w:rsidRPr="00B13F4D">
        <w:rPr>
          <w:spacing w:val="-2"/>
          <w:sz w:val="20"/>
        </w:rPr>
        <w:t>o</w:t>
      </w:r>
      <w:r w:rsidRPr="00B13F4D">
        <w:rPr>
          <w:sz w:val="20"/>
        </w:rPr>
        <w:t>sta</w:t>
      </w:r>
      <w:r w:rsidRPr="00B13F4D">
        <w:rPr>
          <w:spacing w:val="-9"/>
          <w:sz w:val="20"/>
        </w:rPr>
        <w:t xml:space="preserve"> </w:t>
      </w:r>
      <w:r w:rsidRPr="00B13F4D">
        <w:rPr>
          <w:sz w:val="20"/>
        </w:rPr>
        <w:t>a tut</w:t>
      </w:r>
      <w:r w:rsidRPr="00B13F4D">
        <w:rPr>
          <w:spacing w:val="-2"/>
          <w:sz w:val="20"/>
        </w:rPr>
        <w:t>e</w:t>
      </w:r>
      <w:r w:rsidRPr="00B13F4D">
        <w:rPr>
          <w:sz w:val="20"/>
        </w:rPr>
        <w:t>la paesaggistica ai sensi del D.Lgs. 42/2004, con riferimento all’esame dell’impatto paesistico del progetto, ai sensi della Parte IV delle Norme del PPR e sulla base delle “Linee guida per l’esame paesistico dei progetti” approvate con D.G.R. 8 novembre 2002 n. 7/II045, e</w:t>
      </w:r>
    </w:p>
    <w:p w14:paraId="6F424561" w14:textId="7CD5D487" w:rsidR="000F50D3" w:rsidRPr="00B13F4D" w:rsidRDefault="000F50D3" w:rsidP="00264A87">
      <w:pPr>
        <w:pStyle w:val="Quadretto3"/>
      </w:pPr>
      <w:r w:rsidRPr="00B13F4D">
        <w:t>20.1.</w:t>
      </w:r>
      <w:r w:rsidRPr="00B13F4D">
        <w:rPr>
          <w:spacing w:val="12"/>
        </w:rPr>
        <w:t>1</w:t>
      </w:r>
      <w:r w:rsidRPr="00B13F4D">
        <w:rPr>
          <w:spacing w:val="12"/>
        </w:rPr>
        <w:tab/>
      </w:r>
      <w:sdt>
        <w:sdtPr>
          <w:id w:val="1028685202"/>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non</w:t>
      </w:r>
      <w:r w:rsidRPr="00B13F4D">
        <w:rPr>
          <w:spacing w:val="9"/>
        </w:rPr>
        <w:t xml:space="preserve"> </w:t>
      </w:r>
      <w:r w:rsidRPr="00B13F4D">
        <w:rPr>
          <w:spacing w:val="-1"/>
        </w:rPr>
        <w:t>i</w:t>
      </w:r>
      <w:r w:rsidRPr="00B13F4D">
        <w:t>nc</w:t>
      </w:r>
      <w:r w:rsidRPr="00B13F4D">
        <w:rPr>
          <w:spacing w:val="-1"/>
        </w:rPr>
        <w:t>i</w:t>
      </w:r>
      <w:r w:rsidRPr="00B13F4D">
        <w:rPr>
          <w:spacing w:val="2"/>
        </w:rPr>
        <w:t>d</w:t>
      </w:r>
      <w:r w:rsidRPr="00B13F4D">
        <w:t>e</w:t>
      </w:r>
      <w:r w:rsidRPr="00B13F4D">
        <w:rPr>
          <w:spacing w:val="5"/>
        </w:rPr>
        <w:t xml:space="preserve"> </w:t>
      </w:r>
      <w:r w:rsidRPr="00B13F4D">
        <w:t>sul</w:t>
      </w:r>
      <w:r w:rsidRPr="00B13F4D">
        <w:rPr>
          <w:spacing w:val="-1"/>
        </w:rPr>
        <w:t>l</w:t>
      </w:r>
      <w:r w:rsidRPr="00B13F4D">
        <w:t>’asp</w:t>
      </w:r>
      <w:r w:rsidRPr="00B13F4D">
        <w:rPr>
          <w:spacing w:val="-1"/>
        </w:rPr>
        <w:t>e</w:t>
      </w:r>
      <w:r w:rsidRPr="00B13F4D">
        <w:t>t</w:t>
      </w:r>
      <w:r w:rsidRPr="00B13F4D">
        <w:rPr>
          <w:spacing w:val="2"/>
        </w:rPr>
        <w:t>t</w:t>
      </w:r>
      <w:r w:rsidRPr="00B13F4D">
        <w:t>o e</w:t>
      </w:r>
      <w:r w:rsidRPr="00B13F4D">
        <w:rPr>
          <w:spacing w:val="3"/>
        </w:rPr>
        <w:t>s</w:t>
      </w:r>
      <w:r w:rsidRPr="00B13F4D">
        <w:t>ter</w:t>
      </w:r>
      <w:r w:rsidRPr="00B13F4D">
        <w:rPr>
          <w:spacing w:val="-1"/>
        </w:rPr>
        <w:t>i</w:t>
      </w:r>
      <w:r w:rsidRPr="00B13F4D">
        <w:t>ore</w:t>
      </w:r>
      <w:r w:rsidRPr="00B13F4D">
        <w:rPr>
          <w:spacing w:val="6"/>
        </w:rPr>
        <w:t xml:space="preserve"> </w:t>
      </w:r>
      <w:r w:rsidRPr="00B13F4D">
        <w:t>d</w:t>
      </w:r>
      <w:r w:rsidRPr="00B13F4D">
        <w:rPr>
          <w:spacing w:val="-1"/>
        </w:rPr>
        <w:t>e</w:t>
      </w:r>
      <w:r w:rsidRPr="00B13F4D">
        <w:t>i</w:t>
      </w:r>
      <w:r w:rsidRPr="00B13F4D">
        <w:rPr>
          <w:spacing w:val="10"/>
        </w:rPr>
        <w:t xml:space="preserve"> </w:t>
      </w:r>
      <w:r w:rsidRPr="00B13F4D">
        <w:rPr>
          <w:spacing w:val="-1"/>
        </w:rPr>
        <w:t>l</w:t>
      </w:r>
      <w:r w:rsidRPr="00B13F4D">
        <w:rPr>
          <w:spacing w:val="2"/>
        </w:rPr>
        <w:t>u</w:t>
      </w:r>
      <w:r w:rsidRPr="00B13F4D">
        <w:t>o</w:t>
      </w:r>
      <w:r w:rsidRPr="00B13F4D">
        <w:rPr>
          <w:spacing w:val="-1"/>
        </w:rPr>
        <w:t>g</w:t>
      </w:r>
      <w:r w:rsidRPr="00B13F4D">
        <w:rPr>
          <w:spacing w:val="2"/>
        </w:rPr>
        <w:t>h</w:t>
      </w:r>
      <w:r w:rsidRPr="00B13F4D">
        <w:t>i</w:t>
      </w:r>
      <w:r w:rsidRPr="00B13F4D">
        <w:rPr>
          <w:spacing w:val="4"/>
        </w:rPr>
        <w:t xml:space="preserve"> </w:t>
      </w:r>
      <w:r w:rsidRPr="00B13F4D">
        <w:t>e</w:t>
      </w:r>
      <w:r w:rsidRPr="00B13F4D">
        <w:rPr>
          <w:spacing w:val="10"/>
        </w:rPr>
        <w:t xml:space="preserve"> </w:t>
      </w:r>
      <w:r w:rsidRPr="00B13F4D">
        <w:rPr>
          <w:spacing w:val="2"/>
        </w:rPr>
        <w:t>d</w:t>
      </w:r>
      <w:r w:rsidRPr="00B13F4D">
        <w:t>eg</w:t>
      </w:r>
      <w:r w:rsidRPr="00B13F4D">
        <w:rPr>
          <w:spacing w:val="-1"/>
        </w:rPr>
        <w:t>l</w:t>
      </w:r>
      <w:r w:rsidRPr="00B13F4D">
        <w:t>i</w:t>
      </w:r>
      <w:r w:rsidRPr="00B13F4D">
        <w:rPr>
          <w:spacing w:val="7"/>
        </w:rPr>
        <w:t xml:space="preserve"> </w:t>
      </w:r>
      <w:r w:rsidRPr="00B13F4D">
        <w:t>e</w:t>
      </w:r>
      <w:r w:rsidRPr="00B13F4D">
        <w:rPr>
          <w:spacing w:val="-1"/>
        </w:rPr>
        <w:t>di</w:t>
      </w:r>
      <w:r w:rsidRPr="00B13F4D">
        <w:rPr>
          <w:spacing w:val="2"/>
        </w:rPr>
        <w:t>f</w:t>
      </w:r>
      <w:r w:rsidRPr="00B13F4D">
        <w:rPr>
          <w:spacing w:val="-1"/>
        </w:rPr>
        <w:t>i</w:t>
      </w:r>
      <w:r w:rsidRPr="00B13F4D">
        <w:t>ci</w:t>
      </w:r>
      <w:r w:rsidRPr="00B13F4D">
        <w:rPr>
          <w:spacing w:val="5"/>
        </w:rPr>
        <w:t xml:space="preserve"> </w:t>
      </w:r>
      <w:r w:rsidRPr="00B13F4D">
        <w:t>e</w:t>
      </w:r>
      <w:r w:rsidRPr="00B13F4D">
        <w:rPr>
          <w:spacing w:val="12"/>
        </w:rPr>
        <w:t xml:space="preserve"> </w:t>
      </w:r>
      <w:r w:rsidRPr="00B13F4D">
        <w:t>p</w:t>
      </w:r>
      <w:r w:rsidRPr="00B13F4D">
        <w:rPr>
          <w:spacing w:val="-1"/>
        </w:rPr>
        <w:t>e</w:t>
      </w:r>
      <w:r w:rsidRPr="00B13F4D">
        <w:t>rt</w:t>
      </w:r>
      <w:r w:rsidRPr="00B13F4D">
        <w:rPr>
          <w:spacing w:val="2"/>
        </w:rPr>
        <w:t>a</w:t>
      </w:r>
      <w:r w:rsidRPr="00B13F4D">
        <w:t>nto</w:t>
      </w:r>
      <w:r w:rsidRPr="00B13F4D">
        <w:rPr>
          <w:spacing w:val="2"/>
        </w:rPr>
        <w:t xml:space="preserve"> n</w:t>
      </w:r>
      <w:r w:rsidRPr="00B13F4D">
        <w:t>on</w:t>
      </w:r>
      <w:r w:rsidRPr="00B13F4D">
        <w:rPr>
          <w:spacing w:val="6"/>
        </w:rPr>
        <w:t xml:space="preserve"> </w:t>
      </w:r>
      <w:r w:rsidRPr="00B13F4D">
        <w:t>è</w:t>
      </w:r>
      <w:r w:rsidRPr="00B13F4D">
        <w:rPr>
          <w:spacing w:val="12"/>
        </w:rPr>
        <w:t xml:space="preserve"> </w:t>
      </w:r>
      <w:r w:rsidRPr="00B13F4D">
        <w:t>n</w:t>
      </w:r>
      <w:r w:rsidRPr="00B13F4D">
        <w:rPr>
          <w:spacing w:val="-1"/>
        </w:rPr>
        <w:t>e</w:t>
      </w:r>
      <w:r w:rsidRPr="00B13F4D">
        <w:t>cessaria la prese</w:t>
      </w:r>
      <w:r w:rsidRPr="00B13F4D">
        <w:rPr>
          <w:spacing w:val="-1"/>
        </w:rPr>
        <w:t>n</w:t>
      </w:r>
      <w:r w:rsidRPr="00B13F4D">
        <w:t>t</w:t>
      </w:r>
      <w:r w:rsidRPr="00B13F4D">
        <w:rPr>
          <w:spacing w:val="2"/>
        </w:rPr>
        <w:t>a</w:t>
      </w:r>
      <w:r w:rsidRPr="00B13F4D">
        <w:rPr>
          <w:spacing w:val="-1"/>
        </w:rPr>
        <w:t>z</w:t>
      </w:r>
      <w:r w:rsidRPr="00B13F4D">
        <w:t>ione del</w:t>
      </w:r>
      <w:r w:rsidRPr="00B13F4D">
        <w:rPr>
          <w:spacing w:val="-1"/>
        </w:rPr>
        <w:t>l</w:t>
      </w:r>
      <w:r w:rsidRPr="00B13F4D">
        <w:t>a</w:t>
      </w:r>
      <w:r w:rsidRPr="00B13F4D">
        <w:rPr>
          <w:spacing w:val="9"/>
        </w:rPr>
        <w:t xml:space="preserve"> </w:t>
      </w:r>
      <w:r w:rsidRPr="00B13F4D">
        <w:rPr>
          <w:spacing w:val="2"/>
        </w:rPr>
        <w:t>d</w:t>
      </w:r>
      <w:r w:rsidRPr="00B13F4D">
        <w:t>et</w:t>
      </w:r>
      <w:r w:rsidRPr="00B13F4D">
        <w:rPr>
          <w:spacing w:val="-1"/>
        </w:rPr>
        <w:t>e</w:t>
      </w:r>
      <w:r w:rsidRPr="00B13F4D">
        <w:rPr>
          <w:spacing w:val="3"/>
        </w:rPr>
        <w:t>r</w:t>
      </w:r>
      <w:r w:rsidRPr="00B13F4D">
        <w:rPr>
          <w:spacing w:val="4"/>
        </w:rPr>
        <w:t>m</w:t>
      </w:r>
      <w:r w:rsidRPr="00B13F4D">
        <w:rPr>
          <w:spacing w:val="-1"/>
        </w:rPr>
        <w:t>i</w:t>
      </w:r>
      <w:r w:rsidRPr="00B13F4D">
        <w:t>n</w:t>
      </w:r>
      <w:r w:rsidRPr="00B13F4D">
        <w:rPr>
          <w:spacing w:val="-1"/>
        </w:rPr>
        <w:t>azi</w:t>
      </w:r>
      <w:r w:rsidRPr="00B13F4D">
        <w:rPr>
          <w:spacing w:val="2"/>
        </w:rPr>
        <w:t>o</w:t>
      </w:r>
      <w:r w:rsidRPr="00B13F4D">
        <w:t xml:space="preserve">ne </w:t>
      </w:r>
      <w:r w:rsidRPr="00B13F4D">
        <w:rPr>
          <w:spacing w:val="2"/>
        </w:rPr>
        <w:t>d</w:t>
      </w:r>
      <w:r w:rsidRPr="00B13F4D">
        <w:t>el</w:t>
      </w:r>
      <w:r w:rsidRPr="00B13F4D">
        <w:rPr>
          <w:spacing w:val="-1"/>
        </w:rPr>
        <w:t>l</w:t>
      </w:r>
      <w:r w:rsidRPr="00B13F4D">
        <w:t>’</w:t>
      </w:r>
      <w:r w:rsidRPr="00B13F4D">
        <w:rPr>
          <w:spacing w:val="-1"/>
        </w:rPr>
        <w:t>i</w:t>
      </w:r>
      <w:r w:rsidRPr="00B13F4D">
        <w:t>ncid</w:t>
      </w:r>
      <w:r w:rsidRPr="00B13F4D">
        <w:rPr>
          <w:spacing w:val="-1"/>
        </w:rPr>
        <w:t>e</w:t>
      </w:r>
      <w:r w:rsidRPr="00B13F4D">
        <w:rPr>
          <w:spacing w:val="2"/>
        </w:rPr>
        <w:t>n</w:t>
      </w:r>
      <w:r w:rsidRPr="00B13F4D">
        <w:rPr>
          <w:spacing w:val="-1"/>
        </w:rPr>
        <w:t>z</w:t>
      </w:r>
      <w:r w:rsidRPr="00B13F4D">
        <w:t>a</w:t>
      </w:r>
      <w:r w:rsidRPr="00B13F4D">
        <w:rPr>
          <w:spacing w:val="4"/>
        </w:rPr>
        <w:t xml:space="preserve"> </w:t>
      </w:r>
      <w:r w:rsidRPr="00B13F4D">
        <w:rPr>
          <w:spacing w:val="2"/>
        </w:rPr>
        <w:t>p</w:t>
      </w:r>
      <w:r w:rsidRPr="00B13F4D">
        <w:t>a</w:t>
      </w:r>
      <w:r w:rsidRPr="00B13F4D">
        <w:rPr>
          <w:spacing w:val="-1"/>
        </w:rPr>
        <w:t>e</w:t>
      </w:r>
      <w:r w:rsidRPr="00B13F4D">
        <w:t>s</w:t>
      </w:r>
      <w:r w:rsidRPr="00B13F4D">
        <w:rPr>
          <w:spacing w:val="-1"/>
        </w:rPr>
        <w:t>i</w:t>
      </w:r>
      <w:r w:rsidRPr="00B13F4D">
        <w:t>st</w:t>
      </w:r>
      <w:r w:rsidRPr="00B13F4D">
        <w:rPr>
          <w:spacing w:val="-1"/>
        </w:rPr>
        <w:t>i</w:t>
      </w:r>
      <w:r w:rsidRPr="00B13F4D">
        <w:t>ca</w:t>
      </w:r>
      <w:r w:rsidRPr="00B13F4D">
        <w:rPr>
          <w:spacing w:val="7"/>
        </w:rPr>
        <w:t xml:space="preserve"> </w:t>
      </w:r>
      <w:r w:rsidRPr="00B13F4D">
        <w:t>de</w:t>
      </w:r>
      <w:r w:rsidRPr="00B13F4D">
        <w:rPr>
          <w:spacing w:val="-1"/>
        </w:rPr>
        <w:t>l</w:t>
      </w:r>
      <w:r w:rsidRPr="00B13F4D">
        <w:t>l</w:t>
      </w:r>
      <w:r w:rsidRPr="00B13F4D">
        <w:rPr>
          <w:spacing w:val="-1"/>
        </w:rPr>
        <w:t>’</w:t>
      </w:r>
      <w:r w:rsidRPr="00B13F4D">
        <w:t>int</w:t>
      </w:r>
      <w:r w:rsidRPr="00B13F4D">
        <w:rPr>
          <w:spacing w:val="-1"/>
        </w:rPr>
        <w:t>e</w:t>
      </w:r>
      <w:r w:rsidRPr="00B13F4D">
        <w:t>rve</w:t>
      </w:r>
      <w:r w:rsidRPr="00B13F4D">
        <w:rPr>
          <w:spacing w:val="-1"/>
        </w:rPr>
        <w:t>n</w:t>
      </w:r>
      <w:r w:rsidRPr="00B13F4D">
        <w:rPr>
          <w:spacing w:val="2"/>
        </w:rPr>
        <w:t>t</w:t>
      </w:r>
      <w:r w:rsidRPr="00B13F4D">
        <w:t>o e</w:t>
      </w:r>
      <w:r w:rsidRPr="00B13F4D">
        <w:rPr>
          <w:spacing w:val="15"/>
        </w:rPr>
        <w:t xml:space="preserve"> </w:t>
      </w:r>
      <w:r w:rsidRPr="00B13F4D">
        <w:rPr>
          <w:spacing w:val="-1"/>
        </w:rPr>
        <w:t>l</w:t>
      </w:r>
      <w:r w:rsidRPr="00B13F4D">
        <w:t>a</w:t>
      </w:r>
      <w:r w:rsidRPr="00B13F4D">
        <w:rPr>
          <w:spacing w:val="12"/>
        </w:rPr>
        <w:t xml:space="preserve"> </w:t>
      </w:r>
      <w:r w:rsidRPr="00B13F4D">
        <w:rPr>
          <w:spacing w:val="2"/>
        </w:rPr>
        <w:t>d</w:t>
      </w:r>
      <w:r w:rsidRPr="00B13F4D">
        <w:t>o</w:t>
      </w:r>
      <w:r w:rsidRPr="00B13F4D">
        <w:rPr>
          <w:spacing w:val="4"/>
        </w:rPr>
        <w:t>m</w:t>
      </w:r>
      <w:r w:rsidRPr="00B13F4D">
        <w:t>a</w:t>
      </w:r>
      <w:r w:rsidRPr="00B13F4D">
        <w:rPr>
          <w:spacing w:val="-1"/>
        </w:rPr>
        <w:t>n</w:t>
      </w:r>
      <w:r w:rsidRPr="00B13F4D">
        <w:t>da</w:t>
      </w:r>
      <w:r w:rsidRPr="00B13F4D">
        <w:rPr>
          <w:spacing w:val="5"/>
        </w:rPr>
        <w:t xml:space="preserve"> </w:t>
      </w:r>
      <w:r w:rsidRPr="00B13F4D">
        <w:rPr>
          <w:spacing w:val="2"/>
        </w:rPr>
        <w:t>d</w:t>
      </w:r>
      <w:r w:rsidRPr="00B13F4D">
        <w:t>i g</w:t>
      </w:r>
      <w:r w:rsidRPr="00B13F4D">
        <w:rPr>
          <w:spacing w:val="-1"/>
        </w:rPr>
        <w:t>i</w:t>
      </w:r>
      <w:r w:rsidRPr="00B13F4D">
        <w:rPr>
          <w:spacing w:val="2"/>
        </w:rPr>
        <w:t>u</w:t>
      </w:r>
      <w:r w:rsidRPr="00B13F4D">
        <w:t>di</w:t>
      </w:r>
      <w:r w:rsidRPr="00B13F4D">
        <w:rPr>
          <w:spacing w:val="-1"/>
        </w:rPr>
        <w:t>z</w:t>
      </w:r>
      <w:r w:rsidRPr="00B13F4D">
        <w:t>io</w:t>
      </w:r>
      <w:r w:rsidRPr="00B13F4D">
        <w:rPr>
          <w:spacing w:val="-7"/>
        </w:rPr>
        <w:t xml:space="preserve"> </w:t>
      </w:r>
      <w:r w:rsidRPr="00B13F4D">
        <w:rPr>
          <w:spacing w:val="-1"/>
        </w:rPr>
        <w:t>p</w:t>
      </w:r>
      <w:r w:rsidRPr="00B13F4D">
        <w:rPr>
          <w:spacing w:val="2"/>
        </w:rPr>
        <w:t>a</w:t>
      </w:r>
      <w:r w:rsidRPr="00B13F4D">
        <w:t>es</w:t>
      </w:r>
      <w:r w:rsidRPr="00B13F4D">
        <w:rPr>
          <w:spacing w:val="-1"/>
        </w:rPr>
        <w:t>i</w:t>
      </w:r>
      <w:r w:rsidRPr="00B13F4D">
        <w:t>st</w:t>
      </w:r>
      <w:r w:rsidRPr="00B13F4D">
        <w:rPr>
          <w:spacing w:val="-1"/>
        </w:rPr>
        <w:t>i</w:t>
      </w:r>
      <w:r w:rsidRPr="00B13F4D">
        <w:t xml:space="preserve">co </w:t>
      </w:r>
    </w:p>
    <w:p w14:paraId="5C6C9126" w14:textId="4F05BDDE" w:rsidR="000F50D3" w:rsidRPr="00B13F4D" w:rsidRDefault="000F50D3" w:rsidP="00264A87">
      <w:pPr>
        <w:pStyle w:val="Quadretto3"/>
      </w:pPr>
      <w:r w:rsidRPr="00B13F4D">
        <w:t>20.1.2</w:t>
      </w:r>
      <w:r w:rsidRPr="00B13F4D">
        <w:tab/>
      </w:r>
      <w:sdt>
        <w:sdtPr>
          <w:id w:val="-1213962829"/>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incide sull’aspetto esteriore dei luoghi e degli edifici e pertanto è necessario che il progetto sia accompagnato dall’esame dell’impatto paesistico</w:t>
      </w:r>
    </w:p>
    <w:p w14:paraId="4C0942D5" w14:textId="2B756741" w:rsidR="000F50D3" w:rsidRPr="00B13F4D" w:rsidRDefault="000F50D3" w:rsidP="00264A87">
      <w:pPr>
        <w:pStyle w:val="Quadretto4"/>
      </w:pPr>
      <w:r w:rsidRPr="00B13F4D">
        <w:t>20.1.2.1</w:t>
      </w:r>
      <w:r w:rsidRPr="00B13F4D">
        <w:tab/>
      </w:r>
      <w:sdt>
        <w:sdtPr>
          <w:id w:val="-1746247937"/>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r>
      <w:r w:rsidRPr="00B13F4D">
        <w:rPr>
          <w:spacing w:val="-1"/>
        </w:rPr>
        <w:t>l’</w:t>
      </w:r>
      <w:r w:rsidRPr="00B13F4D">
        <w:rPr>
          <w:spacing w:val="2"/>
        </w:rPr>
        <w:t>e</w:t>
      </w:r>
      <w:r w:rsidRPr="00B13F4D">
        <w:t>ntità</w:t>
      </w:r>
      <w:r w:rsidRPr="00B13F4D">
        <w:rPr>
          <w:spacing w:val="4"/>
        </w:rPr>
        <w:t xml:space="preserve"> </w:t>
      </w:r>
      <w:r w:rsidRPr="00B13F4D">
        <w:t>de</w:t>
      </w:r>
      <w:r w:rsidRPr="00B13F4D">
        <w:rPr>
          <w:spacing w:val="-1"/>
        </w:rPr>
        <w:t>l</w:t>
      </w:r>
      <w:r w:rsidRPr="00B13F4D">
        <w:t>l</w:t>
      </w:r>
      <w:r w:rsidRPr="00B13F4D">
        <w:rPr>
          <w:spacing w:val="-1"/>
        </w:rPr>
        <w:t>’i</w:t>
      </w:r>
      <w:r w:rsidRPr="00B13F4D">
        <w:rPr>
          <w:spacing w:val="4"/>
        </w:rPr>
        <w:t>m</w:t>
      </w:r>
      <w:r w:rsidRPr="00B13F4D">
        <w:t>p</w:t>
      </w:r>
      <w:r w:rsidRPr="00B13F4D">
        <w:rPr>
          <w:spacing w:val="-1"/>
        </w:rPr>
        <w:t>a</w:t>
      </w:r>
      <w:r w:rsidRPr="00B13F4D">
        <w:t>tto paes</w:t>
      </w:r>
      <w:r w:rsidRPr="00B13F4D">
        <w:rPr>
          <w:spacing w:val="-1"/>
        </w:rPr>
        <w:t>i</w:t>
      </w:r>
      <w:r w:rsidRPr="00B13F4D">
        <w:rPr>
          <w:spacing w:val="3"/>
        </w:rPr>
        <w:t>s</w:t>
      </w:r>
      <w:r w:rsidRPr="00B13F4D">
        <w:t>t</w:t>
      </w:r>
      <w:r w:rsidRPr="00B13F4D">
        <w:rPr>
          <w:spacing w:val="-1"/>
        </w:rPr>
        <w:t>i</w:t>
      </w:r>
      <w:r w:rsidRPr="00B13F4D">
        <w:t>co r</w:t>
      </w:r>
      <w:r w:rsidRPr="00B13F4D">
        <w:rPr>
          <w:spacing w:val="-1"/>
        </w:rPr>
        <w:t>i</w:t>
      </w:r>
      <w:r w:rsidRPr="00B13F4D">
        <w:t>su</w:t>
      </w:r>
      <w:r w:rsidRPr="00B13F4D">
        <w:rPr>
          <w:spacing w:val="-1"/>
        </w:rPr>
        <w:t>l</w:t>
      </w:r>
      <w:r w:rsidRPr="00B13F4D">
        <w:rPr>
          <w:spacing w:val="2"/>
        </w:rPr>
        <w:t>t</w:t>
      </w:r>
      <w:r w:rsidRPr="00B13F4D">
        <w:t>a</w:t>
      </w:r>
      <w:r w:rsidRPr="00B13F4D">
        <w:rPr>
          <w:spacing w:val="5"/>
        </w:rPr>
        <w:t xml:space="preserve"> </w:t>
      </w:r>
      <w:r w:rsidRPr="00B13F4D">
        <w:rPr>
          <w:spacing w:val="-1"/>
        </w:rPr>
        <w:t>i</w:t>
      </w:r>
      <w:r w:rsidRPr="00B13F4D">
        <w:t>n</w:t>
      </w:r>
      <w:r w:rsidRPr="00B13F4D">
        <w:rPr>
          <w:spacing w:val="2"/>
        </w:rPr>
        <w:t>f</w:t>
      </w:r>
      <w:r w:rsidRPr="00B13F4D">
        <w:t>eri</w:t>
      </w:r>
      <w:r w:rsidRPr="00B13F4D">
        <w:rPr>
          <w:spacing w:val="-1"/>
        </w:rPr>
        <w:t>o</w:t>
      </w:r>
      <w:r w:rsidRPr="00B13F4D">
        <w:t>re</w:t>
      </w:r>
      <w:r w:rsidRPr="00B13F4D">
        <w:rPr>
          <w:spacing w:val="3"/>
        </w:rPr>
        <w:t xml:space="preserve"> </w:t>
      </w:r>
      <w:r w:rsidRPr="00B13F4D">
        <w:rPr>
          <w:spacing w:val="2"/>
        </w:rPr>
        <w:t>a</w:t>
      </w:r>
      <w:r w:rsidRPr="00B13F4D">
        <w:rPr>
          <w:spacing w:val="-1"/>
        </w:rPr>
        <w:t>l</w:t>
      </w:r>
      <w:r w:rsidRPr="00B13F4D">
        <w:t>la</w:t>
      </w:r>
      <w:r w:rsidRPr="00B13F4D">
        <w:rPr>
          <w:spacing w:val="7"/>
        </w:rPr>
        <w:t xml:space="preserve"> </w:t>
      </w:r>
      <w:r w:rsidRPr="00B13F4D">
        <w:t>so</w:t>
      </w:r>
      <w:r w:rsidRPr="00B13F4D">
        <w:rPr>
          <w:spacing w:val="-1"/>
        </w:rPr>
        <w:t>gl</w:t>
      </w:r>
      <w:r w:rsidRPr="00B13F4D">
        <w:t>ia</w:t>
      </w:r>
      <w:r w:rsidRPr="00B13F4D">
        <w:rPr>
          <w:spacing w:val="5"/>
        </w:rPr>
        <w:t xml:space="preserve"> </w:t>
      </w:r>
      <w:r w:rsidRPr="00B13F4D">
        <w:t>di</w:t>
      </w:r>
      <w:r w:rsidRPr="00B13F4D">
        <w:rPr>
          <w:spacing w:val="15"/>
        </w:rPr>
        <w:t xml:space="preserve"> </w:t>
      </w:r>
      <w:r w:rsidRPr="00B13F4D">
        <w:t>ri</w:t>
      </w:r>
      <w:r w:rsidRPr="00B13F4D">
        <w:rPr>
          <w:spacing w:val="-1"/>
        </w:rPr>
        <w:t>l</w:t>
      </w:r>
      <w:r w:rsidRPr="00B13F4D">
        <w:rPr>
          <w:spacing w:val="2"/>
        </w:rPr>
        <w:t>e</w:t>
      </w:r>
      <w:r w:rsidRPr="00B13F4D">
        <w:rPr>
          <w:spacing w:val="-1"/>
        </w:rPr>
        <w:t>v</w:t>
      </w:r>
      <w:r w:rsidRPr="00B13F4D">
        <w:t>an</w:t>
      </w:r>
      <w:r w:rsidRPr="00B13F4D">
        <w:rPr>
          <w:spacing w:val="-1"/>
        </w:rPr>
        <w:t>z</w:t>
      </w:r>
      <w:r w:rsidRPr="00B13F4D">
        <w:t>a</w:t>
      </w:r>
      <w:r w:rsidRPr="00B13F4D">
        <w:rPr>
          <w:spacing w:val="2"/>
        </w:rPr>
        <w:t xml:space="preserve"> e</w:t>
      </w:r>
      <w:r w:rsidRPr="00B13F4D">
        <w:t>d</w:t>
      </w:r>
      <w:r w:rsidRPr="00B13F4D">
        <w:rPr>
          <w:spacing w:val="8"/>
        </w:rPr>
        <w:t xml:space="preserve"> </w:t>
      </w:r>
      <w:r w:rsidRPr="00B13F4D">
        <w:t>è a</w:t>
      </w:r>
      <w:r w:rsidRPr="00B13F4D">
        <w:rPr>
          <w:spacing w:val="-1"/>
        </w:rPr>
        <w:t>u</w:t>
      </w:r>
      <w:r w:rsidRPr="00B13F4D">
        <w:t>to</w:t>
      </w:r>
      <w:r w:rsidRPr="00B13F4D">
        <w:rPr>
          <w:spacing w:val="4"/>
        </w:rPr>
        <w:t>m</w:t>
      </w:r>
      <w:r w:rsidRPr="00B13F4D">
        <w:t>at</w:t>
      </w:r>
      <w:r w:rsidRPr="00B13F4D">
        <w:rPr>
          <w:spacing w:val="-2"/>
        </w:rPr>
        <w:t>i</w:t>
      </w:r>
      <w:r w:rsidRPr="00B13F4D">
        <w:t>ca</w:t>
      </w:r>
      <w:r w:rsidRPr="00B13F4D">
        <w:rPr>
          <w:spacing w:val="4"/>
        </w:rPr>
        <w:t>m</w:t>
      </w:r>
      <w:r w:rsidRPr="00B13F4D">
        <w:t>e</w:t>
      </w:r>
      <w:r w:rsidRPr="00B13F4D">
        <w:rPr>
          <w:spacing w:val="-1"/>
        </w:rPr>
        <w:t>n</w:t>
      </w:r>
      <w:r w:rsidRPr="00B13F4D">
        <w:t>te</w:t>
      </w:r>
      <w:r w:rsidRPr="00B13F4D">
        <w:rPr>
          <w:spacing w:val="-15"/>
        </w:rPr>
        <w:t xml:space="preserve"> </w:t>
      </w:r>
      <w:r w:rsidRPr="00B13F4D">
        <w:t>accet</w:t>
      </w:r>
      <w:r w:rsidRPr="00B13F4D">
        <w:rPr>
          <w:spacing w:val="-1"/>
        </w:rPr>
        <w:t>t</w:t>
      </w:r>
      <w:r w:rsidRPr="00B13F4D">
        <w:t>abile</w:t>
      </w:r>
      <w:r w:rsidRPr="00B13F4D">
        <w:rPr>
          <w:spacing w:val="-10"/>
        </w:rPr>
        <w:t xml:space="preserve"> </w:t>
      </w:r>
      <w:r w:rsidRPr="00B13F4D">
        <w:t>sot</w:t>
      </w:r>
      <w:r w:rsidRPr="00B13F4D">
        <w:rPr>
          <w:spacing w:val="-1"/>
        </w:rPr>
        <w:t>t</w:t>
      </w:r>
      <w:r w:rsidRPr="00B13F4D">
        <w:t>o</w:t>
      </w:r>
      <w:r w:rsidRPr="00B13F4D">
        <w:rPr>
          <w:spacing w:val="-3"/>
        </w:rPr>
        <w:t xml:space="preserve"> </w:t>
      </w:r>
      <w:r w:rsidRPr="00B13F4D">
        <w:rPr>
          <w:spacing w:val="-1"/>
        </w:rPr>
        <w:t>i</w:t>
      </w:r>
      <w:r w:rsidRPr="00B13F4D">
        <w:t>l pro</w:t>
      </w:r>
      <w:r w:rsidRPr="00B13F4D">
        <w:rPr>
          <w:spacing w:val="2"/>
        </w:rPr>
        <w:t>f</w:t>
      </w:r>
      <w:r w:rsidRPr="00B13F4D">
        <w:rPr>
          <w:spacing w:val="-1"/>
        </w:rPr>
        <w:t>i</w:t>
      </w:r>
      <w:r w:rsidRPr="00B13F4D">
        <w:t>lo</w:t>
      </w:r>
      <w:r w:rsidRPr="00B13F4D">
        <w:rPr>
          <w:spacing w:val="-5"/>
        </w:rPr>
        <w:t xml:space="preserve"> </w:t>
      </w:r>
      <w:r w:rsidRPr="00B13F4D">
        <w:rPr>
          <w:spacing w:val="-1"/>
        </w:rPr>
        <w:t>p</w:t>
      </w:r>
      <w:r w:rsidRPr="00B13F4D">
        <w:rPr>
          <w:spacing w:val="2"/>
        </w:rPr>
        <w:t>a</w:t>
      </w:r>
      <w:r w:rsidRPr="00B13F4D">
        <w:t>es</w:t>
      </w:r>
      <w:r w:rsidRPr="00B13F4D">
        <w:rPr>
          <w:spacing w:val="-1"/>
        </w:rPr>
        <w:t>i</w:t>
      </w:r>
      <w:r w:rsidRPr="00B13F4D">
        <w:t>st</w:t>
      </w:r>
      <w:r w:rsidRPr="00B13F4D">
        <w:rPr>
          <w:spacing w:val="-1"/>
        </w:rPr>
        <w:t>i</w:t>
      </w:r>
      <w:r w:rsidRPr="00B13F4D">
        <w:t>co</w:t>
      </w:r>
    </w:p>
    <w:p w14:paraId="1A55D207" w14:textId="2FD338F4" w:rsidR="000F50D3" w:rsidRPr="00B13F4D" w:rsidRDefault="000F50D3" w:rsidP="00264A87">
      <w:pPr>
        <w:pStyle w:val="Quadretto4"/>
      </w:pPr>
      <w:r w:rsidRPr="00B13F4D">
        <w:t>20.1.2.2</w:t>
      </w:r>
      <w:r w:rsidRPr="00B13F4D">
        <w:tab/>
      </w:r>
      <w:sdt>
        <w:sdtPr>
          <w:id w:val="-406838563"/>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l’entità dell’impatto paesistico risulta superiore alla soglia di rilevanza e pertanto a</w:t>
      </w:r>
      <w:r w:rsidRPr="00B13F4D">
        <w:rPr>
          <w:spacing w:val="-1"/>
        </w:rPr>
        <w:t>l</w:t>
      </w:r>
      <w:r w:rsidRPr="00B13F4D">
        <w:t>le</w:t>
      </w:r>
      <w:r w:rsidRPr="00B13F4D">
        <w:rPr>
          <w:spacing w:val="-1"/>
        </w:rPr>
        <w:t>g</w:t>
      </w:r>
      <w:r w:rsidRPr="00B13F4D">
        <w:t>a</w:t>
      </w:r>
      <w:r w:rsidRPr="00B13F4D">
        <w:rPr>
          <w:spacing w:val="32"/>
        </w:rPr>
        <w:t xml:space="preserve"> </w:t>
      </w:r>
      <w:r w:rsidRPr="00B13F4D">
        <w:rPr>
          <w:spacing w:val="-1"/>
        </w:rPr>
        <w:t>l</w:t>
      </w:r>
      <w:r w:rsidRPr="00B13F4D">
        <w:t>a</w:t>
      </w:r>
      <w:r w:rsidRPr="00B13F4D">
        <w:rPr>
          <w:spacing w:val="33"/>
        </w:rPr>
        <w:t xml:space="preserve"> </w:t>
      </w:r>
      <w:r w:rsidRPr="00B13F4D">
        <w:t>r</w:t>
      </w:r>
      <w:r w:rsidRPr="00B13F4D">
        <w:rPr>
          <w:spacing w:val="2"/>
        </w:rPr>
        <w:t>e</w:t>
      </w:r>
      <w:r w:rsidRPr="00B13F4D">
        <w:rPr>
          <w:spacing w:val="-1"/>
        </w:rPr>
        <w:t>l</w:t>
      </w:r>
      <w:r w:rsidRPr="00B13F4D">
        <w:rPr>
          <w:spacing w:val="2"/>
        </w:rPr>
        <w:t>a</w:t>
      </w:r>
      <w:r w:rsidRPr="00B13F4D">
        <w:rPr>
          <w:spacing w:val="-1"/>
        </w:rPr>
        <w:t>z</w:t>
      </w:r>
      <w:r w:rsidRPr="00B13F4D">
        <w:t>io</w:t>
      </w:r>
      <w:r w:rsidRPr="00B13F4D">
        <w:rPr>
          <w:spacing w:val="-1"/>
        </w:rPr>
        <w:t>n</w:t>
      </w:r>
      <w:r w:rsidRPr="00B13F4D">
        <w:t>e</w:t>
      </w:r>
      <w:r w:rsidRPr="00B13F4D">
        <w:rPr>
          <w:spacing w:val="29"/>
        </w:rPr>
        <w:t xml:space="preserve"> </w:t>
      </w:r>
      <w:r w:rsidRPr="00B13F4D">
        <w:t>p</w:t>
      </w:r>
      <w:r w:rsidRPr="00B13F4D">
        <w:rPr>
          <w:spacing w:val="-1"/>
        </w:rPr>
        <w:t xml:space="preserve">aesistica </w:t>
      </w:r>
      <w:r w:rsidRPr="00B13F4D">
        <w:t>(</w:t>
      </w:r>
      <w:r w:rsidRPr="00B13F4D">
        <w:rPr>
          <w:spacing w:val="-1"/>
        </w:rPr>
        <w:t>c</w:t>
      </w:r>
      <w:r w:rsidRPr="00B13F4D">
        <w:rPr>
          <w:spacing w:val="2"/>
        </w:rPr>
        <w:t>f</w:t>
      </w:r>
      <w:r w:rsidRPr="00B13F4D">
        <w:t>r.</w:t>
      </w:r>
      <w:r w:rsidRPr="00B13F4D">
        <w:rPr>
          <w:spacing w:val="32"/>
        </w:rPr>
        <w:t xml:space="preserve"> </w:t>
      </w:r>
      <w:r w:rsidRPr="00B13F4D">
        <w:t>art.</w:t>
      </w:r>
      <w:r w:rsidRPr="00B13F4D">
        <w:rPr>
          <w:spacing w:val="33"/>
        </w:rPr>
        <w:t xml:space="preserve"> </w:t>
      </w:r>
      <w:r w:rsidRPr="00B13F4D">
        <w:t>3</w:t>
      </w:r>
      <w:r w:rsidRPr="00B13F4D">
        <w:rPr>
          <w:spacing w:val="-1"/>
        </w:rPr>
        <w:t>5</w:t>
      </w:r>
      <w:r w:rsidRPr="00B13F4D">
        <w:t>,</w:t>
      </w:r>
      <w:r w:rsidRPr="00B13F4D">
        <w:rPr>
          <w:spacing w:val="33"/>
        </w:rPr>
        <w:t xml:space="preserve"> </w:t>
      </w:r>
      <w:r w:rsidRPr="00B13F4D">
        <w:t>c. 6</w:t>
      </w:r>
      <w:r w:rsidRPr="00B13F4D">
        <w:rPr>
          <w:spacing w:val="33"/>
        </w:rPr>
        <w:t xml:space="preserve"> </w:t>
      </w:r>
      <w:r w:rsidRPr="00B13F4D">
        <w:t>e</w:t>
      </w:r>
      <w:r w:rsidRPr="00B13F4D">
        <w:rPr>
          <w:spacing w:val="33"/>
        </w:rPr>
        <w:t xml:space="preserve"> </w:t>
      </w:r>
      <w:r w:rsidRPr="00B13F4D">
        <w:t>art.</w:t>
      </w:r>
      <w:r w:rsidRPr="00B13F4D">
        <w:rPr>
          <w:spacing w:val="33"/>
        </w:rPr>
        <w:t xml:space="preserve"> </w:t>
      </w:r>
      <w:r w:rsidRPr="00B13F4D">
        <w:t>3</w:t>
      </w:r>
      <w:r w:rsidRPr="00B13F4D">
        <w:rPr>
          <w:spacing w:val="-1"/>
        </w:rPr>
        <w:t>9</w:t>
      </w:r>
      <w:r w:rsidRPr="00B13F4D">
        <w:t>,</w:t>
      </w:r>
      <w:r w:rsidRPr="00B13F4D">
        <w:rPr>
          <w:spacing w:val="33"/>
        </w:rPr>
        <w:t xml:space="preserve"> </w:t>
      </w:r>
      <w:r w:rsidRPr="00B13F4D">
        <w:t>co</w:t>
      </w:r>
      <w:r w:rsidRPr="00B13F4D">
        <w:rPr>
          <w:spacing w:val="2"/>
        </w:rPr>
        <w:t>m</w:t>
      </w:r>
      <w:r w:rsidRPr="00B13F4D">
        <w:rPr>
          <w:spacing w:val="4"/>
        </w:rPr>
        <w:t>m</w:t>
      </w:r>
      <w:r w:rsidRPr="00B13F4D">
        <w:t>a</w:t>
      </w:r>
      <w:r w:rsidRPr="00B13F4D">
        <w:rPr>
          <w:spacing w:val="28"/>
        </w:rPr>
        <w:t xml:space="preserve"> </w:t>
      </w:r>
      <w:r w:rsidRPr="00B13F4D">
        <w:t>3 d</w:t>
      </w:r>
      <w:r w:rsidRPr="00B13F4D">
        <w:rPr>
          <w:spacing w:val="-1"/>
        </w:rPr>
        <w:t>e</w:t>
      </w:r>
      <w:r w:rsidRPr="00B13F4D">
        <w:t>l</w:t>
      </w:r>
      <w:r w:rsidRPr="00B13F4D">
        <w:rPr>
          <w:spacing w:val="-1"/>
        </w:rPr>
        <w:t>l</w:t>
      </w:r>
      <w:r w:rsidRPr="00B13F4D">
        <w:t>e</w:t>
      </w:r>
      <w:r w:rsidRPr="00B13F4D">
        <w:rPr>
          <w:spacing w:val="-4"/>
        </w:rPr>
        <w:t xml:space="preserve"> </w:t>
      </w:r>
      <w:r w:rsidRPr="00B13F4D">
        <w:rPr>
          <w:spacing w:val="2"/>
        </w:rPr>
        <w:t>N</w:t>
      </w:r>
      <w:r w:rsidRPr="00B13F4D">
        <w:t>or</w:t>
      </w:r>
      <w:r w:rsidRPr="00B13F4D">
        <w:rPr>
          <w:spacing w:val="5"/>
        </w:rPr>
        <w:t>m</w:t>
      </w:r>
      <w:r w:rsidRPr="00B13F4D">
        <w:t>e</w:t>
      </w:r>
      <w:r w:rsidRPr="00B13F4D">
        <w:rPr>
          <w:spacing w:val="-6"/>
        </w:rPr>
        <w:t xml:space="preserve"> </w:t>
      </w:r>
      <w:r w:rsidRPr="00B13F4D">
        <w:rPr>
          <w:spacing w:val="-1"/>
        </w:rPr>
        <w:t>d</w:t>
      </w:r>
      <w:r w:rsidRPr="00B13F4D">
        <w:t>el</w:t>
      </w:r>
      <w:r w:rsidRPr="00B13F4D">
        <w:rPr>
          <w:spacing w:val="-5"/>
        </w:rPr>
        <w:t xml:space="preserve"> </w:t>
      </w:r>
      <w:r w:rsidRPr="00B13F4D">
        <w:t>P</w:t>
      </w:r>
      <w:r w:rsidRPr="00B13F4D">
        <w:rPr>
          <w:spacing w:val="-1"/>
        </w:rPr>
        <w:t>P</w:t>
      </w:r>
      <w:r w:rsidRPr="00B13F4D">
        <w:t>R)</w:t>
      </w:r>
    </w:p>
    <w:p w14:paraId="33C47D26" w14:textId="77777777" w:rsidR="0012412B" w:rsidRPr="00B13F4D" w:rsidRDefault="0012412B" w:rsidP="0012412B">
      <w:pPr>
        <w:pStyle w:val="Quadretto2"/>
        <w:rPr>
          <w:sz w:val="20"/>
        </w:rPr>
      </w:pPr>
      <w:r w:rsidRPr="00B13F4D">
        <w:rPr>
          <w:sz w:val="20"/>
        </w:rPr>
        <w:t xml:space="preserve">20.2 </w:t>
      </w:r>
      <w:r w:rsidRPr="00B13F4D">
        <w:rPr>
          <w:sz w:val="20"/>
        </w:rPr>
        <w:tab/>
      </w:r>
      <w:sdt>
        <w:sdtPr>
          <w:rPr>
            <w:sz w:val="20"/>
          </w:rPr>
          <w:id w:val="-1135558653"/>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ricade</w:t>
      </w:r>
      <w:r w:rsidRPr="00B13F4D">
        <w:rPr>
          <w:b/>
          <w:spacing w:val="-6"/>
          <w:sz w:val="20"/>
        </w:rPr>
        <w:t xml:space="preserve"> </w:t>
      </w:r>
      <w:r w:rsidRPr="00B13F4D">
        <w:rPr>
          <w:sz w:val="20"/>
        </w:rPr>
        <w:t xml:space="preserve">in </w:t>
      </w:r>
      <w:r w:rsidRPr="00B13F4D">
        <w:rPr>
          <w:spacing w:val="-1"/>
          <w:sz w:val="20"/>
        </w:rPr>
        <w:t>z</w:t>
      </w:r>
      <w:r w:rsidRPr="00B13F4D">
        <w:rPr>
          <w:sz w:val="20"/>
        </w:rPr>
        <w:t>ona</w:t>
      </w:r>
      <w:r w:rsidRPr="00B13F4D">
        <w:rPr>
          <w:spacing w:val="-5"/>
          <w:sz w:val="20"/>
        </w:rPr>
        <w:t xml:space="preserve"> </w:t>
      </w:r>
      <w:r w:rsidRPr="00B13F4D">
        <w:rPr>
          <w:sz w:val="20"/>
        </w:rPr>
        <w:t>tut</w:t>
      </w:r>
      <w:r w:rsidRPr="00B13F4D">
        <w:rPr>
          <w:spacing w:val="-2"/>
          <w:sz w:val="20"/>
        </w:rPr>
        <w:t>e</w:t>
      </w:r>
      <w:r w:rsidRPr="00B13F4D">
        <w:rPr>
          <w:sz w:val="20"/>
        </w:rPr>
        <w:t>lata</w:t>
      </w:r>
      <w:r w:rsidRPr="00B13F4D">
        <w:rPr>
          <w:spacing w:val="-7"/>
          <w:sz w:val="20"/>
        </w:rPr>
        <w:t xml:space="preserve"> </w:t>
      </w:r>
      <w:r w:rsidRPr="00B13F4D">
        <w:rPr>
          <w:sz w:val="20"/>
        </w:rPr>
        <w:t>sot</w:t>
      </w:r>
      <w:r w:rsidRPr="00B13F4D">
        <w:rPr>
          <w:spacing w:val="-2"/>
          <w:sz w:val="20"/>
        </w:rPr>
        <w:t>t</w:t>
      </w:r>
      <w:r w:rsidRPr="00B13F4D">
        <w:rPr>
          <w:sz w:val="20"/>
        </w:rPr>
        <w:t>op</w:t>
      </w:r>
      <w:r w:rsidRPr="00B13F4D">
        <w:rPr>
          <w:spacing w:val="-2"/>
          <w:sz w:val="20"/>
        </w:rPr>
        <w:t>o</w:t>
      </w:r>
      <w:r w:rsidRPr="00B13F4D">
        <w:rPr>
          <w:sz w:val="20"/>
        </w:rPr>
        <w:t>sta</w:t>
      </w:r>
      <w:r w:rsidRPr="00B13F4D">
        <w:rPr>
          <w:spacing w:val="-9"/>
          <w:sz w:val="20"/>
        </w:rPr>
        <w:t xml:space="preserve"> </w:t>
      </w:r>
      <w:r w:rsidRPr="00B13F4D">
        <w:rPr>
          <w:sz w:val="20"/>
        </w:rPr>
        <w:t>a tut</w:t>
      </w:r>
      <w:r w:rsidRPr="00B13F4D">
        <w:rPr>
          <w:spacing w:val="-2"/>
          <w:sz w:val="20"/>
        </w:rPr>
        <w:t>e</w:t>
      </w:r>
      <w:r w:rsidRPr="00B13F4D">
        <w:rPr>
          <w:sz w:val="20"/>
        </w:rPr>
        <w:t xml:space="preserve">la paesaggistica ai sensi del D.Lgs. n. 42/2004 e </w:t>
      </w:r>
      <w:r w:rsidRPr="00B13F4D">
        <w:rPr>
          <w:spacing w:val="-2"/>
          <w:sz w:val="20"/>
        </w:rPr>
        <w:t>l</w:t>
      </w:r>
      <w:r w:rsidRPr="00B13F4D">
        <w:rPr>
          <w:sz w:val="20"/>
        </w:rPr>
        <w:t>e o</w:t>
      </w:r>
      <w:r w:rsidRPr="00B13F4D">
        <w:rPr>
          <w:spacing w:val="-2"/>
          <w:sz w:val="20"/>
        </w:rPr>
        <w:t>p</w:t>
      </w:r>
      <w:r w:rsidRPr="00B13F4D">
        <w:rPr>
          <w:sz w:val="20"/>
        </w:rPr>
        <w:t>ere:</w:t>
      </w:r>
    </w:p>
    <w:p w14:paraId="1401DA0C" w14:textId="77777777" w:rsidR="0012412B" w:rsidRPr="00B13F4D" w:rsidRDefault="0012412B" w:rsidP="00264A87">
      <w:pPr>
        <w:pStyle w:val="Quadretto3"/>
        <w:rPr>
          <w:color w:val="auto"/>
        </w:rPr>
      </w:pPr>
      <w:r w:rsidRPr="00B13F4D">
        <w:t xml:space="preserve">20.2.1 </w:t>
      </w:r>
      <w:r w:rsidRPr="00B13F4D">
        <w:tab/>
      </w:r>
      <w:sdt>
        <w:sdtPr>
          <w:id w:val="2082011922"/>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 xml:space="preserve">non </w:t>
      </w:r>
      <w:r w:rsidRPr="00B13F4D">
        <w:rPr>
          <w:spacing w:val="-1"/>
        </w:rPr>
        <w:t>c</w:t>
      </w:r>
      <w:r w:rsidRPr="00B13F4D">
        <w:t>om</w:t>
      </w:r>
      <w:r w:rsidRPr="00B13F4D">
        <w:rPr>
          <w:spacing w:val="-2"/>
        </w:rPr>
        <w:t>p</w:t>
      </w:r>
      <w:r w:rsidRPr="00B13F4D">
        <w:t>orta</w:t>
      </w:r>
      <w:r w:rsidRPr="00B13F4D">
        <w:rPr>
          <w:spacing w:val="-2"/>
        </w:rPr>
        <w:t>n</w:t>
      </w:r>
      <w:r w:rsidRPr="00B13F4D">
        <w:t>o</w:t>
      </w:r>
      <w:r w:rsidRPr="00B13F4D">
        <w:rPr>
          <w:spacing w:val="-8"/>
        </w:rPr>
        <w:t xml:space="preserve"> </w:t>
      </w:r>
      <w:r w:rsidRPr="00B13F4D">
        <w:t>a</w:t>
      </w:r>
      <w:r w:rsidRPr="00B13F4D">
        <w:rPr>
          <w:spacing w:val="-2"/>
        </w:rPr>
        <w:t>l</w:t>
      </w:r>
      <w:r w:rsidRPr="00B13F4D">
        <w:t>tera</w:t>
      </w:r>
      <w:r w:rsidRPr="00B13F4D">
        <w:rPr>
          <w:spacing w:val="-1"/>
        </w:rPr>
        <w:t>z</w:t>
      </w:r>
      <w:r w:rsidRPr="00B13F4D">
        <w:t>i</w:t>
      </w:r>
      <w:r w:rsidRPr="00B13F4D">
        <w:rPr>
          <w:spacing w:val="-2"/>
        </w:rPr>
        <w:t>o</w:t>
      </w:r>
      <w:r w:rsidRPr="00B13F4D">
        <w:t>ne</w:t>
      </w:r>
      <w:r w:rsidRPr="00B13F4D">
        <w:rPr>
          <w:spacing w:val="-8"/>
        </w:rPr>
        <w:t xml:space="preserve"> </w:t>
      </w:r>
      <w:r w:rsidRPr="00B13F4D">
        <w:rPr>
          <w:spacing w:val="-2"/>
        </w:rPr>
        <w:t>de</w:t>
      </w:r>
      <w:r w:rsidRPr="00B13F4D">
        <w:t>i</w:t>
      </w:r>
      <w:r w:rsidRPr="00B13F4D">
        <w:rPr>
          <w:spacing w:val="-1"/>
        </w:rPr>
        <w:t xml:space="preserve"> </w:t>
      </w:r>
      <w:r w:rsidRPr="00B13F4D">
        <w:t>lu</w:t>
      </w:r>
      <w:r w:rsidRPr="00B13F4D">
        <w:rPr>
          <w:spacing w:val="-2"/>
        </w:rPr>
        <w:t>o</w:t>
      </w:r>
      <w:r w:rsidRPr="00B13F4D">
        <w:t>ghi</w:t>
      </w:r>
      <w:r w:rsidRPr="00B13F4D">
        <w:rPr>
          <w:spacing w:val="-6"/>
        </w:rPr>
        <w:t xml:space="preserve"> </w:t>
      </w:r>
      <w:r w:rsidRPr="00B13F4D">
        <w:t>o d</w:t>
      </w:r>
      <w:r w:rsidRPr="00B13F4D">
        <w:rPr>
          <w:spacing w:val="-2"/>
        </w:rPr>
        <w:t>e</w:t>
      </w:r>
      <w:r w:rsidRPr="00B13F4D">
        <w:t>ll</w:t>
      </w:r>
      <w:r w:rsidRPr="00B13F4D">
        <w:rPr>
          <w:spacing w:val="-2"/>
        </w:rPr>
        <w:t>’</w:t>
      </w:r>
      <w:r w:rsidRPr="00B13F4D">
        <w:t>a</w:t>
      </w:r>
      <w:r w:rsidRPr="00B13F4D">
        <w:rPr>
          <w:spacing w:val="-1"/>
        </w:rPr>
        <w:t>s</w:t>
      </w:r>
      <w:r w:rsidRPr="00B13F4D">
        <w:t>petto</w:t>
      </w:r>
      <w:r w:rsidRPr="00B13F4D">
        <w:rPr>
          <w:spacing w:val="-10"/>
        </w:rPr>
        <w:t xml:space="preserve"> </w:t>
      </w:r>
      <w:r w:rsidRPr="00B13F4D">
        <w:t>e</w:t>
      </w:r>
      <w:r w:rsidRPr="00B13F4D">
        <w:rPr>
          <w:spacing w:val="-1"/>
        </w:rPr>
        <w:t>s</w:t>
      </w:r>
      <w:r w:rsidRPr="00B13F4D">
        <w:t>teri</w:t>
      </w:r>
      <w:r w:rsidRPr="00B13F4D">
        <w:rPr>
          <w:spacing w:val="-2"/>
        </w:rPr>
        <w:t>o</w:t>
      </w:r>
      <w:r w:rsidRPr="00B13F4D">
        <w:t>re</w:t>
      </w:r>
      <w:r w:rsidRPr="00B13F4D">
        <w:rPr>
          <w:spacing w:val="-8"/>
        </w:rPr>
        <w:t xml:space="preserve"> </w:t>
      </w:r>
      <w:r w:rsidRPr="00B13F4D">
        <w:t>deg</w:t>
      </w:r>
      <w:r w:rsidRPr="00B13F4D">
        <w:rPr>
          <w:spacing w:val="-2"/>
        </w:rPr>
        <w:t>l</w:t>
      </w:r>
      <w:r w:rsidRPr="00B13F4D">
        <w:t>i</w:t>
      </w:r>
      <w:r w:rsidRPr="00B13F4D">
        <w:rPr>
          <w:spacing w:val="-3"/>
        </w:rPr>
        <w:t xml:space="preserve"> </w:t>
      </w:r>
      <w:r w:rsidRPr="00B13F4D">
        <w:t>e</w:t>
      </w:r>
      <w:r w:rsidRPr="00B13F4D">
        <w:rPr>
          <w:spacing w:val="-2"/>
        </w:rPr>
        <w:t>d</w:t>
      </w:r>
      <w:r w:rsidRPr="00B13F4D">
        <w:t>if</w:t>
      </w:r>
      <w:r w:rsidRPr="00B13F4D">
        <w:rPr>
          <w:spacing w:val="-2"/>
        </w:rPr>
        <w:t>i</w:t>
      </w:r>
      <w:r w:rsidRPr="00B13F4D">
        <w:t>ci</w:t>
      </w:r>
      <w:r w:rsidRPr="00B13F4D">
        <w:rPr>
          <w:spacing w:val="-6"/>
        </w:rPr>
        <w:t xml:space="preserve"> </w:t>
      </w:r>
      <w:r w:rsidRPr="00B13F4D">
        <w:rPr>
          <w:color w:val="auto"/>
          <w:spacing w:val="-6"/>
        </w:rPr>
        <w:t>(</w:t>
      </w:r>
      <w:r w:rsidRPr="00B13F4D">
        <w:rPr>
          <w:color w:val="auto"/>
        </w:rPr>
        <w:t>art. 149 d.lgs 42/2004)</w:t>
      </w:r>
    </w:p>
    <w:p w14:paraId="2616BD87" w14:textId="77777777" w:rsidR="0012412B" w:rsidRPr="00B13F4D" w:rsidRDefault="0012412B" w:rsidP="00264A87">
      <w:pPr>
        <w:pStyle w:val="Quadretto3"/>
      </w:pPr>
      <w:r w:rsidRPr="00B13F4D">
        <w:t xml:space="preserve">20.2.2 </w:t>
      </w:r>
      <w:r w:rsidRPr="00B13F4D">
        <w:tab/>
      </w:r>
      <w:sdt>
        <w:sdtPr>
          <w:id w:val="-1389644376"/>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r>
      <w:r w:rsidRPr="00B13F4D">
        <w:rPr>
          <w:spacing w:val="-1"/>
        </w:rPr>
        <w:t>c</w:t>
      </w:r>
      <w:r w:rsidRPr="00B13F4D">
        <w:t>om</w:t>
      </w:r>
      <w:r w:rsidRPr="00B13F4D">
        <w:rPr>
          <w:spacing w:val="-2"/>
        </w:rPr>
        <w:t>p</w:t>
      </w:r>
      <w:r w:rsidRPr="00B13F4D">
        <w:t>orta</w:t>
      </w:r>
      <w:r w:rsidRPr="00B13F4D">
        <w:rPr>
          <w:spacing w:val="-2"/>
        </w:rPr>
        <w:t>n</w:t>
      </w:r>
      <w:r w:rsidRPr="00B13F4D">
        <w:t>o</w:t>
      </w:r>
      <w:r w:rsidRPr="00B13F4D">
        <w:rPr>
          <w:spacing w:val="-8"/>
        </w:rPr>
        <w:t xml:space="preserve"> </w:t>
      </w:r>
      <w:r w:rsidRPr="00B13F4D">
        <w:t>a</w:t>
      </w:r>
      <w:r w:rsidRPr="00B13F4D">
        <w:rPr>
          <w:spacing w:val="-2"/>
        </w:rPr>
        <w:t>l</w:t>
      </w:r>
      <w:r w:rsidRPr="00B13F4D">
        <w:t>tera</w:t>
      </w:r>
      <w:r w:rsidRPr="00B13F4D">
        <w:rPr>
          <w:spacing w:val="-1"/>
        </w:rPr>
        <w:t>z</w:t>
      </w:r>
      <w:r w:rsidRPr="00B13F4D">
        <w:t>i</w:t>
      </w:r>
      <w:r w:rsidRPr="00B13F4D">
        <w:rPr>
          <w:spacing w:val="-2"/>
        </w:rPr>
        <w:t>o</w:t>
      </w:r>
      <w:r w:rsidRPr="00B13F4D">
        <w:t>ne</w:t>
      </w:r>
      <w:r w:rsidRPr="00B13F4D">
        <w:rPr>
          <w:spacing w:val="-8"/>
        </w:rPr>
        <w:t xml:space="preserve"> </w:t>
      </w:r>
      <w:r w:rsidRPr="00B13F4D">
        <w:rPr>
          <w:spacing w:val="-2"/>
        </w:rPr>
        <w:t>de</w:t>
      </w:r>
      <w:r w:rsidRPr="00B13F4D">
        <w:t>i</w:t>
      </w:r>
      <w:r w:rsidRPr="00B13F4D">
        <w:rPr>
          <w:spacing w:val="-1"/>
        </w:rPr>
        <w:t xml:space="preserve"> </w:t>
      </w:r>
      <w:r w:rsidRPr="00B13F4D">
        <w:t>lu</w:t>
      </w:r>
      <w:r w:rsidRPr="00B13F4D">
        <w:rPr>
          <w:spacing w:val="-2"/>
        </w:rPr>
        <w:t>o</w:t>
      </w:r>
      <w:r w:rsidRPr="00B13F4D">
        <w:t>ghi</w:t>
      </w:r>
      <w:r w:rsidRPr="00B13F4D">
        <w:rPr>
          <w:spacing w:val="-6"/>
        </w:rPr>
        <w:t xml:space="preserve"> </w:t>
      </w:r>
      <w:r w:rsidRPr="00B13F4D">
        <w:t>o d</w:t>
      </w:r>
      <w:r w:rsidRPr="00B13F4D">
        <w:rPr>
          <w:spacing w:val="-2"/>
        </w:rPr>
        <w:t>e</w:t>
      </w:r>
      <w:r w:rsidRPr="00B13F4D">
        <w:t>ll</w:t>
      </w:r>
      <w:r w:rsidRPr="00B13F4D">
        <w:rPr>
          <w:spacing w:val="-2"/>
        </w:rPr>
        <w:t>’</w:t>
      </w:r>
      <w:r w:rsidRPr="00B13F4D">
        <w:t>a</w:t>
      </w:r>
      <w:r w:rsidRPr="00B13F4D">
        <w:rPr>
          <w:spacing w:val="-1"/>
        </w:rPr>
        <w:t>s</w:t>
      </w:r>
      <w:r w:rsidRPr="00B13F4D">
        <w:t>petto</w:t>
      </w:r>
      <w:r w:rsidRPr="00B13F4D">
        <w:rPr>
          <w:spacing w:val="-10"/>
        </w:rPr>
        <w:t xml:space="preserve"> </w:t>
      </w:r>
      <w:r w:rsidRPr="00B13F4D">
        <w:t>e</w:t>
      </w:r>
      <w:r w:rsidRPr="00B13F4D">
        <w:rPr>
          <w:spacing w:val="-1"/>
        </w:rPr>
        <w:t>s</w:t>
      </w:r>
      <w:r w:rsidRPr="00B13F4D">
        <w:t>teri</w:t>
      </w:r>
      <w:r w:rsidRPr="00B13F4D">
        <w:rPr>
          <w:spacing w:val="-2"/>
        </w:rPr>
        <w:t>o</w:t>
      </w:r>
      <w:r w:rsidRPr="00B13F4D">
        <w:t>re</w:t>
      </w:r>
      <w:r w:rsidRPr="00B13F4D">
        <w:rPr>
          <w:spacing w:val="-8"/>
        </w:rPr>
        <w:t xml:space="preserve"> </w:t>
      </w:r>
      <w:r w:rsidRPr="00B13F4D">
        <w:t>deg</w:t>
      </w:r>
      <w:r w:rsidRPr="00B13F4D">
        <w:rPr>
          <w:spacing w:val="-2"/>
        </w:rPr>
        <w:t>l</w:t>
      </w:r>
      <w:r w:rsidRPr="00B13F4D">
        <w:t>i</w:t>
      </w:r>
      <w:r w:rsidRPr="00B13F4D">
        <w:rPr>
          <w:spacing w:val="-3"/>
        </w:rPr>
        <w:t xml:space="preserve"> </w:t>
      </w:r>
      <w:r w:rsidRPr="00B13F4D">
        <w:t>e</w:t>
      </w:r>
      <w:r w:rsidRPr="00B13F4D">
        <w:rPr>
          <w:spacing w:val="-2"/>
        </w:rPr>
        <w:t>d</w:t>
      </w:r>
      <w:r w:rsidRPr="00B13F4D">
        <w:t>if</w:t>
      </w:r>
      <w:r w:rsidRPr="00B13F4D">
        <w:rPr>
          <w:spacing w:val="-2"/>
        </w:rPr>
        <w:t>i</w:t>
      </w:r>
      <w:r w:rsidRPr="00B13F4D">
        <w:t>ci</w:t>
      </w:r>
      <w:r w:rsidRPr="00B13F4D">
        <w:rPr>
          <w:spacing w:val="-6"/>
        </w:rPr>
        <w:t xml:space="preserve"> </w:t>
      </w:r>
      <w:r w:rsidRPr="00B13F4D">
        <w:t xml:space="preserve"> </w:t>
      </w:r>
    </w:p>
    <w:p w14:paraId="51719C3D" w14:textId="689A283B" w:rsidR="0012412B" w:rsidRPr="00B13F4D" w:rsidRDefault="00E10D3F" w:rsidP="00264A87">
      <w:pPr>
        <w:pStyle w:val="Quadretto4"/>
      </w:pPr>
      <w:r w:rsidRPr="00B13F4D">
        <w:t>20.2.2</w:t>
      </w:r>
      <w:r w:rsidR="0012412B" w:rsidRPr="00B13F4D">
        <w:t xml:space="preserve">.1 </w:t>
      </w:r>
      <w:r w:rsidR="0012412B" w:rsidRPr="00B13F4D">
        <w:tab/>
      </w:r>
      <w:sdt>
        <w:sdtPr>
          <w:id w:val="-189447712"/>
          <w14:checkbox>
            <w14:checked w14:val="0"/>
            <w14:checkedState w14:val="2612" w14:font="MS Gothic"/>
            <w14:uncheckedState w14:val="2610" w14:font="MS Gothic"/>
          </w14:checkbox>
        </w:sdtPr>
        <w:sdtEndPr/>
        <w:sdtContent>
          <w:r w:rsidR="0012412B" w:rsidRPr="00B13F4D">
            <w:rPr>
              <w:rFonts w:ascii="Segoe UI Symbol" w:eastAsia="MS Gothic" w:hAnsi="Segoe UI Symbol" w:cs="Segoe UI Symbol"/>
            </w:rPr>
            <w:t>☐</w:t>
          </w:r>
        </w:sdtContent>
      </w:sdt>
      <w:r w:rsidR="0012412B" w:rsidRPr="00B13F4D">
        <w:tab/>
        <w:t>è escluso dal procedimento di autorizzazione paesaggistica secondo quanto previsto dall’Allegato A</w:t>
      </w:r>
      <w:r w:rsidR="00960005" w:rsidRPr="00B13F4D">
        <w:t>,</w:t>
      </w:r>
      <w:r w:rsidR="0012412B" w:rsidRPr="00B13F4D">
        <w:t xml:space="preserve"> punto </w:t>
      </w:r>
      <w:r w:rsidR="00133EA8" w:rsidRPr="00B13F4D">
        <w:t>(</w:t>
      </w:r>
      <w:r w:rsidR="00133EA8" w:rsidRPr="00B13F4D">
        <w:rPr>
          <w:i/>
        </w:rPr>
        <w:t>da indicare</w:t>
      </w:r>
      <w:r w:rsidR="00133EA8" w:rsidRPr="00B13F4D">
        <w:t xml:space="preserve">) </w:t>
      </w:r>
      <w:r w:rsidR="0012412B" w:rsidRPr="00B13F4D">
        <w:rPr>
          <w:u w:val="single"/>
        </w:rPr>
        <w:tab/>
      </w:r>
      <w:r w:rsidR="0012412B" w:rsidRPr="00B13F4D">
        <w:rPr>
          <w:u w:val="single"/>
        </w:rPr>
        <w:tab/>
      </w:r>
      <w:r w:rsidR="0012412B" w:rsidRPr="00B13F4D">
        <w:t xml:space="preserve"> </w:t>
      </w:r>
      <w:r w:rsidR="00953E23" w:rsidRPr="00B13F4D">
        <w:t xml:space="preserve">e dall’articolo 4 del </w:t>
      </w:r>
      <w:r w:rsidR="0012412B" w:rsidRPr="00B13F4D">
        <w:t>DPR 31/2017</w:t>
      </w:r>
    </w:p>
    <w:p w14:paraId="0E83B2D8" w14:textId="6717B552" w:rsidR="0012412B" w:rsidRPr="00B13F4D" w:rsidRDefault="00E10D3F" w:rsidP="00264A87">
      <w:pPr>
        <w:pStyle w:val="Quadretto4"/>
      </w:pPr>
      <w:r w:rsidRPr="00B13F4D">
        <w:t>20.2.2</w:t>
      </w:r>
      <w:r w:rsidR="0012412B" w:rsidRPr="00B13F4D">
        <w:t>.2</w:t>
      </w:r>
      <w:r w:rsidR="0012412B" w:rsidRPr="00B13F4D">
        <w:tab/>
      </w:r>
      <w:sdt>
        <w:sdtPr>
          <w:id w:val="-1814167367"/>
          <w14:checkbox>
            <w14:checked w14:val="0"/>
            <w14:checkedState w14:val="2612" w14:font="MS Gothic"/>
            <w14:uncheckedState w14:val="2610" w14:font="MS Gothic"/>
          </w14:checkbox>
        </w:sdtPr>
        <w:sdtEndPr/>
        <w:sdtContent>
          <w:r w:rsidR="0012412B" w:rsidRPr="00B13F4D">
            <w:rPr>
              <w:rFonts w:ascii="Segoe UI Symbol" w:eastAsia="MS Gothic" w:hAnsi="Segoe UI Symbol" w:cs="Segoe UI Symbol"/>
            </w:rPr>
            <w:t>☐</w:t>
          </w:r>
        </w:sdtContent>
      </w:sdt>
      <w:r w:rsidR="0012412B" w:rsidRPr="00B13F4D">
        <w:tab/>
        <w:t xml:space="preserve">è assoggettato al procedimento semplificato di autorizzazione paesaggistica, in </w:t>
      </w:r>
      <w:r w:rsidR="0012412B" w:rsidRPr="00B13F4D">
        <w:lastRenderedPageBreak/>
        <w:t>quanto di lieve entità, secondo quanto previsto dall’Allegato B</w:t>
      </w:r>
      <w:r w:rsidR="00960005" w:rsidRPr="00B13F4D">
        <w:t>,</w:t>
      </w:r>
      <w:r w:rsidR="0012412B" w:rsidRPr="00B13F4D">
        <w:t xml:space="preserve"> punto </w:t>
      </w:r>
      <w:r w:rsidR="00133EA8" w:rsidRPr="00B13F4D">
        <w:t>(</w:t>
      </w:r>
      <w:r w:rsidR="00133EA8" w:rsidRPr="00B13F4D">
        <w:rPr>
          <w:i/>
        </w:rPr>
        <w:t>da indicare</w:t>
      </w:r>
      <w:r w:rsidR="00133EA8" w:rsidRPr="00B13F4D">
        <w:t xml:space="preserve">) </w:t>
      </w:r>
      <w:r w:rsidR="0012412B" w:rsidRPr="00B13F4D">
        <w:rPr>
          <w:u w:val="single"/>
        </w:rPr>
        <w:tab/>
      </w:r>
      <w:r w:rsidR="0012412B" w:rsidRPr="00B13F4D">
        <w:rPr>
          <w:u w:val="single"/>
        </w:rPr>
        <w:tab/>
      </w:r>
      <w:r w:rsidR="0012412B" w:rsidRPr="00B13F4D">
        <w:t xml:space="preserve"> del DPR.31/2017 e pertanto</w:t>
      </w:r>
    </w:p>
    <w:p w14:paraId="6D70C469" w14:textId="2ABF245F" w:rsidR="0012412B" w:rsidRPr="00B13F4D" w:rsidRDefault="0012412B" w:rsidP="005F399A">
      <w:pPr>
        <w:pStyle w:val="Quadretto5"/>
        <w:spacing w:after="120"/>
        <w:rPr>
          <w:sz w:val="20"/>
        </w:rPr>
      </w:pPr>
      <w:r w:rsidRPr="00B13F4D">
        <w:rPr>
          <w:sz w:val="20"/>
        </w:rPr>
        <w:t>20.2.</w:t>
      </w:r>
      <w:r w:rsidR="00E10D3F" w:rsidRPr="00B13F4D">
        <w:rPr>
          <w:sz w:val="20"/>
        </w:rPr>
        <w:t>2</w:t>
      </w:r>
      <w:r w:rsidRPr="00B13F4D">
        <w:rPr>
          <w:sz w:val="20"/>
        </w:rPr>
        <w:t>.2.1</w:t>
      </w:r>
      <w:r w:rsidRPr="00B13F4D">
        <w:rPr>
          <w:sz w:val="20"/>
        </w:rPr>
        <w:tab/>
      </w:r>
      <w:sdt>
        <w:sdtPr>
          <w:rPr>
            <w:sz w:val="20"/>
          </w:rPr>
          <w:id w:val="-462046707"/>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si allega la relazione paesaggistica semplificata e la documentazione necessaria ai fini del rilascio dell’autorizzazione paesaggistica semplificata</w:t>
      </w:r>
    </w:p>
    <w:p w14:paraId="1A2BD5FA" w14:textId="484B5D0F" w:rsidR="0012412B" w:rsidRPr="00B13F4D" w:rsidRDefault="0012412B" w:rsidP="005F399A">
      <w:pPr>
        <w:pStyle w:val="Quadretto5"/>
        <w:spacing w:after="120"/>
        <w:rPr>
          <w:sz w:val="20"/>
        </w:rPr>
      </w:pPr>
      <w:r w:rsidRPr="00B13F4D">
        <w:rPr>
          <w:sz w:val="20"/>
        </w:rPr>
        <w:t>20.2.</w:t>
      </w:r>
      <w:r w:rsidR="00E10D3F" w:rsidRPr="00B13F4D">
        <w:rPr>
          <w:sz w:val="20"/>
        </w:rPr>
        <w:t>2</w:t>
      </w:r>
      <w:r w:rsidRPr="00B13F4D">
        <w:rPr>
          <w:sz w:val="20"/>
        </w:rPr>
        <w:t xml:space="preserve">.2.2 </w:t>
      </w:r>
      <w:r w:rsidRPr="00B13F4D">
        <w:rPr>
          <w:sz w:val="20"/>
        </w:rPr>
        <w:tab/>
      </w:r>
      <w:sdt>
        <w:sdtPr>
          <w:rPr>
            <w:sz w:val="20"/>
          </w:rPr>
          <w:id w:val="-986011288"/>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 xml:space="preserve">l’autorizzazione paesaggistica semplificata è stata rilasciata da </w:t>
      </w:r>
      <w:r w:rsidRPr="00B13F4D">
        <w:rPr>
          <w:sz w:val="20"/>
          <w:u w:val="single"/>
        </w:rPr>
        <w:tab/>
      </w:r>
      <w:r w:rsidRPr="00B13F4D">
        <w:rPr>
          <w:sz w:val="20"/>
          <w:u w:val="single"/>
        </w:rPr>
        <w:tab/>
      </w:r>
      <w:r w:rsidRPr="00B13F4D">
        <w:rPr>
          <w:sz w:val="20"/>
          <w:u w:val="single"/>
        </w:rPr>
        <w:tab/>
      </w:r>
      <w:r w:rsidR="00FA2CC6">
        <w:rPr>
          <w:sz w:val="20"/>
          <w:u w:val="single"/>
        </w:rPr>
        <w:t xml:space="preserve"> </w:t>
      </w:r>
      <w:r w:rsidRPr="00B13F4D">
        <w:rPr>
          <w:sz w:val="20"/>
        </w:rPr>
        <w:t xml:space="preserve">con prot.n. </w:t>
      </w:r>
      <w:r w:rsidR="00FA2CC6" w:rsidRPr="00FA2CC6">
        <w:rPr>
          <w:sz w:val="20"/>
          <w:u w:val="single"/>
        </w:rPr>
        <w:tab/>
      </w:r>
      <w:r w:rsidRPr="00B13F4D">
        <w:rPr>
          <w:sz w:val="20"/>
          <w:u w:val="single"/>
        </w:rPr>
        <w:tab/>
      </w:r>
      <w:r w:rsidRPr="00B13F4D">
        <w:rPr>
          <w:sz w:val="20"/>
        </w:rPr>
        <w:t xml:space="preserve"> in data </w:t>
      </w:r>
      <w:r w:rsidR="005F399A" w:rsidRPr="00033ABB">
        <w:rPr>
          <w:sz w:val="20"/>
          <w:u w:val="single"/>
        </w:rPr>
        <w:tab/>
      </w:r>
      <w:r w:rsidR="005F399A" w:rsidRPr="00033ABB">
        <w:rPr>
          <w:sz w:val="20"/>
          <w:u w:val="single"/>
        </w:rPr>
        <w:tab/>
      </w:r>
      <w:r w:rsidR="005F399A" w:rsidRPr="00033ABB">
        <w:rPr>
          <w:sz w:val="20"/>
          <w:u w:val="single"/>
        </w:rPr>
        <w:tab/>
      </w:r>
    </w:p>
    <w:p w14:paraId="415E3E1C" w14:textId="1F91508B" w:rsidR="0012412B" w:rsidRPr="00B13F4D" w:rsidRDefault="0012412B" w:rsidP="005F399A">
      <w:pPr>
        <w:pStyle w:val="Quadretto5"/>
        <w:spacing w:after="120"/>
        <w:rPr>
          <w:sz w:val="20"/>
        </w:rPr>
      </w:pPr>
      <w:r w:rsidRPr="00B13F4D">
        <w:rPr>
          <w:sz w:val="20"/>
        </w:rPr>
        <w:t>20.2.</w:t>
      </w:r>
      <w:r w:rsidR="00E10D3F" w:rsidRPr="00B13F4D">
        <w:rPr>
          <w:sz w:val="20"/>
        </w:rPr>
        <w:t>2</w:t>
      </w:r>
      <w:r w:rsidRPr="00B13F4D">
        <w:rPr>
          <w:sz w:val="20"/>
        </w:rPr>
        <w:t xml:space="preserve">.2.3 </w:t>
      </w:r>
      <w:r w:rsidRPr="00B13F4D">
        <w:rPr>
          <w:sz w:val="20"/>
        </w:rPr>
        <w:tab/>
      </w:r>
      <w:sdt>
        <w:sdtPr>
          <w:rPr>
            <w:sz w:val="20"/>
          </w:rPr>
          <w:id w:val="-1978291071"/>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 xml:space="preserve">l’autorizzazione paesaggistica semplificata è stata richiesta a </w:t>
      </w:r>
      <w:r w:rsidRPr="00B13F4D">
        <w:rPr>
          <w:sz w:val="20"/>
          <w:u w:val="single"/>
        </w:rPr>
        <w:tab/>
      </w:r>
      <w:r w:rsidRPr="00B13F4D">
        <w:rPr>
          <w:sz w:val="20"/>
          <w:u w:val="single"/>
        </w:rPr>
        <w:tab/>
      </w:r>
      <w:r w:rsidR="005F399A">
        <w:rPr>
          <w:sz w:val="20"/>
          <w:u w:val="single"/>
        </w:rPr>
        <w:tab/>
      </w:r>
      <w:r w:rsidRPr="00B13F4D">
        <w:rPr>
          <w:sz w:val="20"/>
          <w:u w:val="single"/>
        </w:rPr>
        <w:tab/>
      </w:r>
      <w:r w:rsidRPr="00B13F4D">
        <w:rPr>
          <w:sz w:val="20"/>
        </w:rPr>
        <w:t xml:space="preserve"> con prot. n. </w:t>
      </w:r>
      <w:r w:rsidRPr="005F399A">
        <w:rPr>
          <w:sz w:val="20"/>
          <w:u w:val="single"/>
        </w:rPr>
        <w:tab/>
      </w:r>
      <w:r w:rsidR="005F399A">
        <w:rPr>
          <w:sz w:val="20"/>
          <w:u w:val="single"/>
        </w:rPr>
        <w:tab/>
      </w:r>
      <w:r w:rsidRPr="00B13F4D">
        <w:rPr>
          <w:sz w:val="20"/>
        </w:rPr>
        <w:t xml:space="preserve"> in data </w:t>
      </w:r>
      <w:r w:rsidR="005F399A">
        <w:rPr>
          <w:sz w:val="20"/>
          <w:u w:val="single"/>
        </w:rPr>
        <w:tab/>
      </w:r>
      <w:r w:rsidR="005F399A">
        <w:rPr>
          <w:sz w:val="20"/>
          <w:u w:val="single"/>
        </w:rPr>
        <w:tab/>
      </w:r>
    </w:p>
    <w:p w14:paraId="578197DB" w14:textId="515E2716" w:rsidR="0012412B" w:rsidRPr="00B13F4D" w:rsidRDefault="0012412B" w:rsidP="00264A87">
      <w:pPr>
        <w:pStyle w:val="Quadretto4"/>
      </w:pPr>
      <w:r w:rsidRPr="00B13F4D">
        <w:t>2</w:t>
      </w:r>
      <w:r w:rsidR="00E10D3F" w:rsidRPr="00B13F4D">
        <w:t>0.2.2</w:t>
      </w:r>
      <w:r w:rsidRPr="00B13F4D">
        <w:t>.</w:t>
      </w:r>
      <w:r w:rsidR="00E10D3F" w:rsidRPr="00B13F4D">
        <w:t>3</w:t>
      </w:r>
      <w:r w:rsidRPr="00B13F4D">
        <w:t xml:space="preserve"> </w:t>
      </w:r>
      <w:r w:rsidRPr="00B13F4D">
        <w:tab/>
      </w:r>
      <w:sdt>
        <w:sdtPr>
          <w:id w:val="-65498182"/>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è assoggettato al procedimento ordinario di autorizzazione paesaggistica, e pertanto</w:t>
      </w:r>
    </w:p>
    <w:p w14:paraId="21AB84AD" w14:textId="5E55F9B4" w:rsidR="0012412B" w:rsidRPr="00B13F4D" w:rsidRDefault="00E10D3F" w:rsidP="005F399A">
      <w:pPr>
        <w:pStyle w:val="Quadretto5"/>
        <w:spacing w:after="120"/>
        <w:rPr>
          <w:sz w:val="20"/>
        </w:rPr>
      </w:pPr>
      <w:r w:rsidRPr="00B13F4D">
        <w:rPr>
          <w:sz w:val="20"/>
        </w:rPr>
        <w:t>20.2.2</w:t>
      </w:r>
      <w:r w:rsidR="0012412B" w:rsidRPr="00B13F4D">
        <w:rPr>
          <w:sz w:val="20"/>
        </w:rPr>
        <w:t>.</w:t>
      </w:r>
      <w:r w:rsidRPr="00B13F4D">
        <w:rPr>
          <w:sz w:val="20"/>
        </w:rPr>
        <w:t>3</w:t>
      </w:r>
      <w:r w:rsidR="0012412B" w:rsidRPr="00B13F4D">
        <w:rPr>
          <w:sz w:val="20"/>
        </w:rPr>
        <w:t>.1</w:t>
      </w:r>
      <w:r w:rsidR="0012412B" w:rsidRPr="00B13F4D">
        <w:rPr>
          <w:sz w:val="20"/>
        </w:rPr>
        <w:tab/>
      </w:r>
      <w:sdt>
        <w:sdtPr>
          <w:rPr>
            <w:sz w:val="20"/>
          </w:rPr>
          <w:id w:val="1129060535"/>
          <w14:checkbox>
            <w14:checked w14:val="0"/>
            <w14:checkedState w14:val="2612" w14:font="MS Gothic"/>
            <w14:uncheckedState w14:val="2610" w14:font="MS Gothic"/>
          </w14:checkbox>
        </w:sdtPr>
        <w:sdtEndPr/>
        <w:sdtContent>
          <w:r w:rsidR="0012412B" w:rsidRPr="00B13F4D">
            <w:rPr>
              <w:rFonts w:ascii="Segoe UI Symbol" w:eastAsia="MS Gothic" w:hAnsi="Segoe UI Symbol" w:cs="Segoe UI Symbol"/>
              <w:sz w:val="20"/>
            </w:rPr>
            <w:t>☐</w:t>
          </w:r>
        </w:sdtContent>
      </w:sdt>
      <w:r w:rsidR="0012412B" w:rsidRPr="00B13F4D">
        <w:rPr>
          <w:sz w:val="20"/>
        </w:rPr>
        <w:tab/>
        <w:t>si allega la relazione paesaggistica e la documentazione necessaria ai fini del rilascio dell’autorizzazione paesaggistica</w:t>
      </w:r>
    </w:p>
    <w:p w14:paraId="4C0DABB3" w14:textId="429E24C2" w:rsidR="0012412B" w:rsidRPr="00B13F4D" w:rsidRDefault="0012412B" w:rsidP="005F399A">
      <w:pPr>
        <w:pStyle w:val="Quadretto5"/>
        <w:spacing w:after="120"/>
        <w:rPr>
          <w:sz w:val="20"/>
        </w:rPr>
      </w:pPr>
      <w:r w:rsidRPr="00B13F4D">
        <w:rPr>
          <w:sz w:val="20"/>
        </w:rPr>
        <w:t>20.2.</w:t>
      </w:r>
      <w:r w:rsidR="00E10D3F" w:rsidRPr="00B13F4D">
        <w:rPr>
          <w:sz w:val="20"/>
        </w:rPr>
        <w:t>2</w:t>
      </w:r>
      <w:r w:rsidRPr="00B13F4D">
        <w:rPr>
          <w:sz w:val="20"/>
        </w:rPr>
        <w:t>.</w:t>
      </w:r>
      <w:r w:rsidR="00E10D3F" w:rsidRPr="00B13F4D">
        <w:rPr>
          <w:sz w:val="20"/>
        </w:rPr>
        <w:t>3</w:t>
      </w:r>
      <w:r w:rsidRPr="00B13F4D">
        <w:rPr>
          <w:sz w:val="20"/>
        </w:rPr>
        <w:t>.2</w:t>
      </w:r>
      <w:r w:rsidRPr="00B13F4D">
        <w:rPr>
          <w:sz w:val="20"/>
        </w:rPr>
        <w:tab/>
      </w:r>
      <w:sdt>
        <w:sdtPr>
          <w:rPr>
            <w:sz w:val="20"/>
          </w:rPr>
          <w:id w:val="1959073373"/>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 xml:space="preserve">l’autorizzazione paesaggistica è stata rilasciata da </w:t>
      </w:r>
      <w:r w:rsidRPr="00B13F4D">
        <w:rPr>
          <w:sz w:val="20"/>
          <w:u w:val="single"/>
        </w:rPr>
        <w:tab/>
      </w:r>
      <w:r w:rsidR="005F399A">
        <w:rPr>
          <w:sz w:val="20"/>
          <w:u w:val="single"/>
        </w:rPr>
        <w:tab/>
      </w:r>
      <w:r w:rsidRPr="00B13F4D">
        <w:rPr>
          <w:sz w:val="20"/>
          <w:u w:val="single"/>
        </w:rPr>
        <w:tab/>
      </w:r>
      <w:r w:rsidRPr="00B13F4D">
        <w:rPr>
          <w:sz w:val="20"/>
          <w:u w:val="single"/>
        </w:rPr>
        <w:tab/>
      </w:r>
      <w:r w:rsidRPr="00B13F4D">
        <w:rPr>
          <w:sz w:val="20"/>
        </w:rPr>
        <w:t xml:space="preserve"> con prot. n. </w:t>
      </w:r>
      <w:r w:rsidRPr="00B13F4D">
        <w:rPr>
          <w:sz w:val="20"/>
          <w:u w:val="single"/>
        </w:rPr>
        <w:tab/>
      </w:r>
      <w:r w:rsidRPr="00B13F4D">
        <w:rPr>
          <w:sz w:val="20"/>
          <w:u w:val="single"/>
        </w:rPr>
        <w:tab/>
      </w:r>
      <w:r w:rsidRPr="00B13F4D">
        <w:rPr>
          <w:sz w:val="20"/>
        </w:rPr>
        <w:t xml:space="preserve"> in data </w:t>
      </w:r>
      <w:r w:rsidR="005F399A">
        <w:rPr>
          <w:sz w:val="20"/>
          <w:u w:val="single"/>
        </w:rPr>
        <w:tab/>
      </w:r>
      <w:r w:rsidR="005F399A">
        <w:rPr>
          <w:sz w:val="20"/>
          <w:u w:val="single"/>
        </w:rPr>
        <w:tab/>
      </w:r>
      <w:r w:rsidR="005F399A">
        <w:rPr>
          <w:sz w:val="20"/>
          <w:u w:val="single"/>
        </w:rPr>
        <w:tab/>
      </w:r>
    </w:p>
    <w:p w14:paraId="08CF89EC" w14:textId="361AD869" w:rsidR="00C769CB" w:rsidRPr="00B13F4D" w:rsidRDefault="0012412B" w:rsidP="005F399A">
      <w:pPr>
        <w:pStyle w:val="Quadretto5"/>
        <w:spacing w:after="120"/>
        <w:rPr>
          <w:sz w:val="20"/>
        </w:rPr>
      </w:pPr>
      <w:r w:rsidRPr="00B13F4D">
        <w:rPr>
          <w:sz w:val="20"/>
        </w:rPr>
        <w:t>20.2.</w:t>
      </w:r>
      <w:r w:rsidR="00E10D3F" w:rsidRPr="00B13F4D">
        <w:rPr>
          <w:sz w:val="20"/>
        </w:rPr>
        <w:t>2</w:t>
      </w:r>
      <w:r w:rsidRPr="00B13F4D">
        <w:rPr>
          <w:sz w:val="20"/>
        </w:rPr>
        <w:t>.</w:t>
      </w:r>
      <w:r w:rsidR="00E10D3F" w:rsidRPr="00B13F4D">
        <w:rPr>
          <w:sz w:val="20"/>
        </w:rPr>
        <w:t>3</w:t>
      </w:r>
      <w:r w:rsidRPr="00B13F4D">
        <w:rPr>
          <w:sz w:val="20"/>
        </w:rPr>
        <w:t>.3</w:t>
      </w:r>
      <w:r w:rsidRPr="00B13F4D">
        <w:rPr>
          <w:sz w:val="20"/>
        </w:rPr>
        <w:tab/>
      </w:r>
      <w:sdt>
        <w:sdtPr>
          <w:rPr>
            <w:sz w:val="20"/>
          </w:rPr>
          <w:id w:val="-1685582802"/>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 xml:space="preserve">l’autorizzazione paesaggistica è stata richiesta a </w:t>
      </w:r>
      <w:r w:rsidRPr="00B13F4D">
        <w:rPr>
          <w:sz w:val="20"/>
          <w:u w:val="single"/>
        </w:rPr>
        <w:tab/>
      </w:r>
      <w:r w:rsidRPr="00B13F4D">
        <w:rPr>
          <w:sz w:val="20"/>
          <w:u w:val="single"/>
        </w:rPr>
        <w:tab/>
      </w:r>
      <w:r w:rsidRPr="00B13F4D">
        <w:rPr>
          <w:sz w:val="20"/>
        </w:rPr>
        <w:t xml:space="preserve"> con prot. </w:t>
      </w:r>
      <w:r w:rsidRPr="00B13F4D">
        <w:rPr>
          <w:sz w:val="20"/>
          <w:u w:val="single"/>
        </w:rPr>
        <w:tab/>
      </w:r>
      <w:r w:rsidRPr="00B13F4D">
        <w:rPr>
          <w:sz w:val="20"/>
          <w:u w:val="single"/>
        </w:rPr>
        <w:tab/>
      </w:r>
      <w:r w:rsidRPr="00B13F4D">
        <w:rPr>
          <w:sz w:val="20"/>
        </w:rPr>
        <w:t xml:space="preserve"> in data </w:t>
      </w:r>
      <w:r w:rsidR="005F399A" w:rsidRPr="00033ABB">
        <w:rPr>
          <w:sz w:val="20"/>
          <w:u w:val="single"/>
        </w:rPr>
        <w:tab/>
      </w:r>
      <w:r w:rsidR="005F399A" w:rsidRPr="00033ABB">
        <w:rPr>
          <w:sz w:val="20"/>
          <w:u w:val="single"/>
        </w:rPr>
        <w:tab/>
      </w:r>
      <w:r w:rsidR="005F399A" w:rsidRPr="00033ABB">
        <w:rPr>
          <w:sz w:val="20"/>
          <w:u w:val="single"/>
        </w:rPr>
        <w:tab/>
      </w:r>
    </w:p>
    <w:p w14:paraId="2BD6386F" w14:textId="1370B74A" w:rsidR="00036E19" w:rsidRPr="00912F64" w:rsidRDefault="00036E19" w:rsidP="00AA2E0C">
      <w:pPr>
        <w:pStyle w:val="Titoloriquadro"/>
      </w:pPr>
      <w:r w:rsidRPr="00912F64">
        <w:t>Bene</w:t>
      </w:r>
      <w:r w:rsidRPr="00912F64">
        <w:rPr>
          <w:spacing w:val="-5"/>
        </w:rPr>
        <w:t xml:space="preserve"> </w:t>
      </w:r>
      <w:r w:rsidRPr="00912F64">
        <w:t>sottoposto</w:t>
      </w:r>
      <w:r w:rsidRPr="00912F64">
        <w:rPr>
          <w:spacing w:val="-9"/>
        </w:rPr>
        <w:t xml:space="preserve"> </w:t>
      </w:r>
      <w:r w:rsidRPr="00912F64">
        <w:t>ad</w:t>
      </w:r>
      <w:r w:rsidRPr="00912F64">
        <w:rPr>
          <w:spacing w:val="-2"/>
        </w:rPr>
        <w:t xml:space="preserve"> </w:t>
      </w:r>
      <w:r w:rsidRPr="00912F64">
        <w:t>auto</w:t>
      </w:r>
      <w:r w:rsidRPr="00912F64">
        <w:rPr>
          <w:spacing w:val="2"/>
        </w:rPr>
        <w:t>r</w:t>
      </w:r>
      <w:r w:rsidRPr="00912F64">
        <w:t>izzazione</w:t>
      </w:r>
      <w:r w:rsidRPr="00912F64">
        <w:rPr>
          <w:spacing w:val="-11"/>
        </w:rPr>
        <w:t xml:space="preserve"> </w:t>
      </w:r>
      <w:r w:rsidRPr="00912F64">
        <w:t>/</w:t>
      </w:r>
      <w:r w:rsidRPr="00912F64">
        <w:rPr>
          <w:spacing w:val="-2"/>
        </w:rPr>
        <w:t xml:space="preserve"> </w:t>
      </w:r>
      <w:r w:rsidRPr="00912F64">
        <w:t>atto</w:t>
      </w:r>
      <w:r w:rsidRPr="00912F64">
        <w:rPr>
          <w:spacing w:val="-4"/>
        </w:rPr>
        <w:t xml:space="preserve"> </w:t>
      </w:r>
      <w:r w:rsidRPr="00912F64">
        <w:t>di</w:t>
      </w:r>
      <w:r w:rsidRPr="00912F64">
        <w:rPr>
          <w:spacing w:val="-2"/>
        </w:rPr>
        <w:t xml:space="preserve"> </w:t>
      </w:r>
      <w:r w:rsidRPr="00912F64">
        <w:t>assen</w:t>
      </w:r>
      <w:r w:rsidRPr="00912F64">
        <w:rPr>
          <w:spacing w:val="2"/>
        </w:rPr>
        <w:t>s</w:t>
      </w:r>
      <w:r w:rsidRPr="00912F64">
        <w:t>o</w:t>
      </w:r>
      <w:r w:rsidRPr="00912F64">
        <w:rPr>
          <w:spacing w:val="-8"/>
        </w:rPr>
        <w:t xml:space="preserve"> </w:t>
      </w:r>
      <w:r w:rsidRPr="00912F64">
        <w:t>della</w:t>
      </w:r>
      <w:r w:rsidRPr="00912F64">
        <w:rPr>
          <w:spacing w:val="-4"/>
        </w:rPr>
        <w:t xml:space="preserve"> </w:t>
      </w:r>
      <w:r w:rsidRPr="00912F64">
        <w:rPr>
          <w:spacing w:val="-1"/>
        </w:rPr>
        <w:t>S</w:t>
      </w:r>
      <w:r w:rsidRPr="00912F64">
        <w:t>op</w:t>
      </w:r>
      <w:r w:rsidRPr="00912F64">
        <w:rPr>
          <w:spacing w:val="-1"/>
        </w:rPr>
        <w:t>r</w:t>
      </w:r>
      <w:r w:rsidRPr="00912F64">
        <w:t>intendenza</w:t>
      </w:r>
      <w:r w:rsidRPr="00912F64">
        <w:rPr>
          <w:spacing w:val="-10"/>
        </w:rPr>
        <w:t xml:space="preserve"> </w:t>
      </w:r>
      <w:r w:rsidRPr="00912F64">
        <w:t>archeologica</w:t>
      </w:r>
      <w:r w:rsidRPr="00912F64">
        <w:rPr>
          <w:spacing w:val="-11"/>
        </w:rPr>
        <w:t xml:space="preserve"> </w:t>
      </w:r>
      <w:r w:rsidRPr="00912F64">
        <w:t>/</w:t>
      </w:r>
      <w:r w:rsidRPr="00912F64">
        <w:rPr>
          <w:spacing w:val="-1"/>
        </w:rPr>
        <w:t xml:space="preserve"> </w:t>
      </w:r>
      <w:r w:rsidR="000A106D" w:rsidRPr="00912F64">
        <w:t xml:space="preserve">storico culturale </w:t>
      </w:r>
      <w:r w:rsidR="00A13704" w:rsidRPr="00A13704">
        <w:rPr>
          <w:rStyle w:val="CitazioneintensaCarattere"/>
          <w:rFonts w:eastAsiaTheme="minorHAnsi"/>
          <w:i/>
        </w:rPr>
        <w:t>(X)</w:t>
      </w:r>
    </w:p>
    <w:p w14:paraId="543FC2EE" w14:textId="0CC164FA" w:rsidR="000F50D3" w:rsidRPr="00B13F4D" w:rsidRDefault="000F50D3" w:rsidP="000F50D3">
      <w:pPr>
        <w:pStyle w:val="Nessunaspaziatura"/>
        <w:rPr>
          <w:noProof/>
          <w:color w:val="000000" w:themeColor="text1"/>
          <w:sz w:val="20"/>
          <w:lang w:eastAsia="it-IT"/>
        </w:rPr>
      </w:pPr>
      <w:r w:rsidRPr="00B13F4D">
        <w:rPr>
          <w:noProof/>
          <w:color w:val="000000" w:themeColor="text1"/>
          <w:sz w:val="20"/>
          <w:lang w:eastAsia="it-IT"/>
        </w:rPr>
        <w:t xml:space="preserve">l’immobile oggetto dei lavori, ai sensi della parte II – beni culturali del D.Lgs. n. 42/2004 </w:t>
      </w:r>
    </w:p>
    <w:p w14:paraId="2D25FEAD" w14:textId="021E9387" w:rsidR="000F50D3" w:rsidRPr="00B13F4D" w:rsidRDefault="000F50D3" w:rsidP="005248CB">
      <w:pPr>
        <w:pStyle w:val="Quadretto2"/>
        <w:rPr>
          <w:rFonts w:eastAsia="Wingdings" w:cs="Wingdings"/>
          <w:sz w:val="20"/>
        </w:rPr>
      </w:pPr>
      <w:r w:rsidRPr="00B13F4D">
        <w:rPr>
          <w:sz w:val="20"/>
        </w:rPr>
        <w:t>21.1</w:t>
      </w:r>
      <w:r w:rsidRPr="00B13F4D">
        <w:rPr>
          <w:sz w:val="20"/>
        </w:rPr>
        <w:tab/>
      </w:r>
      <w:sdt>
        <w:sdtPr>
          <w:rPr>
            <w:sz w:val="20"/>
          </w:rPr>
          <w:id w:val="-877699245"/>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rFonts w:eastAsia="Wingdings" w:cs="Wingdings"/>
          <w:sz w:val="20"/>
        </w:rPr>
        <w:tab/>
      </w:r>
      <w:r w:rsidRPr="00B13F4D">
        <w:rPr>
          <w:sz w:val="20"/>
        </w:rPr>
        <w:t>non</w:t>
      </w:r>
      <w:r w:rsidRPr="00B13F4D">
        <w:rPr>
          <w:spacing w:val="-4"/>
          <w:sz w:val="20"/>
        </w:rPr>
        <w:t xml:space="preserve"> </w:t>
      </w:r>
      <w:r w:rsidRPr="00B13F4D">
        <w:rPr>
          <w:sz w:val="20"/>
        </w:rPr>
        <w:t>è</w:t>
      </w:r>
      <w:r w:rsidRPr="00B13F4D">
        <w:rPr>
          <w:spacing w:val="-2"/>
          <w:sz w:val="20"/>
        </w:rPr>
        <w:t xml:space="preserve"> </w:t>
      </w:r>
      <w:r w:rsidRPr="00B13F4D">
        <w:rPr>
          <w:sz w:val="20"/>
        </w:rPr>
        <w:t>sottoposto</w:t>
      </w:r>
      <w:r w:rsidRPr="00B13F4D">
        <w:rPr>
          <w:spacing w:val="-9"/>
          <w:sz w:val="20"/>
        </w:rPr>
        <w:t xml:space="preserve"> </w:t>
      </w:r>
      <w:r w:rsidRPr="00B13F4D">
        <w:rPr>
          <w:sz w:val="20"/>
        </w:rPr>
        <w:t>a</w:t>
      </w:r>
      <w:r w:rsidRPr="00B13F4D">
        <w:rPr>
          <w:spacing w:val="-2"/>
          <w:sz w:val="20"/>
        </w:rPr>
        <w:t xml:space="preserve"> </w:t>
      </w:r>
      <w:r w:rsidRPr="00B13F4D">
        <w:rPr>
          <w:sz w:val="20"/>
        </w:rPr>
        <w:t>tutela</w:t>
      </w:r>
    </w:p>
    <w:p w14:paraId="25A80100" w14:textId="30612CFA" w:rsidR="000F50D3" w:rsidRPr="00B13F4D" w:rsidRDefault="000F50D3" w:rsidP="005248CB">
      <w:pPr>
        <w:pStyle w:val="Quadretto2"/>
        <w:rPr>
          <w:rFonts w:eastAsia="Wingdings" w:cs="Wingdings"/>
          <w:sz w:val="20"/>
        </w:rPr>
      </w:pPr>
      <w:r w:rsidRPr="00B13F4D">
        <w:rPr>
          <w:sz w:val="20"/>
        </w:rPr>
        <w:t>21.2</w:t>
      </w:r>
      <w:r w:rsidRPr="00B13F4D">
        <w:rPr>
          <w:sz w:val="20"/>
        </w:rPr>
        <w:tab/>
      </w:r>
      <w:sdt>
        <w:sdtPr>
          <w:rPr>
            <w:sz w:val="20"/>
          </w:rPr>
          <w:id w:val="1110083385"/>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rFonts w:eastAsia="Wingdings" w:cs="Wingdings"/>
          <w:sz w:val="20"/>
        </w:rPr>
        <w:tab/>
      </w:r>
      <w:r w:rsidRPr="00B13F4D">
        <w:rPr>
          <w:sz w:val="20"/>
        </w:rPr>
        <w:t>è</w:t>
      </w:r>
      <w:r w:rsidRPr="00B13F4D">
        <w:rPr>
          <w:spacing w:val="-1"/>
          <w:sz w:val="20"/>
        </w:rPr>
        <w:t xml:space="preserve"> s</w:t>
      </w:r>
      <w:r w:rsidRPr="00B13F4D">
        <w:rPr>
          <w:sz w:val="20"/>
        </w:rPr>
        <w:t>ottoposto</w:t>
      </w:r>
      <w:r w:rsidRPr="00B13F4D">
        <w:rPr>
          <w:spacing w:val="-9"/>
          <w:sz w:val="20"/>
        </w:rPr>
        <w:t xml:space="preserve"> </w:t>
      </w:r>
      <w:r w:rsidRPr="00B13F4D">
        <w:rPr>
          <w:sz w:val="20"/>
        </w:rPr>
        <w:t>a</w:t>
      </w:r>
      <w:r w:rsidRPr="00B13F4D">
        <w:rPr>
          <w:spacing w:val="-2"/>
          <w:sz w:val="20"/>
        </w:rPr>
        <w:t xml:space="preserve"> </w:t>
      </w:r>
      <w:r w:rsidRPr="00B13F4D">
        <w:rPr>
          <w:sz w:val="20"/>
        </w:rPr>
        <w:t>tutela</w:t>
      </w:r>
      <w:r w:rsidRPr="00B13F4D">
        <w:rPr>
          <w:spacing w:val="-4"/>
          <w:sz w:val="20"/>
        </w:rPr>
        <w:t xml:space="preserve"> </w:t>
      </w:r>
      <w:r w:rsidRPr="00B13F4D">
        <w:rPr>
          <w:sz w:val="20"/>
        </w:rPr>
        <w:t>e perta</w:t>
      </w:r>
      <w:r w:rsidRPr="00B13F4D">
        <w:rPr>
          <w:spacing w:val="-1"/>
          <w:sz w:val="20"/>
        </w:rPr>
        <w:t>n</w:t>
      </w:r>
      <w:r w:rsidRPr="00B13F4D">
        <w:rPr>
          <w:sz w:val="20"/>
        </w:rPr>
        <w:t>to</w:t>
      </w:r>
    </w:p>
    <w:p w14:paraId="393B21C9" w14:textId="4D8EF8AD" w:rsidR="000F50D3" w:rsidRPr="00B13F4D" w:rsidRDefault="000F50D3" w:rsidP="00264A87">
      <w:pPr>
        <w:pStyle w:val="Quadretto3"/>
        <w:rPr>
          <w:u w:val="single"/>
        </w:rPr>
      </w:pPr>
      <w:r w:rsidRPr="00B13F4D">
        <w:t>21</w:t>
      </w:r>
      <w:r w:rsidRPr="00B13F4D">
        <w:rPr>
          <w:rFonts w:eastAsia="Tahoma" w:cs="Tahoma"/>
          <w:spacing w:val="2"/>
        </w:rPr>
        <w:t>.</w:t>
      </w:r>
      <w:r w:rsidRPr="00B13F4D">
        <w:rPr>
          <w:rFonts w:eastAsia="Tahoma" w:cs="Tahoma"/>
          <w:spacing w:val="-1"/>
        </w:rPr>
        <w:t>2</w:t>
      </w:r>
      <w:r w:rsidRPr="00B13F4D">
        <w:rPr>
          <w:rFonts w:eastAsia="Tahoma" w:cs="Tahoma"/>
        </w:rPr>
        <w:t>.</w:t>
      </w:r>
      <w:r w:rsidRPr="00B13F4D">
        <w:rPr>
          <w:rFonts w:eastAsia="Tahoma" w:cs="Tahoma"/>
          <w:spacing w:val="11"/>
        </w:rPr>
        <w:t>1</w:t>
      </w:r>
      <w:r w:rsidRPr="00B13F4D">
        <w:rPr>
          <w:rFonts w:eastAsia="Tahoma" w:cs="Tahoma"/>
          <w:spacing w:val="11"/>
        </w:rPr>
        <w:tab/>
      </w:r>
      <w:sdt>
        <w:sdtPr>
          <w:id w:val="-219363970"/>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rPr>
          <w:rFonts w:eastAsia="Times New Roman" w:cs="Times New Roman"/>
        </w:rPr>
        <w:tab/>
      </w:r>
      <w:r w:rsidRPr="00B13F4D">
        <w:t>al</w:t>
      </w:r>
      <w:r w:rsidRPr="00B13F4D">
        <w:rPr>
          <w:spacing w:val="-1"/>
        </w:rPr>
        <w:t>l</w:t>
      </w:r>
      <w:r w:rsidRPr="00B13F4D">
        <w:t>ega</w:t>
      </w:r>
      <w:r w:rsidRPr="00B13F4D">
        <w:rPr>
          <w:spacing w:val="35"/>
        </w:rPr>
        <w:t xml:space="preserve"> </w:t>
      </w:r>
      <w:r w:rsidRPr="00B13F4D">
        <w:rPr>
          <w:spacing w:val="2"/>
        </w:rPr>
        <w:t>l</w:t>
      </w:r>
      <w:r w:rsidRPr="00B13F4D">
        <w:t>a</w:t>
      </w:r>
      <w:r w:rsidRPr="00B13F4D">
        <w:rPr>
          <w:spacing w:val="38"/>
        </w:rPr>
        <w:t xml:space="preserve"> </w:t>
      </w:r>
      <w:r w:rsidRPr="00B13F4D">
        <w:t>documentazio</w:t>
      </w:r>
      <w:r w:rsidRPr="00B13F4D">
        <w:rPr>
          <w:spacing w:val="3"/>
        </w:rPr>
        <w:t>n</w:t>
      </w:r>
      <w:r w:rsidRPr="00B13F4D">
        <w:t>e</w:t>
      </w:r>
      <w:r w:rsidRPr="00B13F4D">
        <w:rPr>
          <w:spacing w:val="24"/>
        </w:rPr>
        <w:t xml:space="preserve"> </w:t>
      </w:r>
      <w:r w:rsidRPr="00B13F4D">
        <w:t>ne</w:t>
      </w:r>
      <w:r w:rsidRPr="00B13F4D">
        <w:rPr>
          <w:spacing w:val="-1"/>
        </w:rPr>
        <w:t>c</w:t>
      </w:r>
      <w:r w:rsidRPr="00B13F4D">
        <w:rPr>
          <w:spacing w:val="2"/>
        </w:rPr>
        <w:t>e</w:t>
      </w:r>
      <w:r w:rsidRPr="00B13F4D">
        <w:t>s</w:t>
      </w:r>
      <w:r w:rsidRPr="00B13F4D">
        <w:rPr>
          <w:spacing w:val="-1"/>
        </w:rPr>
        <w:t>s</w:t>
      </w:r>
      <w:r w:rsidRPr="00B13F4D">
        <w:rPr>
          <w:spacing w:val="2"/>
        </w:rPr>
        <w:t>a</w:t>
      </w:r>
      <w:r w:rsidRPr="00B13F4D">
        <w:rPr>
          <w:spacing w:val="-1"/>
        </w:rPr>
        <w:t>r</w:t>
      </w:r>
      <w:r w:rsidRPr="00B13F4D">
        <w:t>ia</w:t>
      </w:r>
      <w:r w:rsidRPr="00B13F4D">
        <w:rPr>
          <w:b/>
          <w:spacing w:val="34"/>
        </w:rPr>
        <w:t xml:space="preserve"> </w:t>
      </w:r>
      <w:r w:rsidRPr="00B13F4D">
        <w:rPr>
          <w:spacing w:val="2"/>
        </w:rPr>
        <w:t>a</w:t>
      </w:r>
      <w:r w:rsidRPr="00B13F4D">
        <w:t>i</w:t>
      </w:r>
      <w:r w:rsidRPr="00B13F4D">
        <w:rPr>
          <w:spacing w:val="38"/>
        </w:rPr>
        <w:t xml:space="preserve"> </w:t>
      </w:r>
      <w:r w:rsidRPr="00B13F4D">
        <w:rPr>
          <w:spacing w:val="2"/>
        </w:rPr>
        <w:t>f</w:t>
      </w:r>
      <w:r w:rsidRPr="00B13F4D">
        <w:rPr>
          <w:spacing w:val="-1"/>
        </w:rPr>
        <w:t>i</w:t>
      </w:r>
      <w:r w:rsidRPr="00B13F4D">
        <w:t>ni</w:t>
      </w:r>
      <w:r w:rsidRPr="00B13F4D">
        <w:rPr>
          <w:spacing w:val="39"/>
        </w:rPr>
        <w:t xml:space="preserve"> </w:t>
      </w:r>
      <w:r w:rsidRPr="00B13F4D">
        <w:t>d</w:t>
      </w:r>
      <w:r w:rsidRPr="00B13F4D">
        <w:rPr>
          <w:spacing w:val="-1"/>
        </w:rPr>
        <w:t>e</w:t>
      </w:r>
      <w:r w:rsidRPr="00B13F4D">
        <w:t>l</w:t>
      </w:r>
      <w:r w:rsidRPr="00B13F4D">
        <w:rPr>
          <w:spacing w:val="37"/>
        </w:rPr>
        <w:t xml:space="preserve"> </w:t>
      </w:r>
      <w:r w:rsidRPr="00B13F4D">
        <w:rPr>
          <w:spacing w:val="3"/>
        </w:rPr>
        <w:t>r</w:t>
      </w:r>
      <w:r w:rsidRPr="00B13F4D">
        <w:t>i</w:t>
      </w:r>
      <w:r w:rsidRPr="00B13F4D">
        <w:rPr>
          <w:spacing w:val="-1"/>
        </w:rPr>
        <w:t>l</w:t>
      </w:r>
      <w:r w:rsidRPr="00B13F4D">
        <w:t>asc</w:t>
      </w:r>
      <w:r w:rsidRPr="00B13F4D">
        <w:rPr>
          <w:spacing w:val="-1"/>
        </w:rPr>
        <w:t>i</w:t>
      </w:r>
      <w:r w:rsidRPr="00B13F4D">
        <w:t>o</w:t>
      </w:r>
      <w:r w:rsidRPr="00B13F4D">
        <w:rPr>
          <w:spacing w:val="33"/>
        </w:rPr>
        <w:t xml:space="preserve"> </w:t>
      </w:r>
      <w:r w:rsidRPr="00B13F4D">
        <w:rPr>
          <w:spacing w:val="2"/>
        </w:rPr>
        <w:t>d</w:t>
      </w:r>
      <w:r w:rsidRPr="00B13F4D">
        <w:t>el</w:t>
      </w:r>
      <w:r w:rsidRPr="00B13F4D">
        <w:rPr>
          <w:spacing w:val="-1"/>
        </w:rPr>
        <w:t>l</w:t>
      </w:r>
      <w:r w:rsidRPr="00B13F4D">
        <w:t>’a</w:t>
      </w:r>
      <w:r w:rsidRPr="00B13F4D">
        <w:rPr>
          <w:spacing w:val="-1"/>
        </w:rPr>
        <w:t>u</w:t>
      </w:r>
      <w:r w:rsidRPr="00B13F4D">
        <w:t>to</w:t>
      </w:r>
      <w:r w:rsidRPr="00B13F4D">
        <w:rPr>
          <w:spacing w:val="3"/>
        </w:rPr>
        <w:t>r</w:t>
      </w:r>
      <w:r w:rsidRPr="00B13F4D">
        <w:t>i</w:t>
      </w:r>
      <w:r w:rsidRPr="00B13F4D">
        <w:rPr>
          <w:spacing w:val="-1"/>
        </w:rPr>
        <w:t>zz</w:t>
      </w:r>
      <w:r w:rsidRPr="00B13F4D">
        <w:rPr>
          <w:spacing w:val="2"/>
        </w:rPr>
        <w:t>a</w:t>
      </w:r>
      <w:r w:rsidRPr="00B13F4D">
        <w:rPr>
          <w:spacing w:val="-1"/>
        </w:rPr>
        <w:t>z</w:t>
      </w:r>
      <w:r w:rsidRPr="00B13F4D">
        <w:t>ione/atto</w:t>
      </w:r>
      <w:r w:rsidRPr="00B13F4D">
        <w:rPr>
          <w:spacing w:val="19"/>
        </w:rPr>
        <w:t xml:space="preserve"> </w:t>
      </w:r>
      <w:r w:rsidRPr="00B13F4D">
        <w:t>di</w:t>
      </w:r>
      <w:r w:rsidRPr="00B13F4D">
        <w:rPr>
          <w:spacing w:val="40"/>
        </w:rPr>
        <w:t xml:space="preserve"> </w:t>
      </w:r>
      <w:r w:rsidRPr="00B13F4D">
        <w:t>asse</w:t>
      </w:r>
      <w:r w:rsidRPr="00B13F4D">
        <w:rPr>
          <w:spacing w:val="-1"/>
        </w:rPr>
        <w:t>n</w:t>
      </w:r>
      <w:r w:rsidRPr="00B13F4D">
        <w:t xml:space="preserve">so </w:t>
      </w:r>
    </w:p>
    <w:p w14:paraId="2C8BEC1F" w14:textId="33FCC4F5" w:rsidR="000F50D3" w:rsidRPr="00B13F4D" w:rsidRDefault="000F50D3" w:rsidP="00264A87">
      <w:pPr>
        <w:pStyle w:val="Quadretto3"/>
        <w:rPr>
          <w:u w:val="single"/>
        </w:rPr>
      </w:pPr>
      <w:r w:rsidRPr="00B13F4D">
        <w:t>21</w:t>
      </w:r>
      <w:r w:rsidRPr="00B13F4D">
        <w:rPr>
          <w:rFonts w:eastAsia="Tahoma" w:cs="Tahoma"/>
          <w:spacing w:val="2"/>
        </w:rPr>
        <w:t>.</w:t>
      </w:r>
      <w:r w:rsidRPr="00B13F4D">
        <w:rPr>
          <w:rFonts w:eastAsia="Tahoma" w:cs="Tahoma"/>
          <w:spacing w:val="-1"/>
        </w:rPr>
        <w:t>2</w:t>
      </w:r>
      <w:r w:rsidRPr="00B13F4D">
        <w:rPr>
          <w:rFonts w:eastAsia="Tahoma" w:cs="Tahoma"/>
        </w:rPr>
        <w:t>.2</w:t>
      </w:r>
      <w:r w:rsidRPr="00B13F4D">
        <w:rPr>
          <w:rFonts w:eastAsia="Tahoma" w:cs="Tahoma"/>
          <w:spacing w:val="11"/>
        </w:rPr>
        <w:tab/>
      </w:r>
      <w:sdt>
        <w:sdtPr>
          <w:id w:val="667600143"/>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rPr>
          <w:rFonts w:eastAsia="Wingdings" w:cs="Wingdings"/>
        </w:rPr>
        <w:tab/>
      </w:r>
      <w:r w:rsidRPr="00B13F4D">
        <w:rPr>
          <w:spacing w:val="-1"/>
        </w:rPr>
        <w:t>l’</w:t>
      </w:r>
      <w:r w:rsidRPr="00B13F4D">
        <w:rPr>
          <w:spacing w:val="2"/>
        </w:rPr>
        <w:t>a</w:t>
      </w:r>
      <w:r w:rsidRPr="00B13F4D">
        <w:t>ut</w:t>
      </w:r>
      <w:r w:rsidRPr="00B13F4D">
        <w:rPr>
          <w:spacing w:val="-1"/>
        </w:rPr>
        <w:t>o</w:t>
      </w:r>
      <w:r w:rsidRPr="00B13F4D">
        <w:rPr>
          <w:spacing w:val="3"/>
        </w:rPr>
        <w:t>r</w:t>
      </w:r>
      <w:r w:rsidRPr="00B13F4D">
        <w:t>i</w:t>
      </w:r>
      <w:r w:rsidRPr="00B13F4D">
        <w:rPr>
          <w:spacing w:val="-1"/>
        </w:rPr>
        <w:t>zz</w:t>
      </w:r>
      <w:r w:rsidRPr="00B13F4D">
        <w:rPr>
          <w:spacing w:val="2"/>
        </w:rPr>
        <w:t>a</w:t>
      </w:r>
      <w:r w:rsidRPr="00B13F4D">
        <w:rPr>
          <w:spacing w:val="-1"/>
        </w:rPr>
        <w:t>z</w:t>
      </w:r>
      <w:r w:rsidRPr="00B13F4D">
        <w:t>io</w:t>
      </w:r>
      <w:r w:rsidRPr="00B13F4D">
        <w:rPr>
          <w:spacing w:val="-1"/>
        </w:rPr>
        <w:t>n</w:t>
      </w:r>
      <w:r w:rsidRPr="00B13F4D">
        <w:rPr>
          <w:spacing w:val="2"/>
        </w:rPr>
        <w:t>e</w:t>
      </w:r>
      <w:r w:rsidRPr="00B13F4D">
        <w:t>/a</w:t>
      </w:r>
      <w:r w:rsidRPr="00B13F4D">
        <w:rPr>
          <w:spacing w:val="-1"/>
        </w:rPr>
        <w:t>t</w:t>
      </w:r>
      <w:r w:rsidRPr="00B13F4D">
        <w:rPr>
          <w:spacing w:val="2"/>
        </w:rPr>
        <w:t>t</w:t>
      </w:r>
      <w:r w:rsidRPr="00B13F4D">
        <w:t>o</w:t>
      </w:r>
      <w:r w:rsidRPr="00B13F4D">
        <w:rPr>
          <w:spacing w:val="-4"/>
        </w:rPr>
        <w:t xml:space="preserve"> </w:t>
      </w:r>
      <w:r w:rsidRPr="00B13F4D">
        <w:t>di</w:t>
      </w:r>
      <w:r w:rsidRPr="00B13F4D">
        <w:rPr>
          <w:spacing w:val="10"/>
        </w:rPr>
        <w:t xml:space="preserve"> </w:t>
      </w:r>
      <w:r w:rsidRPr="00B13F4D">
        <w:t>asse</w:t>
      </w:r>
      <w:r w:rsidRPr="00B13F4D">
        <w:rPr>
          <w:spacing w:val="-1"/>
        </w:rPr>
        <w:t>n</w:t>
      </w:r>
      <w:r w:rsidRPr="00B13F4D">
        <w:t>so</w:t>
      </w:r>
      <w:r w:rsidRPr="00B13F4D">
        <w:rPr>
          <w:spacing w:val="7"/>
        </w:rPr>
        <w:t xml:space="preserve"> </w:t>
      </w:r>
      <w:r w:rsidRPr="00B13F4D">
        <w:t>è</w:t>
      </w:r>
      <w:r w:rsidRPr="00B13F4D">
        <w:rPr>
          <w:spacing w:val="13"/>
        </w:rPr>
        <w:t xml:space="preserve"> </w:t>
      </w:r>
      <w:r w:rsidRPr="00B13F4D">
        <w:t>sta</w:t>
      </w:r>
      <w:r w:rsidRPr="00B13F4D">
        <w:rPr>
          <w:spacing w:val="-1"/>
        </w:rPr>
        <w:t>t</w:t>
      </w:r>
      <w:r w:rsidRPr="00B13F4D">
        <w:t>o</w:t>
      </w:r>
      <w:r w:rsidRPr="00B13F4D">
        <w:rPr>
          <w:spacing w:val="10"/>
        </w:rPr>
        <w:t xml:space="preserve"> </w:t>
      </w:r>
      <w:r w:rsidRPr="00B13F4D">
        <w:t>richiesto</w:t>
      </w:r>
      <w:r w:rsidRPr="00B13F4D">
        <w:rPr>
          <w:spacing w:val="10"/>
        </w:rPr>
        <w:t xml:space="preserve"> </w:t>
      </w:r>
      <w:r w:rsidRPr="00B13F4D">
        <w:t>a</w:t>
      </w:r>
      <w:r w:rsidRPr="00B13F4D">
        <w:rPr>
          <w:spacing w:val="-1"/>
        </w:rPr>
        <w:t xml:space="preserve"> </w:t>
      </w:r>
      <w:r w:rsidRPr="00B13F4D">
        <w:rPr>
          <w:u w:val="single" w:color="000000"/>
        </w:rPr>
        <w:tab/>
      </w:r>
      <w:r w:rsidRPr="00B13F4D">
        <w:rPr>
          <w:u w:val="single" w:color="000000"/>
        </w:rPr>
        <w:tab/>
      </w:r>
      <w:r w:rsidRPr="00B13F4D">
        <w:t>con</w:t>
      </w:r>
      <w:r w:rsidRPr="00B13F4D">
        <w:rPr>
          <w:spacing w:val="10"/>
        </w:rPr>
        <w:t xml:space="preserve"> </w:t>
      </w:r>
      <w:r w:rsidRPr="00B13F4D">
        <w:t>prot.</w:t>
      </w:r>
      <w:r w:rsidRPr="00B13F4D">
        <w:rPr>
          <w:spacing w:val="-2"/>
        </w:rPr>
        <w:t xml:space="preserve"> n. </w:t>
      </w:r>
      <w:r w:rsidRPr="00B13F4D">
        <w:rPr>
          <w:u w:val="single" w:color="000000"/>
        </w:rPr>
        <w:tab/>
      </w:r>
      <w:r w:rsidRPr="00B13F4D">
        <w:rPr>
          <w:u w:val="single" w:color="000000"/>
        </w:rPr>
        <w:tab/>
      </w:r>
      <w:r w:rsidRPr="00B13F4D">
        <w:rPr>
          <w:u w:val="single" w:color="000000"/>
        </w:rPr>
        <w:tab/>
        <w:t xml:space="preserve"> </w:t>
      </w:r>
      <w:r w:rsidRPr="00B13F4D">
        <w:rPr>
          <w:spacing w:val="-1"/>
        </w:rPr>
        <w:t>i</w:t>
      </w:r>
      <w:r w:rsidRPr="00B13F4D">
        <w:t>n data</w:t>
      </w:r>
      <w:r w:rsidRPr="00B13F4D">
        <w:rPr>
          <w:spacing w:val="-5"/>
        </w:rPr>
        <w:t xml:space="preserve"> </w:t>
      </w:r>
      <w:r w:rsidR="00955059" w:rsidRPr="00033ABB">
        <w:rPr>
          <w:u w:val="single"/>
        </w:rPr>
        <w:tab/>
      </w:r>
      <w:r w:rsidR="00955059" w:rsidRPr="00033ABB">
        <w:rPr>
          <w:u w:val="single"/>
        </w:rPr>
        <w:tab/>
      </w:r>
      <w:r w:rsidR="00955059" w:rsidRPr="00033ABB">
        <w:rPr>
          <w:u w:val="single"/>
        </w:rPr>
        <w:tab/>
      </w:r>
    </w:p>
    <w:p w14:paraId="0EEE1B69" w14:textId="010BEBE8" w:rsidR="000F50D3" w:rsidRPr="00B13F4D" w:rsidRDefault="000F50D3" w:rsidP="00264A87">
      <w:pPr>
        <w:pStyle w:val="Quadretto3"/>
        <w:rPr>
          <w:b/>
          <w:noProof/>
          <w:lang w:eastAsia="it-IT"/>
        </w:rPr>
      </w:pPr>
      <w:r w:rsidRPr="00B13F4D">
        <w:t>21</w:t>
      </w:r>
      <w:r w:rsidRPr="00B13F4D">
        <w:rPr>
          <w:rFonts w:eastAsia="Tahoma" w:cs="Tahoma"/>
          <w:spacing w:val="2"/>
        </w:rPr>
        <w:t>.</w:t>
      </w:r>
      <w:r w:rsidRPr="00B13F4D">
        <w:rPr>
          <w:rFonts w:eastAsia="Tahoma" w:cs="Tahoma"/>
          <w:spacing w:val="-1"/>
        </w:rPr>
        <w:t>2</w:t>
      </w:r>
      <w:r w:rsidRPr="00B13F4D">
        <w:rPr>
          <w:rFonts w:eastAsia="Tahoma" w:cs="Tahoma"/>
        </w:rPr>
        <w:t>.</w:t>
      </w:r>
      <w:r w:rsidRPr="00B13F4D">
        <w:rPr>
          <w:rFonts w:eastAsia="Tahoma" w:cs="Tahoma"/>
          <w:spacing w:val="11"/>
        </w:rPr>
        <w:t>3</w:t>
      </w:r>
      <w:r w:rsidRPr="00B13F4D">
        <w:rPr>
          <w:rFonts w:eastAsia="Tahoma" w:cs="Tahoma"/>
          <w:spacing w:val="11"/>
        </w:rPr>
        <w:tab/>
      </w:r>
      <w:sdt>
        <w:sdtPr>
          <w:id w:val="-523716836"/>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rPr>
          <w:rFonts w:eastAsia="Wingdings" w:cs="Wingdings"/>
        </w:rPr>
        <w:tab/>
      </w:r>
      <w:r w:rsidRPr="00B13F4D">
        <w:rPr>
          <w:spacing w:val="-1"/>
        </w:rPr>
        <w:t>l’</w:t>
      </w:r>
      <w:r w:rsidRPr="00B13F4D">
        <w:rPr>
          <w:spacing w:val="2"/>
        </w:rPr>
        <w:t>a</w:t>
      </w:r>
      <w:r w:rsidRPr="00B13F4D">
        <w:t>ut</w:t>
      </w:r>
      <w:r w:rsidRPr="00B13F4D">
        <w:rPr>
          <w:spacing w:val="-1"/>
        </w:rPr>
        <w:t>o</w:t>
      </w:r>
      <w:r w:rsidRPr="00B13F4D">
        <w:rPr>
          <w:spacing w:val="3"/>
        </w:rPr>
        <w:t>r</w:t>
      </w:r>
      <w:r w:rsidRPr="00B13F4D">
        <w:t>i</w:t>
      </w:r>
      <w:r w:rsidRPr="00B13F4D">
        <w:rPr>
          <w:spacing w:val="-1"/>
        </w:rPr>
        <w:t>zz</w:t>
      </w:r>
      <w:r w:rsidRPr="00B13F4D">
        <w:rPr>
          <w:spacing w:val="2"/>
        </w:rPr>
        <w:t>a</w:t>
      </w:r>
      <w:r w:rsidRPr="00B13F4D">
        <w:rPr>
          <w:spacing w:val="-1"/>
        </w:rPr>
        <w:t>z</w:t>
      </w:r>
      <w:r w:rsidRPr="00B13F4D">
        <w:t>io</w:t>
      </w:r>
      <w:r w:rsidRPr="00B13F4D">
        <w:rPr>
          <w:spacing w:val="-1"/>
        </w:rPr>
        <w:t>n</w:t>
      </w:r>
      <w:r w:rsidRPr="00B13F4D">
        <w:rPr>
          <w:spacing w:val="2"/>
        </w:rPr>
        <w:t>e</w:t>
      </w:r>
      <w:r w:rsidRPr="00B13F4D">
        <w:t>/a</w:t>
      </w:r>
      <w:r w:rsidRPr="00B13F4D">
        <w:rPr>
          <w:spacing w:val="-1"/>
        </w:rPr>
        <w:t>t</w:t>
      </w:r>
      <w:r w:rsidRPr="00B13F4D">
        <w:rPr>
          <w:spacing w:val="2"/>
        </w:rPr>
        <w:t>t</w:t>
      </w:r>
      <w:r w:rsidRPr="00B13F4D">
        <w:t>o</w:t>
      </w:r>
      <w:r w:rsidRPr="00B13F4D">
        <w:rPr>
          <w:spacing w:val="-4"/>
        </w:rPr>
        <w:t xml:space="preserve"> </w:t>
      </w:r>
      <w:r w:rsidRPr="00B13F4D">
        <w:t>di</w:t>
      </w:r>
      <w:r w:rsidRPr="00B13F4D">
        <w:rPr>
          <w:spacing w:val="10"/>
        </w:rPr>
        <w:t xml:space="preserve"> </w:t>
      </w:r>
      <w:r w:rsidRPr="00B13F4D">
        <w:t>asse</w:t>
      </w:r>
      <w:r w:rsidRPr="00B13F4D">
        <w:rPr>
          <w:spacing w:val="-1"/>
        </w:rPr>
        <w:t>n</w:t>
      </w:r>
      <w:r w:rsidRPr="00B13F4D">
        <w:t>so</w:t>
      </w:r>
      <w:r w:rsidRPr="00B13F4D">
        <w:rPr>
          <w:spacing w:val="7"/>
        </w:rPr>
        <w:t xml:space="preserve"> </w:t>
      </w:r>
      <w:r w:rsidRPr="00B13F4D">
        <w:t>è</w:t>
      </w:r>
      <w:r w:rsidRPr="00B13F4D">
        <w:rPr>
          <w:spacing w:val="13"/>
        </w:rPr>
        <w:t xml:space="preserve"> </w:t>
      </w:r>
      <w:r w:rsidRPr="00B13F4D">
        <w:t>sta</w:t>
      </w:r>
      <w:r w:rsidRPr="00B13F4D">
        <w:rPr>
          <w:spacing w:val="-1"/>
        </w:rPr>
        <w:t>t</w:t>
      </w:r>
      <w:r w:rsidRPr="00B13F4D">
        <w:t>o</w:t>
      </w:r>
      <w:r w:rsidRPr="00B13F4D">
        <w:rPr>
          <w:spacing w:val="10"/>
        </w:rPr>
        <w:t xml:space="preserve"> </w:t>
      </w:r>
      <w:r w:rsidRPr="00B13F4D">
        <w:t>r</w:t>
      </w:r>
      <w:r w:rsidRPr="00B13F4D">
        <w:rPr>
          <w:spacing w:val="-1"/>
        </w:rPr>
        <w:t>i</w:t>
      </w:r>
      <w:r w:rsidRPr="00B13F4D">
        <w:t>lasc</w:t>
      </w:r>
      <w:r w:rsidRPr="00B13F4D">
        <w:rPr>
          <w:spacing w:val="-1"/>
        </w:rPr>
        <w:t>i</w:t>
      </w:r>
      <w:r w:rsidRPr="00B13F4D">
        <w:t>ato</w:t>
      </w:r>
      <w:r w:rsidRPr="00B13F4D">
        <w:rPr>
          <w:spacing w:val="10"/>
        </w:rPr>
        <w:t xml:space="preserve"> </w:t>
      </w:r>
      <w:r w:rsidRPr="00B13F4D">
        <w:rPr>
          <w:spacing w:val="2"/>
        </w:rPr>
        <w:t>d</w:t>
      </w:r>
      <w:r w:rsidRPr="00B13F4D">
        <w:t>a</w:t>
      </w:r>
      <w:r w:rsidRPr="00B13F4D">
        <w:rPr>
          <w:spacing w:val="-1"/>
        </w:rPr>
        <w:t xml:space="preserve"> </w:t>
      </w:r>
      <w:r w:rsidRPr="00B13F4D">
        <w:rPr>
          <w:u w:val="single" w:color="000000"/>
        </w:rPr>
        <w:tab/>
      </w:r>
      <w:r w:rsidR="002936E4" w:rsidRPr="00B13F4D">
        <w:rPr>
          <w:u w:val="single" w:color="000000"/>
        </w:rPr>
        <w:tab/>
      </w:r>
      <w:r w:rsidRPr="00B13F4D">
        <w:t>con</w:t>
      </w:r>
      <w:r w:rsidRPr="00B13F4D">
        <w:rPr>
          <w:spacing w:val="10"/>
        </w:rPr>
        <w:t xml:space="preserve"> </w:t>
      </w:r>
      <w:r w:rsidRPr="00B13F4D">
        <w:t>prot.</w:t>
      </w:r>
      <w:r w:rsidRPr="00B13F4D">
        <w:rPr>
          <w:spacing w:val="-2"/>
        </w:rPr>
        <w:t xml:space="preserve"> n. </w:t>
      </w:r>
      <w:r w:rsidRPr="00B13F4D">
        <w:rPr>
          <w:u w:val="single" w:color="000000"/>
        </w:rPr>
        <w:tab/>
      </w:r>
      <w:r w:rsidRPr="00B13F4D">
        <w:rPr>
          <w:u w:val="single" w:color="000000"/>
        </w:rPr>
        <w:tab/>
      </w:r>
      <w:r w:rsidRPr="00B13F4D">
        <w:rPr>
          <w:u w:val="single" w:color="000000"/>
        </w:rPr>
        <w:tab/>
        <w:t xml:space="preserve"> </w:t>
      </w:r>
      <w:r w:rsidRPr="00B13F4D">
        <w:rPr>
          <w:spacing w:val="-1"/>
        </w:rPr>
        <w:t>i</w:t>
      </w:r>
      <w:r w:rsidRPr="00B13F4D">
        <w:t>n data</w:t>
      </w:r>
      <w:r w:rsidRPr="00B13F4D">
        <w:rPr>
          <w:spacing w:val="-5"/>
        </w:rPr>
        <w:t xml:space="preserve"> </w:t>
      </w:r>
      <w:r w:rsidR="00955059" w:rsidRPr="00033ABB">
        <w:rPr>
          <w:u w:val="single"/>
        </w:rPr>
        <w:tab/>
      </w:r>
      <w:r w:rsidR="00955059" w:rsidRPr="00033ABB">
        <w:rPr>
          <w:u w:val="single"/>
        </w:rPr>
        <w:tab/>
      </w:r>
      <w:r w:rsidR="00955059" w:rsidRPr="00033ABB">
        <w:rPr>
          <w:u w:val="single"/>
        </w:rPr>
        <w:tab/>
      </w:r>
    </w:p>
    <w:p w14:paraId="54902E89" w14:textId="6634485B" w:rsidR="00036E19" w:rsidRDefault="00036E19" w:rsidP="00AA2E0C">
      <w:pPr>
        <w:pStyle w:val="Titoloriquadro"/>
      </w:pPr>
      <w:r w:rsidRPr="00F37096">
        <w:t xml:space="preserve">Bene in area protetta </w:t>
      </w:r>
      <w:r w:rsidR="00A13704" w:rsidRPr="00A13704">
        <w:rPr>
          <w:rStyle w:val="CitazioneintensaCarattere"/>
          <w:rFonts w:eastAsiaTheme="minorHAnsi"/>
          <w:i/>
        </w:rPr>
        <w:t>(X)</w:t>
      </w:r>
    </w:p>
    <w:p w14:paraId="3A562D57" w14:textId="580319B9" w:rsidR="004944BB" w:rsidRPr="00B13F4D" w:rsidRDefault="004944BB" w:rsidP="00073A1B">
      <w:pPr>
        <w:spacing w:after="120"/>
        <w:ind w:left="426" w:firstLine="283"/>
        <w:contextualSpacing/>
        <w:rPr>
          <w:bCs/>
          <w:strike/>
          <w:color w:val="000000" w:themeColor="text1"/>
          <w:spacing w:val="1"/>
          <w:sz w:val="20"/>
        </w:rPr>
      </w:pPr>
      <w:r w:rsidRPr="00B13F4D">
        <w:rPr>
          <w:bCs/>
          <w:color w:val="000000" w:themeColor="text1"/>
          <w:spacing w:val="1"/>
          <w:sz w:val="20"/>
        </w:rPr>
        <w:t>l’immobile oggetto dei lavori</w:t>
      </w:r>
    </w:p>
    <w:p w14:paraId="1F46A9D6" w14:textId="003875E4" w:rsidR="00B317A3" w:rsidRPr="00B13F4D" w:rsidRDefault="004944BB" w:rsidP="00073A1B">
      <w:pPr>
        <w:pStyle w:val="Quadretto2"/>
        <w:rPr>
          <w:sz w:val="20"/>
        </w:rPr>
      </w:pPr>
      <w:r w:rsidRPr="00B13F4D">
        <w:rPr>
          <w:sz w:val="20"/>
        </w:rPr>
        <w:t>22.1</w:t>
      </w:r>
      <w:r w:rsidR="00073A1B" w:rsidRPr="00B13F4D">
        <w:rPr>
          <w:sz w:val="20"/>
        </w:rPr>
        <w:tab/>
      </w:r>
      <w:r w:rsidRPr="00B13F4D">
        <w:rPr>
          <w:sz w:val="20"/>
        </w:rPr>
        <w:sym w:font="Wingdings" w:char="F0A8"/>
      </w:r>
      <w:r w:rsidRPr="00B13F4D">
        <w:rPr>
          <w:sz w:val="20"/>
        </w:rPr>
        <w:tab/>
      </w:r>
      <w:r w:rsidR="002936E4" w:rsidRPr="00B13F4D">
        <w:rPr>
          <w:sz w:val="20"/>
        </w:rPr>
        <w:t>non ricade in area tutelata ai sensi della l. 394/1991, della l.r.86/83 e della l.r.16/2007 (le aree protette in Lombardia sono i Parchi regionali e naturali di cui alla l.r.16/2007, le Riserve naturali, i Monumenti naturali, il Parco nazionale dello Stelvio porzione lombarda)</w:t>
      </w:r>
    </w:p>
    <w:p w14:paraId="480336A6" w14:textId="18EA0B8E" w:rsidR="004944BB" w:rsidRPr="00B13F4D" w:rsidRDefault="004944BB" w:rsidP="00073A1B">
      <w:pPr>
        <w:pStyle w:val="Quadretto2"/>
        <w:rPr>
          <w:sz w:val="20"/>
        </w:rPr>
      </w:pPr>
      <w:r w:rsidRPr="00B13F4D">
        <w:rPr>
          <w:sz w:val="20"/>
        </w:rPr>
        <w:t>22.2</w:t>
      </w:r>
      <w:r w:rsidR="00073A1B" w:rsidRPr="00B13F4D">
        <w:rPr>
          <w:sz w:val="20"/>
        </w:rPr>
        <w:tab/>
      </w:r>
      <w:r w:rsidRPr="00B13F4D">
        <w:rPr>
          <w:sz w:val="20"/>
        </w:rPr>
        <w:sym w:font="Wingdings" w:char="F0A8"/>
      </w:r>
      <w:r w:rsidRPr="00B13F4D">
        <w:rPr>
          <w:sz w:val="20"/>
        </w:rPr>
        <w:tab/>
        <w:t>ricade in area tutelata, ma le opere non comportano alterazione dei luoghi o dell’aspetto esteriore degli edifici</w:t>
      </w:r>
    </w:p>
    <w:p w14:paraId="3E546C73" w14:textId="288B668C" w:rsidR="004944BB" w:rsidRPr="00B13F4D" w:rsidRDefault="00073A1B" w:rsidP="00264A87">
      <w:pPr>
        <w:pStyle w:val="Quadretto3"/>
      </w:pPr>
      <w:r w:rsidRPr="00B13F4D">
        <w:t>22.2.1</w:t>
      </w:r>
      <w:r w:rsidRPr="00B13F4D">
        <w:tab/>
      </w:r>
      <w:r w:rsidR="004944BB" w:rsidRPr="00B13F4D">
        <w:sym w:font="Wingdings" w:char="F0A8"/>
      </w:r>
      <w:r w:rsidR="004944BB" w:rsidRPr="00B13F4D">
        <w:tab/>
        <w:t xml:space="preserve">è sottoposto alle relative disposizioni e </w:t>
      </w:r>
    </w:p>
    <w:p w14:paraId="37522DA6" w14:textId="49CAA2AE" w:rsidR="00073A1B" w:rsidRPr="00B13F4D" w:rsidRDefault="00073A1B" w:rsidP="00264A87">
      <w:pPr>
        <w:pStyle w:val="Quadretto3"/>
      </w:pPr>
      <w:r w:rsidRPr="00B13F4D">
        <w:t>22.2.2</w:t>
      </w:r>
      <w:r w:rsidRPr="00B13F4D">
        <w:tab/>
      </w:r>
      <w:r w:rsidR="004944BB" w:rsidRPr="00B13F4D">
        <w:sym w:font="Wingdings" w:char="F0A8"/>
      </w:r>
      <w:r w:rsidR="004944BB" w:rsidRPr="00B13F4D">
        <w:tab/>
        <w:t>si allega la documentazione necessaria ai fini del rilascio del parere/nulla osta</w:t>
      </w:r>
      <w:r w:rsidRPr="00B13F4D">
        <w:rPr>
          <w:b/>
          <w:i/>
          <w:noProof/>
          <w:szCs w:val="16"/>
          <w:lang w:eastAsia="it-IT"/>
        </w:rPr>
        <mc:AlternateContent>
          <mc:Choice Requires="wpg">
            <w:drawing>
              <wp:anchor distT="0" distB="0" distL="114300" distR="114300" simplePos="0" relativeHeight="251665408" behindDoc="1" locked="0" layoutInCell="1" allowOverlap="1" wp14:anchorId="4992DFC9" wp14:editId="5471E472">
                <wp:simplePos x="0" y="0"/>
                <wp:positionH relativeFrom="margin">
                  <wp:align>left</wp:align>
                </wp:positionH>
                <wp:positionV relativeFrom="paragraph">
                  <wp:posOffset>309880</wp:posOffset>
                </wp:positionV>
                <wp:extent cx="7031990" cy="214630"/>
                <wp:effectExtent l="0" t="0" r="0" b="0"/>
                <wp:wrapNone/>
                <wp:docPr id="669" name="Gruppo 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214630"/>
                          <a:chOff x="1026" y="-596"/>
                          <a:chExt cx="9780" cy="338"/>
                        </a:xfrm>
                      </wpg:grpSpPr>
                      <wpg:grpSp>
                        <wpg:cNvPr id="670" name="Group 125"/>
                        <wpg:cNvGrpSpPr>
                          <a:grpSpLocks/>
                        </wpg:cNvGrpSpPr>
                        <wpg:grpSpPr bwMode="auto">
                          <a:xfrm>
                            <a:off x="1027" y="-594"/>
                            <a:ext cx="9778" cy="336"/>
                            <a:chOff x="1027" y="-594"/>
                            <a:chExt cx="9778" cy="336"/>
                          </a:xfrm>
                        </wpg:grpSpPr>
                        <wps:wsp>
                          <wps:cNvPr id="671" name="Freeform 126"/>
                          <wps:cNvSpPr>
                            <a:spLocks/>
                          </wps:cNvSpPr>
                          <wps:spPr bwMode="auto">
                            <a:xfrm>
                              <a:off x="1027" y="-594"/>
                              <a:ext cx="9778" cy="336"/>
                            </a:xfrm>
                            <a:custGeom>
                              <a:avLst/>
                              <a:gdLst>
                                <a:gd name="T0" fmla="+- 0 1027 1027"/>
                                <a:gd name="T1" fmla="*/ T0 w 9778"/>
                                <a:gd name="T2" fmla="+- 0 -258 -594"/>
                                <a:gd name="T3" fmla="*/ -258 h 336"/>
                                <a:gd name="T4" fmla="+- 0 10805 1027"/>
                                <a:gd name="T5" fmla="*/ T4 w 9778"/>
                                <a:gd name="T6" fmla="+- 0 -258 -594"/>
                                <a:gd name="T7" fmla="*/ -258 h 336"/>
                                <a:gd name="T8" fmla="+- 0 10805 1027"/>
                                <a:gd name="T9" fmla="*/ T8 w 9778"/>
                                <a:gd name="T10" fmla="+- 0 -594 -594"/>
                                <a:gd name="T11" fmla="*/ -594 h 336"/>
                                <a:gd name="T12" fmla="+- 0 1027 1027"/>
                                <a:gd name="T13" fmla="*/ T12 w 9778"/>
                                <a:gd name="T14" fmla="+- 0 -594 -594"/>
                                <a:gd name="T15" fmla="*/ -594 h 336"/>
                                <a:gd name="T16" fmla="+- 0 1027 1027"/>
                                <a:gd name="T17" fmla="*/ T16 w 9778"/>
                                <a:gd name="T18" fmla="+- 0 -258 -594"/>
                                <a:gd name="T19" fmla="*/ -258 h 336"/>
                              </a:gdLst>
                              <a:ahLst/>
                              <a:cxnLst>
                                <a:cxn ang="0">
                                  <a:pos x="T1" y="T3"/>
                                </a:cxn>
                                <a:cxn ang="0">
                                  <a:pos x="T5" y="T7"/>
                                </a:cxn>
                                <a:cxn ang="0">
                                  <a:pos x="T9" y="T11"/>
                                </a:cxn>
                                <a:cxn ang="0">
                                  <a:pos x="T13" y="T15"/>
                                </a:cxn>
                                <a:cxn ang="0">
                                  <a:pos x="T17" y="T19"/>
                                </a:cxn>
                              </a:cxnLst>
                              <a:rect l="0" t="0" r="r" b="b"/>
                              <a:pathLst>
                                <a:path w="9778" h="336">
                                  <a:moveTo>
                                    <a:pt x="0" y="336"/>
                                  </a:moveTo>
                                  <a:lnTo>
                                    <a:pt x="9778" y="336"/>
                                  </a:lnTo>
                                  <a:lnTo>
                                    <a:pt x="9778" y="0"/>
                                  </a:lnTo>
                                  <a:lnTo>
                                    <a:pt x="0" y="0"/>
                                  </a:lnTo>
                                  <a:lnTo>
                                    <a:pt x="0" y="336"/>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2" name="Group 127"/>
                        <wpg:cNvGrpSpPr>
                          <a:grpSpLocks/>
                        </wpg:cNvGrpSpPr>
                        <wpg:grpSpPr bwMode="auto">
                          <a:xfrm>
                            <a:off x="1133" y="-520"/>
                            <a:ext cx="9564" cy="185"/>
                            <a:chOff x="1133" y="-520"/>
                            <a:chExt cx="9564" cy="185"/>
                          </a:xfrm>
                        </wpg:grpSpPr>
                        <wps:wsp>
                          <wps:cNvPr id="673" name="Freeform 128"/>
                          <wps:cNvSpPr>
                            <a:spLocks/>
                          </wps:cNvSpPr>
                          <wps:spPr bwMode="auto">
                            <a:xfrm>
                              <a:off x="1133" y="-520"/>
                              <a:ext cx="9564" cy="185"/>
                            </a:xfrm>
                            <a:custGeom>
                              <a:avLst/>
                              <a:gdLst>
                                <a:gd name="T0" fmla="+- 0 1133 1133"/>
                                <a:gd name="T1" fmla="*/ T0 w 9564"/>
                                <a:gd name="T2" fmla="+- 0 -335 -520"/>
                                <a:gd name="T3" fmla="*/ -335 h 185"/>
                                <a:gd name="T4" fmla="+- 0 10697 1133"/>
                                <a:gd name="T5" fmla="*/ T4 w 9564"/>
                                <a:gd name="T6" fmla="+- 0 -335 -520"/>
                                <a:gd name="T7" fmla="*/ -335 h 185"/>
                                <a:gd name="T8" fmla="+- 0 10697 1133"/>
                                <a:gd name="T9" fmla="*/ T8 w 9564"/>
                                <a:gd name="T10" fmla="+- 0 -520 -520"/>
                                <a:gd name="T11" fmla="*/ -520 h 185"/>
                                <a:gd name="T12" fmla="+- 0 1133 1133"/>
                                <a:gd name="T13" fmla="*/ T12 w 9564"/>
                                <a:gd name="T14" fmla="+- 0 -520 -520"/>
                                <a:gd name="T15" fmla="*/ -520 h 185"/>
                                <a:gd name="T16" fmla="+- 0 1133 1133"/>
                                <a:gd name="T17" fmla="*/ T16 w 9564"/>
                                <a:gd name="T18" fmla="+- 0 -335 -520"/>
                                <a:gd name="T19" fmla="*/ -335 h 185"/>
                              </a:gdLst>
                              <a:ahLst/>
                              <a:cxnLst>
                                <a:cxn ang="0">
                                  <a:pos x="T1" y="T3"/>
                                </a:cxn>
                                <a:cxn ang="0">
                                  <a:pos x="T5" y="T7"/>
                                </a:cxn>
                                <a:cxn ang="0">
                                  <a:pos x="T9" y="T11"/>
                                </a:cxn>
                                <a:cxn ang="0">
                                  <a:pos x="T13" y="T15"/>
                                </a:cxn>
                                <a:cxn ang="0">
                                  <a:pos x="T17" y="T19"/>
                                </a:cxn>
                              </a:cxnLst>
                              <a:rect l="0" t="0" r="r" b="b"/>
                              <a:pathLst>
                                <a:path w="9564" h="185">
                                  <a:moveTo>
                                    <a:pt x="0" y="185"/>
                                  </a:moveTo>
                                  <a:lnTo>
                                    <a:pt x="9564" y="185"/>
                                  </a:lnTo>
                                  <a:lnTo>
                                    <a:pt x="9564" y="0"/>
                                  </a:lnTo>
                                  <a:lnTo>
                                    <a:pt x="0" y="0"/>
                                  </a:lnTo>
                                  <a:lnTo>
                                    <a:pt x="0" y="185"/>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182BDB" id="Gruppo 669" o:spid="_x0000_s1026" style="position:absolute;margin-left:0;margin-top:24.4pt;width:553.7pt;height:16.9pt;z-index:-251651072;mso-position-horizontal:left;mso-position-horizontal-relative:margin" coordorigin="1026,-596" coordsize="978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">
                <v:group id="Group 125" o:spid="_x0000_s1027" style="position:absolute;left:1027;top:-594;width:9778;height:336" coordorigin="1027,-594" coordsize="9778,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126" o:spid="_x0000_s1028" style="position:absolute;left:1027;top:-594;width:9778;height:336;visibility:visible;mso-wrap-style:square;v-text-anchor:top" coordsize="977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NyMUA&#10;AADcAAAADwAAAGRycy9kb3ducmV2LnhtbESPwW7CMBBE75X4B2uReisOHFKUYhBBReqBQxv4gFW8&#10;iaPa6yg2IeXrcaVKPY5m5o1ms5ucFSMNofOsYLnIQBDXXnfcKricjy9rECEia7SeScEPBdhtZ08b&#10;LLS/8ReNVWxFgnAoUIGJsS+kDLUhh2Hhe+LkNX5wGJMcWqkHvCW4s3KVZbl02HFaMNjTwVD9XV2d&#10;AvtZ7cf7+ylvzmVzPK2sKdt1qdTzfNq/gYg0xf/wX/tDK8hfl/B7Jh0Bu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E3IxQAAANwAAAAPAAAAAAAAAAAAAAAAAJgCAABkcnMv&#10;ZG93bnJldi54bWxQSwUGAAAAAAQABAD1AAAAigMAAAAA&#10;" path="m,336r9778,l9778,,,,,336e" fillcolor="#f2f2f2" stroked="f">
                    <v:path arrowok="t" o:connecttype="custom" o:connectlocs="0,-258;9778,-258;9778,-594;0,-594;0,-258" o:connectangles="0,0,0,0,0"/>
                  </v:shape>
                </v:group>
                <v:group id="Group 127" o:spid="_x0000_s1029" style="position:absolute;left:1133;top:-520;width:9564;height:185" coordorigin="1133,-520" coordsize="9564,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128" o:spid="_x0000_s1030" style="position:absolute;left:1133;top:-520;width:9564;height:185;visibility:visible;mso-wrap-style:square;v-text-anchor:top" coordsize="956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y80MQA&#10;AADcAAAADwAAAGRycy9kb3ducmV2LnhtbESPT4vCMBTE74LfITzBm6ZW8E81isgu7Gllq4LHZ/Ns&#10;i81LaWLtfvuNsOBxmJnfMOttZyrRUuNKywom4wgEcWZ1ybmC0/FztADhPLLGyjIp+CUH202/t8ZE&#10;2yf/UJv6XAQIuwQVFN7XiZQuK8igG9uaOHg32xj0QTa51A0+A9xUMo6imTRYclgosKZ9Qdk9fRgF&#10;x+ttvkixjb/14WN51heKbfpQajjodisQnjr/Dv+3v7SC2XwKrzPh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MvNDEAAAA3AAAAA8AAAAAAAAAAAAAAAAAmAIAAGRycy9k&#10;b3ducmV2LnhtbFBLBQYAAAAABAAEAPUAAACJAwAAAAA=&#10;" path="m,185r9564,l9564,,,,,185e" fillcolor="#f2f2f2" stroked="f">
                    <v:path arrowok="t" o:connecttype="custom" o:connectlocs="0,-335;9564,-335;9564,-520;0,-520;0,-335" o:connectangles="0,0,0,0,0"/>
                  </v:shape>
                </v:group>
                <w10:wrap anchorx="margin"/>
              </v:group>
            </w:pict>
          </mc:Fallback>
        </mc:AlternateContent>
      </w:r>
    </w:p>
    <w:p w14:paraId="44462B4B" w14:textId="76B6FA9E" w:rsidR="00036E19" w:rsidRPr="00912F64" w:rsidRDefault="00036E19" w:rsidP="00036E19">
      <w:pPr>
        <w:spacing w:before="240" w:after="0" w:line="240" w:lineRule="auto"/>
        <w:ind w:left="113" w:right="-23"/>
        <w:rPr>
          <w:rFonts w:eastAsia="Arial" w:cs="Arial"/>
          <w:b/>
          <w:bCs/>
          <w:i/>
          <w:color w:val="000000" w:themeColor="text1"/>
          <w:sz w:val="24"/>
          <w:szCs w:val="16"/>
        </w:rPr>
      </w:pPr>
      <w:r w:rsidRPr="00912F64">
        <w:rPr>
          <w:rFonts w:eastAsia="Arial" w:cs="Arial"/>
          <w:b/>
          <w:bCs/>
          <w:i/>
          <w:color w:val="000000" w:themeColor="text1"/>
          <w:sz w:val="24"/>
          <w:szCs w:val="16"/>
        </w:rPr>
        <w:t xml:space="preserve">TUTELA </w:t>
      </w:r>
      <w:r w:rsidR="00C216AB" w:rsidRPr="00912F64">
        <w:rPr>
          <w:rFonts w:eastAsia="Arial" w:cs="Arial"/>
          <w:b/>
          <w:bCs/>
          <w:i/>
          <w:color w:val="000000" w:themeColor="text1"/>
          <w:sz w:val="24"/>
          <w:szCs w:val="16"/>
        </w:rPr>
        <w:t>ECOLOGICA/</w:t>
      </w:r>
      <w:r w:rsidRPr="00912F64">
        <w:rPr>
          <w:rFonts w:eastAsia="Arial" w:cs="Arial"/>
          <w:b/>
          <w:bCs/>
          <w:i/>
          <w:color w:val="000000" w:themeColor="text1"/>
          <w:sz w:val="24"/>
          <w:szCs w:val="16"/>
        </w:rPr>
        <w:t xml:space="preserve">AMBIENTALE </w:t>
      </w:r>
    </w:p>
    <w:p w14:paraId="52F7C346" w14:textId="7EC8A6EB" w:rsidR="00105ADB" w:rsidRPr="00912F64" w:rsidRDefault="00147E28" w:rsidP="00AA2E0C">
      <w:pPr>
        <w:pStyle w:val="Titoloriquadro"/>
      </w:pPr>
      <w:r w:rsidRPr="00F37096">
        <w:t>Bene sottoposto</w:t>
      </w:r>
      <w:r w:rsidR="00036E19" w:rsidRPr="00F37096">
        <w:t xml:space="preserve"> a vincolo idrogeologico </w:t>
      </w:r>
      <w:r w:rsidR="00A13704" w:rsidRPr="00A13704">
        <w:rPr>
          <w:rStyle w:val="CitazioneintensaCarattere"/>
          <w:rFonts w:eastAsiaTheme="minorHAnsi"/>
          <w:i/>
        </w:rPr>
        <w:t>(X)</w:t>
      </w:r>
    </w:p>
    <w:p w14:paraId="060B24E8" w14:textId="15CBBB4A" w:rsidR="004944CE" w:rsidRPr="00B13F4D" w:rsidRDefault="004944CE" w:rsidP="004944CE">
      <w:pPr>
        <w:pStyle w:val="Nessunaspaziatura"/>
        <w:rPr>
          <w:color w:val="000000" w:themeColor="text1"/>
          <w:sz w:val="14"/>
          <w:szCs w:val="12"/>
        </w:rPr>
      </w:pPr>
      <w:r w:rsidRPr="00B13F4D">
        <w:rPr>
          <w:color w:val="000000" w:themeColor="text1"/>
          <w:spacing w:val="-2"/>
          <w:sz w:val="20"/>
        </w:rPr>
        <w:t>a</w:t>
      </w:r>
      <w:r w:rsidRPr="00B13F4D">
        <w:rPr>
          <w:color w:val="000000" w:themeColor="text1"/>
          <w:sz w:val="20"/>
        </w:rPr>
        <w:t>i fini</w:t>
      </w:r>
      <w:r w:rsidRPr="00B13F4D">
        <w:rPr>
          <w:color w:val="000000" w:themeColor="text1"/>
          <w:spacing w:val="-5"/>
          <w:sz w:val="20"/>
        </w:rPr>
        <w:t xml:space="preserve"> </w:t>
      </w:r>
      <w:r w:rsidRPr="00B13F4D">
        <w:rPr>
          <w:color w:val="000000" w:themeColor="text1"/>
          <w:sz w:val="20"/>
        </w:rPr>
        <w:t>del</w:t>
      </w:r>
      <w:r w:rsidRPr="00B13F4D">
        <w:rPr>
          <w:color w:val="000000" w:themeColor="text1"/>
          <w:spacing w:val="-2"/>
          <w:sz w:val="20"/>
        </w:rPr>
        <w:t xml:space="preserve"> v</w:t>
      </w:r>
      <w:r w:rsidRPr="00B13F4D">
        <w:rPr>
          <w:color w:val="000000" w:themeColor="text1"/>
          <w:sz w:val="20"/>
        </w:rPr>
        <w:t>inco</w:t>
      </w:r>
      <w:r w:rsidRPr="00B13F4D">
        <w:rPr>
          <w:color w:val="000000" w:themeColor="text1"/>
          <w:spacing w:val="-2"/>
          <w:sz w:val="20"/>
        </w:rPr>
        <w:t>l</w:t>
      </w:r>
      <w:r w:rsidRPr="00B13F4D">
        <w:rPr>
          <w:color w:val="000000" w:themeColor="text1"/>
          <w:sz w:val="20"/>
        </w:rPr>
        <w:t>o</w:t>
      </w:r>
      <w:r w:rsidRPr="00B13F4D">
        <w:rPr>
          <w:color w:val="000000" w:themeColor="text1"/>
          <w:spacing w:val="-5"/>
          <w:sz w:val="20"/>
        </w:rPr>
        <w:t xml:space="preserve"> </w:t>
      </w:r>
      <w:r w:rsidRPr="00B13F4D">
        <w:rPr>
          <w:color w:val="000000" w:themeColor="text1"/>
          <w:sz w:val="20"/>
        </w:rPr>
        <w:t>idro</w:t>
      </w:r>
      <w:r w:rsidRPr="00B13F4D">
        <w:rPr>
          <w:color w:val="000000" w:themeColor="text1"/>
          <w:spacing w:val="-2"/>
          <w:sz w:val="20"/>
        </w:rPr>
        <w:t>g</w:t>
      </w:r>
      <w:r w:rsidRPr="00B13F4D">
        <w:rPr>
          <w:color w:val="000000" w:themeColor="text1"/>
          <w:sz w:val="20"/>
        </w:rPr>
        <w:t>eologi</w:t>
      </w:r>
      <w:r w:rsidRPr="00B13F4D">
        <w:rPr>
          <w:color w:val="000000" w:themeColor="text1"/>
          <w:spacing w:val="-2"/>
          <w:sz w:val="20"/>
        </w:rPr>
        <w:t>c</w:t>
      </w:r>
      <w:r w:rsidRPr="00B13F4D">
        <w:rPr>
          <w:color w:val="000000" w:themeColor="text1"/>
          <w:sz w:val="20"/>
        </w:rPr>
        <w:t>o (articoli 1 e 7 del R.D. 3267/1923),</w:t>
      </w:r>
      <w:r w:rsidRPr="00B13F4D">
        <w:rPr>
          <w:color w:val="000000" w:themeColor="text1"/>
          <w:spacing w:val="-11"/>
          <w:sz w:val="20"/>
        </w:rPr>
        <w:t xml:space="preserve"> </w:t>
      </w:r>
      <w:r w:rsidRPr="00B13F4D">
        <w:rPr>
          <w:color w:val="000000" w:themeColor="text1"/>
          <w:sz w:val="20"/>
        </w:rPr>
        <w:t>l</w:t>
      </w:r>
      <w:r w:rsidRPr="00B13F4D">
        <w:rPr>
          <w:color w:val="000000" w:themeColor="text1"/>
          <w:spacing w:val="-2"/>
          <w:sz w:val="20"/>
        </w:rPr>
        <w:t>’</w:t>
      </w:r>
      <w:r w:rsidRPr="00B13F4D">
        <w:rPr>
          <w:color w:val="000000" w:themeColor="text1"/>
          <w:sz w:val="20"/>
        </w:rPr>
        <w:t>area</w:t>
      </w:r>
      <w:r w:rsidRPr="00B13F4D">
        <w:rPr>
          <w:color w:val="000000" w:themeColor="text1"/>
          <w:spacing w:val="-4"/>
          <w:sz w:val="20"/>
        </w:rPr>
        <w:t xml:space="preserve"> </w:t>
      </w:r>
      <w:r w:rsidRPr="00B13F4D">
        <w:rPr>
          <w:color w:val="000000" w:themeColor="text1"/>
          <w:sz w:val="20"/>
        </w:rPr>
        <w:t>o</w:t>
      </w:r>
      <w:r w:rsidRPr="00B13F4D">
        <w:rPr>
          <w:color w:val="000000" w:themeColor="text1"/>
          <w:spacing w:val="-2"/>
          <w:sz w:val="20"/>
        </w:rPr>
        <w:t>g</w:t>
      </w:r>
      <w:r w:rsidRPr="00B13F4D">
        <w:rPr>
          <w:color w:val="000000" w:themeColor="text1"/>
          <w:sz w:val="20"/>
        </w:rPr>
        <w:t>getto</w:t>
      </w:r>
      <w:r w:rsidRPr="00B13F4D">
        <w:rPr>
          <w:color w:val="000000" w:themeColor="text1"/>
          <w:spacing w:val="-9"/>
          <w:sz w:val="20"/>
        </w:rPr>
        <w:t xml:space="preserve"> </w:t>
      </w:r>
      <w:r w:rsidRPr="00B13F4D">
        <w:rPr>
          <w:color w:val="000000" w:themeColor="text1"/>
          <w:sz w:val="20"/>
        </w:rPr>
        <w:t>di</w:t>
      </w:r>
      <w:r w:rsidRPr="00B13F4D">
        <w:rPr>
          <w:color w:val="000000" w:themeColor="text1"/>
          <w:spacing w:val="-1"/>
          <w:sz w:val="20"/>
        </w:rPr>
        <w:t xml:space="preserve"> </w:t>
      </w:r>
      <w:r w:rsidRPr="00B13F4D">
        <w:rPr>
          <w:color w:val="000000" w:themeColor="text1"/>
          <w:sz w:val="20"/>
        </w:rPr>
        <w:t>i</w:t>
      </w:r>
      <w:r w:rsidRPr="00B13F4D">
        <w:rPr>
          <w:color w:val="000000" w:themeColor="text1"/>
          <w:spacing w:val="-2"/>
          <w:sz w:val="20"/>
        </w:rPr>
        <w:t>n</w:t>
      </w:r>
      <w:r w:rsidRPr="00B13F4D">
        <w:rPr>
          <w:color w:val="000000" w:themeColor="text1"/>
          <w:sz w:val="20"/>
        </w:rPr>
        <w:t>ter</w:t>
      </w:r>
      <w:r w:rsidRPr="00B13F4D">
        <w:rPr>
          <w:color w:val="000000" w:themeColor="text1"/>
          <w:spacing w:val="-2"/>
          <w:sz w:val="20"/>
        </w:rPr>
        <w:t>v</w:t>
      </w:r>
      <w:r w:rsidRPr="00B13F4D">
        <w:rPr>
          <w:color w:val="000000" w:themeColor="text1"/>
          <w:sz w:val="20"/>
        </w:rPr>
        <w:t>ento:</w:t>
      </w:r>
    </w:p>
    <w:p w14:paraId="74938EE7" w14:textId="653A6D01" w:rsidR="004944CE" w:rsidRPr="00B13F4D" w:rsidRDefault="004944CE" w:rsidP="005248CB">
      <w:pPr>
        <w:pStyle w:val="Quadretto2"/>
        <w:rPr>
          <w:sz w:val="20"/>
        </w:rPr>
      </w:pPr>
      <w:r w:rsidRPr="00B13F4D">
        <w:rPr>
          <w:sz w:val="20"/>
        </w:rPr>
        <w:t>23.1</w:t>
      </w:r>
      <w:r w:rsidRPr="00B13F4D">
        <w:rPr>
          <w:sz w:val="20"/>
        </w:rPr>
        <w:tab/>
      </w:r>
      <w:sdt>
        <w:sdtPr>
          <w:rPr>
            <w:sz w:val="20"/>
          </w:rPr>
          <w:id w:val="-1928418663"/>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non è sottoposta a vincolo</w:t>
      </w:r>
    </w:p>
    <w:p w14:paraId="5BDE1DB7" w14:textId="522393F5" w:rsidR="004944CE" w:rsidRPr="00B13F4D" w:rsidRDefault="004944CE" w:rsidP="005248CB">
      <w:pPr>
        <w:pStyle w:val="Quadretto2"/>
        <w:rPr>
          <w:sz w:val="20"/>
        </w:rPr>
      </w:pPr>
      <w:r w:rsidRPr="00B13F4D">
        <w:rPr>
          <w:sz w:val="20"/>
        </w:rPr>
        <w:t>2</w:t>
      </w:r>
      <w:r w:rsidR="00590159" w:rsidRPr="00B13F4D">
        <w:rPr>
          <w:sz w:val="20"/>
        </w:rPr>
        <w:t>3</w:t>
      </w:r>
      <w:r w:rsidRPr="00B13F4D">
        <w:rPr>
          <w:sz w:val="20"/>
        </w:rPr>
        <w:t>.2</w:t>
      </w:r>
      <w:r w:rsidRPr="00B13F4D">
        <w:rPr>
          <w:sz w:val="20"/>
        </w:rPr>
        <w:tab/>
      </w:r>
      <w:sdt>
        <w:sdtPr>
          <w:rPr>
            <w:sz w:val="20"/>
          </w:rPr>
          <w:id w:val="85354251"/>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 xml:space="preserve">è sottoposta a vincolo e l’intervento rientra nei casi eseguibili previa comunicazione ai sensi dell’art. 44, </w:t>
      </w:r>
      <w:r w:rsidRPr="00B13F4D">
        <w:rPr>
          <w:sz w:val="20"/>
        </w:rPr>
        <w:lastRenderedPageBreak/>
        <w:t>comma 6, lettera a) della L.R. n. 31/2008 (la presente funge da comunicazione);</w:t>
      </w:r>
    </w:p>
    <w:p w14:paraId="7326E199" w14:textId="3C24278F" w:rsidR="004944CE" w:rsidRPr="00B13F4D" w:rsidRDefault="004944CE" w:rsidP="005248CB">
      <w:pPr>
        <w:pStyle w:val="Quadretto2"/>
        <w:rPr>
          <w:strike/>
          <w:sz w:val="20"/>
        </w:rPr>
      </w:pPr>
      <w:r w:rsidRPr="00B13F4D">
        <w:rPr>
          <w:sz w:val="20"/>
        </w:rPr>
        <w:t>23.3</w:t>
      </w:r>
      <w:r w:rsidRPr="00B13F4D">
        <w:rPr>
          <w:sz w:val="20"/>
        </w:rPr>
        <w:tab/>
      </w:r>
      <w:sdt>
        <w:sdtPr>
          <w:rPr>
            <w:sz w:val="20"/>
          </w:rPr>
          <w:id w:val="2030599552"/>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 xml:space="preserve">è sottoposta a vincolo e l’intervento rientra nei casi eseguibili previa certificazione di un tecnico abilitato ai sensi dell’art. 44, comma 2, della L.R. n. 31/2008, e pertanto </w:t>
      </w:r>
    </w:p>
    <w:p w14:paraId="35A9AEE8" w14:textId="49429F36" w:rsidR="004944CE" w:rsidRPr="00B13F4D" w:rsidRDefault="004944CE" w:rsidP="00264A87">
      <w:pPr>
        <w:pStyle w:val="Quadretto3"/>
      </w:pPr>
      <w:r w:rsidRPr="00B13F4D">
        <w:t>23.3.1</w:t>
      </w:r>
      <w:r w:rsidRPr="00B13F4D">
        <w:tab/>
      </w:r>
      <w:sdt>
        <w:sdtPr>
          <w:id w:val="1414598011"/>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allega la certificazione</w:t>
      </w:r>
    </w:p>
    <w:p w14:paraId="49A7CBBA" w14:textId="3B30134B" w:rsidR="004944CE" w:rsidRPr="00B13F4D" w:rsidRDefault="004944CE" w:rsidP="00264A87">
      <w:pPr>
        <w:pStyle w:val="Quadretto3"/>
      </w:pPr>
      <w:r w:rsidRPr="00B13F4D">
        <w:t>23.3.2</w:t>
      </w:r>
      <w:r w:rsidRPr="00B13F4D">
        <w:tab/>
      </w:r>
      <w:sdt>
        <w:sdtPr>
          <w:id w:val="193585738"/>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presenterà la certificazione prima dell’inizio lavori</w:t>
      </w:r>
    </w:p>
    <w:p w14:paraId="453F896B" w14:textId="6BD14486" w:rsidR="004944CE" w:rsidRPr="00B13F4D" w:rsidRDefault="004944CE" w:rsidP="005248CB">
      <w:pPr>
        <w:pStyle w:val="Quadretto2"/>
        <w:rPr>
          <w:sz w:val="20"/>
        </w:rPr>
      </w:pPr>
      <w:r w:rsidRPr="00B13F4D">
        <w:rPr>
          <w:sz w:val="20"/>
        </w:rPr>
        <w:t>23</w:t>
      </w:r>
      <w:r w:rsidRPr="00B13F4D">
        <w:rPr>
          <w:rFonts w:eastAsia="Wingdings" w:cs="Wingdings"/>
          <w:sz w:val="20"/>
        </w:rPr>
        <w:t>.4</w:t>
      </w:r>
      <w:r w:rsidRPr="00B13F4D">
        <w:rPr>
          <w:sz w:val="20"/>
        </w:rPr>
        <w:tab/>
      </w:r>
      <w:sdt>
        <w:sdtPr>
          <w:rPr>
            <w:sz w:val="20"/>
          </w:rPr>
          <w:id w:val="1959995632"/>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è</w:t>
      </w:r>
      <w:r w:rsidRPr="00B13F4D">
        <w:rPr>
          <w:spacing w:val="-1"/>
          <w:sz w:val="20"/>
        </w:rPr>
        <w:t xml:space="preserve"> s</w:t>
      </w:r>
      <w:r w:rsidRPr="00B13F4D">
        <w:rPr>
          <w:sz w:val="20"/>
        </w:rPr>
        <w:t>ottoposta</w:t>
      </w:r>
      <w:r w:rsidRPr="00B13F4D">
        <w:rPr>
          <w:b/>
          <w:spacing w:val="-9"/>
          <w:sz w:val="20"/>
        </w:rPr>
        <w:t xml:space="preserve"> </w:t>
      </w:r>
      <w:r w:rsidRPr="00B13F4D">
        <w:rPr>
          <w:sz w:val="20"/>
        </w:rPr>
        <w:t xml:space="preserve">a </w:t>
      </w:r>
      <w:r w:rsidRPr="00B13F4D">
        <w:rPr>
          <w:spacing w:val="-1"/>
          <w:sz w:val="20"/>
        </w:rPr>
        <w:t>v</w:t>
      </w:r>
      <w:r w:rsidRPr="00B13F4D">
        <w:rPr>
          <w:sz w:val="20"/>
        </w:rPr>
        <w:t>incolo</w:t>
      </w:r>
      <w:r w:rsidRPr="00B13F4D">
        <w:rPr>
          <w:spacing w:val="-6"/>
          <w:sz w:val="20"/>
        </w:rPr>
        <w:t xml:space="preserve"> </w:t>
      </w:r>
      <w:r w:rsidRPr="00B13F4D">
        <w:rPr>
          <w:sz w:val="20"/>
        </w:rPr>
        <w:t xml:space="preserve">e </w:t>
      </w:r>
      <w:r w:rsidRPr="00B13F4D">
        <w:rPr>
          <w:spacing w:val="-1"/>
          <w:sz w:val="20"/>
        </w:rPr>
        <w:t>l</w:t>
      </w:r>
      <w:r w:rsidRPr="00B13F4D">
        <w:rPr>
          <w:sz w:val="20"/>
        </w:rPr>
        <w:t>’int</w:t>
      </w:r>
      <w:r w:rsidRPr="00B13F4D">
        <w:rPr>
          <w:spacing w:val="-1"/>
          <w:sz w:val="20"/>
        </w:rPr>
        <w:t>e</w:t>
      </w:r>
      <w:r w:rsidRPr="00B13F4D">
        <w:rPr>
          <w:sz w:val="20"/>
        </w:rPr>
        <w:t>rve</w:t>
      </w:r>
      <w:r w:rsidRPr="00B13F4D">
        <w:rPr>
          <w:spacing w:val="-1"/>
          <w:sz w:val="20"/>
        </w:rPr>
        <w:t>n</w:t>
      </w:r>
      <w:r w:rsidRPr="00B13F4D">
        <w:rPr>
          <w:sz w:val="20"/>
        </w:rPr>
        <w:t>to</w:t>
      </w:r>
      <w:r w:rsidRPr="00B13F4D">
        <w:rPr>
          <w:spacing w:val="-9"/>
          <w:sz w:val="20"/>
        </w:rPr>
        <w:t xml:space="preserve"> </w:t>
      </w:r>
      <w:r w:rsidRPr="00B13F4D">
        <w:rPr>
          <w:sz w:val="20"/>
        </w:rPr>
        <w:t>r</w:t>
      </w:r>
      <w:r w:rsidRPr="00B13F4D">
        <w:rPr>
          <w:spacing w:val="-1"/>
          <w:sz w:val="20"/>
        </w:rPr>
        <w:t>i</w:t>
      </w:r>
      <w:r w:rsidRPr="00B13F4D">
        <w:rPr>
          <w:sz w:val="20"/>
        </w:rPr>
        <w:t>chie</w:t>
      </w:r>
      <w:r w:rsidRPr="00B13F4D">
        <w:rPr>
          <w:spacing w:val="-1"/>
          <w:sz w:val="20"/>
        </w:rPr>
        <w:t>d</w:t>
      </w:r>
      <w:r w:rsidRPr="00B13F4D">
        <w:rPr>
          <w:sz w:val="20"/>
        </w:rPr>
        <w:t>e</w:t>
      </w:r>
      <w:r w:rsidRPr="00B13F4D">
        <w:rPr>
          <w:spacing w:val="-5"/>
          <w:sz w:val="20"/>
        </w:rPr>
        <w:t xml:space="preserve"> </w:t>
      </w:r>
      <w:r w:rsidRPr="00B13F4D">
        <w:rPr>
          <w:sz w:val="20"/>
        </w:rPr>
        <w:t>l</w:t>
      </w:r>
      <w:r w:rsidRPr="00B13F4D">
        <w:rPr>
          <w:spacing w:val="-1"/>
          <w:sz w:val="20"/>
        </w:rPr>
        <w:t>’</w:t>
      </w:r>
      <w:r w:rsidRPr="00B13F4D">
        <w:rPr>
          <w:sz w:val="20"/>
        </w:rPr>
        <w:t>autor</w:t>
      </w:r>
      <w:r w:rsidRPr="00B13F4D">
        <w:rPr>
          <w:spacing w:val="2"/>
          <w:sz w:val="20"/>
        </w:rPr>
        <w:t>i</w:t>
      </w:r>
      <w:r w:rsidRPr="00B13F4D">
        <w:rPr>
          <w:spacing w:val="-1"/>
          <w:sz w:val="20"/>
        </w:rPr>
        <w:t>z</w:t>
      </w:r>
      <w:r w:rsidRPr="00B13F4D">
        <w:rPr>
          <w:sz w:val="20"/>
        </w:rPr>
        <w:t>z</w:t>
      </w:r>
      <w:r w:rsidRPr="00B13F4D">
        <w:rPr>
          <w:spacing w:val="2"/>
          <w:sz w:val="20"/>
        </w:rPr>
        <w:t>a</w:t>
      </w:r>
      <w:r w:rsidRPr="00B13F4D">
        <w:rPr>
          <w:spacing w:val="-1"/>
          <w:sz w:val="20"/>
        </w:rPr>
        <w:t>zi</w:t>
      </w:r>
      <w:r w:rsidRPr="00B13F4D">
        <w:rPr>
          <w:sz w:val="20"/>
        </w:rPr>
        <w:t>one</w:t>
      </w:r>
      <w:r w:rsidRPr="00B13F4D">
        <w:rPr>
          <w:spacing w:val="-14"/>
          <w:sz w:val="20"/>
        </w:rPr>
        <w:t xml:space="preserve"> </w:t>
      </w:r>
      <w:r w:rsidRPr="00B13F4D">
        <w:rPr>
          <w:spacing w:val="-1"/>
          <w:sz w:val="20"/>
        </w:rPr>
        <w:t>d</w:t>
      </w:r>
      <w:r w:rsidRPr="00B13F4D">
        <w:rPr>
          <w:spacing w:val="2"/>
          <w:sz w:val="20"/>
        </w:rPr>
        <w:t>e</w:t>
      </w:r>
      <w:r w:rsidRPr="00B13F4D">
        <w:rPr>
          <w:spacing w:val="-1"/>
          <w:sz w:val="20"/>
        </w:rPr>
        <w:t>l</w:t>
      </w:r>
      <w:r w:rsidRPr="00B13F4D">
        <w:rPr>
          <w:sz w:val="20"/>
        </w:rPr>
        <w:t>l</w:t>
      </w:r>
      <w:r w:rsidRPr="00B13F4D">
        <w:rPr>
          <w:spacing w:val="-1"/>
          <w:sz w:val="20"/>
        </w:rPr>
        <w:t>’</w:t>
      </w:r>
      <w:r w:rsidRPr="00B13F4D">
        <w:rPr>
          <w:spacing w:val="2"/>
          <w:sz w:val="20"/>
        </w:rPr>
        <w:t>e</w:t>
      </w:r>
      <w:r w:rsidRPr="00B13F4D">
        <w:rPr>
          <w:sz w:val="20"/>
        </w:rPr>
        <w:t>nte</w:t>
      </w:r>
      <w:r w:rsidRPr="00B13F4D">
        <w:rPr>
          <w:spacing w:val="-8"/>
          <w:sz w:val="20"/>
        </w:rPr>
        <w:t xml:space="preserve"> </w:t>
      </w:r>
      <w:r w:rsidRPr="00B13F4D">
        <w:rPr>
          <w:spacing w:val="2"/>
          <w:sz w:val="20"/>
        </w:rPr>
        <w:t>f</w:t>
      </w:r>
      <w:r w:rsidRPr="00B13F4D">
        <w:rPr>
          <w:sz w:val="20"/>
        </w:rPr>
        <w:t>orest</w:t>
      </w:r>
      <w:r w:rsidRPr="00B13F4D">
        <w:rPr>
          <w:spacing w:val="2"/>
          <w:sz w:val="20"/>
        </w:rPr>
        <w:t>a</w:t>
      </w:r>
      <w:r w:rsidRPr="00B13F4D">
        <w:rPr>
          <w:spacing w:val="-1"/>
          <w:sz w:val="20"/>
        </w:rPr>
        <w:t>l</w:t>
      </w:r>
      <w:r w:rsidRPr="00B13F4D">
        <w:rPr>
          <w:sz w:val="20"/>
        </w:rPr>
        <w:t>e</w:t>
      </w:r>
      <w:r w:rsidRPr="00B13F4D">
        <w:rPr>
          <w:spacing w:val="-8"/>
          <w:sz w:val="20"/>
        </w:rPr>
        <w:t xml:space="preserve"> </w:t>
      </w:r>
      <w:r w:rsidRPr="00B13F4D">
        <w:rPr>
          <w:spacing w:val="3"/>
          <w:sz w:val="20"/>
        </w:rPr>
        <w:t>c</w:t>
      </w:r>
      <w:r w:rsidRPr="00B13F4D">
        <w:rPr>
          <w:sz w:val="20"/>
        </w:rPr>
        <w:t>o</w:t>
      </w:r>
      <w:r w:rsidRPr="00B13F4D">
        <w:rPr>
          <w:spacing w:val="4"/>
          <w:sz w:val="20"/>
        </w:rPr>
        <w:t>m</w:t>
      </w:r>
      <w:r w:rsidRPr="00B13F4D">
        <w:rPr>
          <w:sz w:val="20"/>
        </w:rPr>
        <w:t>p</w:t>
      </w:r>
      <w:r w:rsidRPr="00B13F4D">
        <w:rPr>
          <w:spacing w:val="-1"/>
          <w:sz w:val="20"/>
        </w:rPr>
        <w:t>e</w:t>
      </w:r>
      <w:r w:rsidRPr="00B13F4D">
        <w:rPr>
          <w:sz w:val="20"/>
        </w:rPr>
        <w:t>te</w:t>
      </w:r>
      <w:r w:rsidRPr="00B13F4D">
        <w:rPr>
          <w:spacing w:val="-1"/>
          <w:sz w:val="20"/>
        </w:rPr>
        <w:t>n</w:t>
      </w:r>
      <w:r w:rsidRPr="00B13F4D">
        <w:rPr>
          <w:sz w:val="20"/>
        </w:rPr>
        <w:t>te</w:t>
      </w:r>
      <w:r w:rsidRPr="00B13F4D">
        <w:rPr>
          <w:spacing w:val="-11"/>
          <w:sz w:val="20"/>
        </w:rPr>
        <w:t xml:space="preserve"> </w:t>
      </w:r>
      <w:r w:rsidRPr="00B13F4D">
        <w:rPr>
          <w:sz w:val="20"/>
        </w:rPr>
        <w:t>e p</w:t>
      </w:r>
      <w:r w:rsidRPr="00B13F4D">
        <w:rPr>
          <w:spacing w:val="-1"/>
          <w:sz w:val="20"/>
        </w:rPr>
        <w:t>e</w:t>
      </w:r>
      <w:r w:rsidRPr="00B13F4D">
        <w:rPr>
          <w:sz w:val="20"/>
        </w:rPr>
        <w:t>rt</w:t>
      </w:r>
      <w:r w:rsidRPr="00B13F4D">
        <w:rPr>
          <w:spacing w:val="2"/>
          <w:sz w:val="20"/>
        </w:rPr>
        <w:t>a</w:t>
      </w:r>
      <w:r w:rsidRPr="00B13F4D">
        <w:rPr>
          <w:sz w:val="20"/>
        </w:rPr>
        <w:t>nt</w:t>
      </w:r>
      <w:r w:rsidRPr="00B13F4D">
        <w:rPr>
          <w:spacing w:val="-1"/>
          <w:sz w:val="20"/>
        </w:rPr>
        <w:t>o</w:t>
      </w:r>
      <w:r w:rsidRPr="00B13F4D">
        <w:rPr>
          <w:sz w:val="20"/>
        </w:rPr>
        <w:t>:</w:t>
      </w:r>
    </w:p>
    <w:p w14:paraId="3187A876" w14:textId="304032CC" w:rsidR="004944CE" w:rsidRPr="00B13F4D" w:rsidRDefault="004944CE" w:rsidP="00264A87">
      <w:pPr>
        <w:pStyle w:val="Quadretto3"/>
      </w:pPr>
      <w:r w:rsidRPr="00B13F4D">
        <w:t>23.4.</w:t>
      </w:r>
      <w:r w:rsidRPr="00B13F4D">
        <w:rPr>
          <w:spacing w:val="12"/>
        </w:rPr>
        <w:t>1</w:t>
      </w:r>
      <w:r w:rsidRPr="00B13F4D">
        <w:tab/>
      </w:r>
      <w:sdt>
        <w:sdtPr>
          <w:id w:val="-797989407"/>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a</w:t>
      </w:r>
      <w:r w:rsidRPr="00B13F4D">
        <w:rPr>
          <w:spacing w:val="-1"/>
        </w:rPr>
        <w:t>l</w:t>
      </w:r>
      <w:r w:rsidRPr="00B13F4D">
        <w:t>le</w:t>
      </w:r>
      <w:r w:rsidRPr="00B13F4D">
        <w:rPr>
          <w:spacing w:val="-1"/>
        </w:rPr>
        <w:t>g</w:t>
      </w:r>
      <w:r w:rsidRPr="00B13F4D">
        <w:t>a</w:t>
      </w:r>
      <w:r w:rsidRPr="00B13F4D">
        <w:rPr>
          <w:spacing w:val="39"/>
        </w:rPr>
        <w:t xml:space="preserve"> </w:t>
      </w:r>
      <w:r w:rsidRPr="00B13F4D">
        <w:rPr>
          <w:spacing w:val="2"/>
        </w:rPr>
        <w:t>l</w:t>
      </w:r>
      <w:r w:rsidRPr="00B13F4D">
        <w:t>a</w:t>
      </w:r>
      <w:r w:rsidRPr="00B13F4D">
        <w:rPr>
          <w:spacing w:val="41"/>
        </w:rPr>
        <w:t xml:space="preserve"> </w:t>
      </w:r>
      <w:r w:rsidRPr="00B13F4D">
        <w:rPr>
          <w:spacing w:val="2"/>
        </w:rPr>
        <w:t>d</w:t>
      </w:r>
      <w:r w:rsidRPr="00B13F4D">
        <w:t>ocu</w:t>
      </w:r>
      <w:r w:rsidRPr="00B13F4D">
        <w:rPr>
          <w:spacing w:val="4"/>
        </w:rPr>
        <w:t>m</w:t>
      </w:r>
      <w:r w:rsidRPr="00B13F4D">
        <w:t>e</w:t>
      </w:r>
      <w:r w:rsidRPr="00B13F4D">
        <w:rPr>
          <w:spacing w:val="-1"/>
        </w:rPr>
        <w:t>n</w:t>
      </w:r>
      <w:r w:rsidRPr="00B13F4D">
        <w:t>t</w:t>
      </w:r>
      <w:r w:rsidRPr="00B13F4D">
        <w:rPr>
          <w:spacing w:val="2"/>
        </w:rPr>
        <w:t>a</w:t>
      </w:r>
      <w:r w:rsidRPr="00B13F4D">
        <w:rPr>
          <w:spacing w:val="-4"/>
        </w:rPr>
        <w:t>z</w:t>
      </w:r>
      <w:r w:rsidRPr="00B13F4D">
        <w:t>ione</w:t>
      </w:r>
      <w:r w:rsidRPr="00B13F4D">
        <w:rPr>
          <w:spacing w:val="30"/>
        </w:rPr>
        <w:t xml:space="preserve"> </w:t>
      </w:r>
      <w:r w:rsidRPr="00B13F4D">
        <w:t>n</w:t>
      </w:r>
      <w:r w:rsidRPr="00B13F4D">
        <w:rPr>
          <w:spacing w:val="-1"/>
        </w:rPr>
        <w:t>e</w:t>
      </w:r>
      <w:r w:rsidRPr="00B13F4D">
        <w:t>cessaria</w:t>
      </w:r>
      <w:r w:rsidRPr="00B13F4D">
        <w:rPr>
          <w:spacing w:val="35"/>
        </w:rPr>
        <w:t xml:space="preserve"> </w:t>
      </w:r>
      <w:r w:rsidRPr="00B13F4D">
        <w:t>ai</w:t>
      </w:r>
      <w:r w:rsidRPr="00B13F4D">
        <w:rPr>
          <w:spacing w:val="42"/>
        </w:rPr>
        <w:t xml:space="preserve"> </w:t>
      </w:r>
      <w:r w:rsidRPr="00B13F4D">
        <w:rPr>
          <w:spacing w:val="2"/>
        </w:rPr>
        <w:t>f</w:t>
      </w:r>
      <w:r w:rsidRPr="00B13F4D">
        <w:rPr>
          <w:spacing w:val="-1"/>
        </w:rPr>
        <w:t>i</w:t>
      </w:r>
      <w:r w:rsidRPr="00B13F4D">
        <w:t>ni</w:t>
      </w:r>
      <w:r w:rsidRPr="00B13F4D">
        <w:rPr>
          <w:spacing w:val="41"/>
        </w:rPr>
        <w:t xml:space="preserve"> </w:t>
      </w:r>
      <w:r w:rsidRPr="00B13F4D">
        <w:t>del</w:t>
      </w:r>
      <w:r w:rsidRPr="00B13F4D">
        <w:rPr>
          <w:spacing w:val="39"/>
        </w:rPr>
        <w:t xml:space="preserve"> </w:t>
      </w:r>
      <w:r w:rsidRPr="00B13F4D">
        <w:t>ri</w:t>
      </w:r>
      <w:r w:rsidRPr="00B13F4D">
        <w:rPr>
          <w:spacing w:val="-1"/>
        </w:rPr>
        <w:t>l</w:t>
      </w:r>
      <w:r w:rsidRPr="00B13F4D">
        <w:t>a</w:t>
      </w:r>
      <w:r w:rsidRPr="00B13F4D">
        <w:rPr>
          <w:spacing w:val="3"/>
        </w:rPr>
        <w:t>s</w:t>
      </w:r>
      <w:r w:rsidRPr="00B13F4D">
        <w:t>c</w:t>
      </w:r>
      <w:r w:rsidRPr="00B13F4D">
        <w:rPr>
          <w:spacing w:val="-1"/>
        </w:rPr>
        <w:t>i</w:t>
      </w:r>
      <w:r w:rsidRPr="00B13F4D">
        <w:t>o</w:t>
      </w:r>
      <w:r w:rsidRPr="00B13F4D">
        <w:rPr>
          <w:spacing w:val="36"/>
        </w:rPr>
        <w:t xml:space="preserve"> </w:t>
      </w:r>
      <w:r w:rsidRPr="00B13F4D">
        <w:rPr>
          <w:spacing w:val="2"/>
        </w:rPr>
        <w:t>d</w:t>
      </w:r>
      <w:r w:rsidRPr="00B13F4D">
        <w:t>el</w:t>
      </w:r>
      <w:r w:rsidRPr="00B13F4D">
        <w:rPr>
          <w:spacing w:val="-1"/>
        </w:rPr>
        <w:t>l’</w:t>
      </w:r>
      <w:r w:rsidRPr="00B13F4D">
        <w:rPr>
          <w:spacing w:val="2"/>
        </w:rPr>
        <w:t>a</w:t>
      </w:r>
      <w:r w:rsidRPr="00B13F4D">
        <w:t>ut</w:t>
      </w:r>
      <w:r w:rsidRPr="00B13F4D">
        <w:rPr>
          <w:spacing w:val="-1"/>
        </w:rPr>
        <w:t>o</w:t>
      </w:r>
      <w:r w:rsidRPr="00B13F4D">
        <w:rPr>
          <w:spacing w:val="3"/>
        </w:rPr>
        <w:t>r</w:t>
      </w:r>
      <w:r w:rsidRPr="00B13F4D">
        <w:t>i</w:t>
      </w:r>
      <w:r w:rsidRPr="00B13F4D">
        <w:rPr>
          <w:spacing w:val="-1"/>
        </w:rPr>
        <w:t>zz</w:t>
      </w:r>
      <w:r w:rsidRPr="00B13F4D">
        <w:rPr>
          <w:spacing w:val="2"/>
        </w:rPr>
        <w:t>a</w:t>
      </w:r>
      <w:r w:rsidRPr="00B13F4D">
        <w:rPr>
          <w:spacing w:val="-1"/>
        </w:rPr>
        <w:t>z</w:t>
      </w:r>
      <w:r w:rsidRPr="00B13F4D">
        <w:t>ione</w:t>
      </w:r>
      <w:r w:rsidRPr="00B13F4D">
        <w:rPr>
          <w:spacing w:val="34"/>
        </w:rPr>
        <w:t xml:space="preserve"> </w:t>
      </w:r>
    </w:p>
    <w:p w14:paraId="3C56817F" w14:textId="32BC2DD2" w:rsidR="004944CE" w:rsidRPr="00B13F4D" w:rsidRDefault="004944CE" w:rsidP="00264A87">
      <w:pPr>
        <w:pStyle w:val="Quadretto3"/>
        <w:rPr>
          <w:u w:val="single"/>
        </w:rPr>
      </w:pPr>
      <w:r w:rsidRPr="00B13F4D">
        <w:t>23.4.2</w:t>
      </w:r>
      <w:r w:rsidRPr="00B13F4D">
        <w:tab/>
      </w:r>
      <w:sdt>
        <w:sdtPr>
          <w:id w:val="-895196324"/>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 xml:space="preserve">l’autorizzazione è stata richiesta a </w:t>
      </w:r>
      <w:r w:rsidRPr="00B13F4D">
        <w:rPr>
          <w:u w:val="single"/>
        </w:rPr>
        <w:tab/>
      </w:r>
      <w:r w:rsidRPr="00B13F4D">
        <w:rPr>
          <w:u w:val="single"/>
        </w:rPr>
        <w:tab/>
      </w:r>
      <w:r w:rsidR="00B13F4D">
        <w:rPr>
          <w:u w:val="single"/>
        </w:rPr>
        <w:tab/>
      </w:r>
      <w:r w:rsidR="00955059">
        <w:rPr>
          <w:u w:val="single"/>
        </w:rPr>
        <w:tab/>
      </w:r>
      <w:r w:rsidR="00B13F4D">
        <w:rPr>
          <w:u w:val="single"/>
        </w:rPr>
        <w:tab/>
      </w:r>
      <w:r w:rsidRPr="00B13F4D">
        <w:rPr>
          <w:u w:val="single"/>
        </w:rPr>
        <w:tab/>
      </w:r>
      <w:r w:rsidRPr="00B13F4D">
        <w:t xml:space="preserve">con prot. n. </w:t>
      </w:r>
      <w:r w:rsidRPr="00B13F4D">
        <w:rPr>
          <w:u w:val="single"/>
        </w:rPr>
        <w:tab/>
      </w:r>
      <w:r w:rsidRPr="00B13F4D">
        <w:t xml:space="preserve">in data </w:t>
      </w:r>
      <w:r w:rsidR="00955059" w:rsidRPr="00033ABB">
        <w:rPr>
          <w:u w:val="single"/>
        </w:rPr>
        <w:tab/>
      </w:r>
      <w:r w:rsidR="00955059" w:rsidRPr="00033ABB">
        <w:rPr>
          <w:u w:val="single"/>
        </w:rPr>
        <w:tab/>
      </w:r>
      <w:r w:rsidR="00955059" w:rsidRPr="00033ABB">
        <w:rPr>
          <w:u w:val="single"/>
        </w:rPr>
        <w:tab/>
      </w:r>
    </w:p>
    <w:p w14:paraId="5DB2BBAD" w14:textId="0CF51F3D" w:rsidR="004944CE" w:rsidRPr="00B13F4D" w:rsidRDefault="004944CE" w:rsidP="00264A87">
      <w:pPr>
        <w:pStyle w:val="Quadretto3"/>
        <w:rPr>
          <w:u w:val="single"/>
        </w:rPr>
      </w:pPr>
      <w:r w:rsidRPr="00B13F4D">
        <w:t>23.4.3</w:t>
      </w:r>
      <w:r w:rsidRPr="00B13F4D">
        <w:tab/>
      </w:r>
      <w:sdt>
        <w:sdtPr>
          <w:id w:val="421462877"/>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 xml:space="preserve">l’autorizzazione è stata rilasciata dall’ente forestale </w:t>
      </w:r>
      <w:r w:rsidRPr="00B13F4D">
        <w:rPr>
          <w:u w:val="single"/>
        </w:rPr>
        <w:tab/>
      </w:r>
      <w:r w:rsidR="00B13F4D">
        <w:rPr>
          <w:u w:val="single"/>
        </w:rPr>
        <w:tab/>
      </w:r>
      <w:r w:rsidR="00955059">
        <w:rPr>
          <w:u w:val="single"/>
        </w:rPr>
        <w:tab/>
      </w:r>
      <w:r w:rsidR="00B13F4D">
        <w:rPr>
          <w:u w:val="single"/>
        </w:rPr>
        <w:tab/>
        <w:t xml:space="preserve"> </w:t>
      </w:r>
      <w:r w:rsidRPr="00B13F4D">
        <w:t xml:space="preserve">con prot. n. </w:t>
      </w:r>
      <w:r w:rsidRPr="00B13F4D">
        <w:rPr>
          <w:u w:val="single"/>
        </w:rPr>
        <w:tab/>
      </w:r>
      <w:r w:rsidRPr="00B13F4D">
        <w:t xml:space="preserve">in data </w:t>
      </w:r>
      <w:r w:rsidR="00955059" w:rsidRPr="00033ABB">
        <w:rPr>
          <w:u w:val="single"/>
        </w:rPr>
        <w:tab/>
      </w:r>
      <w:r w:rsidR="00955059" w:rsidRPr="00033ABB">
        <w:rPr>
          <w:u w:val="single"/>
        </w:rPr>
        <w:tab/>
      </w:r>
      <w:r w:rsidR="00955059" w:rsidRPr="00033ABB">
        <w:rPr>
          <w:u w:val="single"/>
        </w:rPr>
        <w:tab/>
      </w:r>
    </w:p>
    <w:p w14:paraId="2CD6D42F" w14:textId="60CE5FBC" w:rsidR="00C216AB" w:rsidRPr="00B13F4D" w:rsidRDefault="004944CE" w:rsidP="00694DC8">
      <w:pPr>
        <w:pStyle w:val="Quadretto2"/>
        <w:rPr>
          <w:sz w:val="20"/>
        </w:rPr>
      </w:pPr>
      <w:r w:rsidRPr="00B13F4D">
        <w:rPr>
          <w:sz w:val="20"/>
        </w:rPr>
        <w:t>23.5</w:t>
      </w:r>
      <w:r w:rsidRPr="00B13F4D">
        <w:rPr>
          <w:sz w:val="20"/>
        </w:rPr>
        <w:tab/>
      </w:r>
      <w:sdt>
        <w:sdtPr>
          <w:rPr>
            <w:sz w:val="20"/>
          </w:rPr>
          <w:id w:val="1034924921"/>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è sottoposta a vincolo e riguarda un'area classificata a bosco e pertanto l'autorizzazione per gli interventi di trasformazione del bosco tiene luogo dell'autorizzazione alla trasformazione d'uso del suolo</w:t>
      </w:r>
    </w:p>
    <w:p w14:paraId="4896DDF9" w14:textId="72B879BB" w:rsidR="00036E19" w:rsidRPr="009578DB" w:rsidRDefault="00036E19" w:rsidP="00AA2E0C">
      <w:pPr>
        <w:pStyle w:val="Titoloriquadro"/>
      </w:pPr>
      <w:r w:rsidRPr="009578DB">
        <w:t>Zona</w:t>
      </w:r>
      <w:r w:rsidRPr="009578DB">
        <w:rPr>
          <w:spacing w:val="-5"/>
        </w:rPr>
        <w:t xml:space="preserve"> </w:t>
      </w:r>
      <w:r w:rsidRPr="009578DB">
        <w:t>bos</w:t>
      </w:r>
      <w:r w:rsidRPr="009578DB">
        <w:rPr>
          <w:spacing w:val="-1"/>
        </w:rPr>
        <w:t>c</w:t>
      </w:r>
      <w:r w:rsidRPr="009578DB">
        <w:t xml:space="preserve">ata </w:t>
      </w:r>
      <w:r w:rsidR="00A13704" w:rsidRPr="00A13704">
        <w:rPr>
          <w:rStyle w:val="CitazioneintensaCarattere"/>
          <w:rFonts w:eastAsiaTheme="minorHAnsi"/>
          <w:i/>
        </w:rPr>
        <w:t>(X)</w:t>
      </w:r>
    </w:p>
    <w:p w14:paraId="5ECE7D8F" w14:textId="4B63A3D9" w:rsidR="00036E19" w:rsidRPr="00B13F4D" w:rsidRDefault="00036E19" w:rsidP="00036E19">
      <w:pPr>
        <w:pStyle w:val="Nessunaspaziatura"/>
        <w:rPr>
          <w:color w:val="000000" w:themeColor="text1"/>
          <w:sz w:val="20"/>
        </w:rPr>
      </w:pPr>
      <w:r w:rsidRPr="00B13F4D">
        <w:rPr>
          <w:color w:val="000000" w:themeColor="text1"/>
          <w:spacing w:val="-1"/>
          <w:sz w:val="20"/>
        </w:rPr>
        <w:t>p</w:t>
      </w:r>
      <w:r w:rsidRPr="00B13F4D">
        <w:rPr>
          <w:color w:val="000000" w:themeColor="text1"/>
          <w:sz w:val="20"/>
        </w:rPr>
        <w:t>er</w:t>
      </w:r>
      <w:r w:rsidRPr="00B13F4D">
        <w:rPr>
          <w:color w:val="000000" w:themeColor="text1"/>
          <w:spacing w:val="-1"/>
          <w:sz w:val="20"/>
        </w:rPr>
        <w:t xml:space="preserve"> </w:t>
      </w:r>
      <w:r w:rsidRPr="00B13F4D">
        <w:rPr>
          <w:color w:val="000000" w:themeColor="text1"/>
          <w:sz w:val="20"/>
        </w:rPr>
        <w:t>q</w:t>
      </w:r>
      <w:r w:rsidRPr="00B13F4D">
        <w:rPr>
          <w:color w:val="000000" w:themeColor="text1"/>
          <w:spacing w:val="-1"/>
          <w:sz w:val="20"/>
        </w:rPr>
        <w:t>u</w:t>
      </w:r>
      <w:r w:rsidRPr="00B13F4D">
        <w:rPr>
          <w:color w:val="000000" w:themeColor="text1"/>
          <w:spacing w:val="2"/>
          <w:sz w:val="20"/>
        </w:rPr>
        <w:t>a</w:t>
      </w:r>
      <w:r w:rsidRPr="00B13F4D">
        <w:rPr>
          <w:color w:val="000000" w:themeColor="text1"/>
          <w:sz w:val="20"/>
        </w:rPr>
        <w:t>nto</w:t>
      </w:r>
      <w:r w:rsidRPr="00B13F4D">
        <w:rPr>
          <w:color w:val="000000" w:themeColor="text1"/>
          <w:spacing w:val="-7"/>
          <w:sz w:val="20"/>
        </w:rPr>
        <w:t xml:space="preserve"> </w:t>
      </w:r>
      <w:r w:rsidRPr="00B13F4D">
        <w:rPr>
          <w:color w:val="000000" w:themeColor="text1"/>
          <w:spacing w:val="3"/>
          <w:sz w:val="20"/>
        </w:rPr>
        <w:t>r</w:t>
      </w:r>
      <w:r w:rsidRPr="00B13F4D">
        <w:rPr>
          <w:color w:val="000000" w:themeColor="text1"/>
          <w:spacing w:val="-1"/>
          <w:sz w:val="20"/>
        </w:rPr>
        <w:t>i</w:t>
      </w:r>
      <w:r w:rsidRPr="00B13F4D">
        <w:rPr>
          <w:color w:val="000000" w:themeColor="text1"/>
          <w:sz w:val="20"/>
        </w:rPr>
        <w:t>guarda</w:t>
      </w:r>
      <w:r w:rsidRPr="00B13F4D">
        <w:rPr>
          <w:color w:val="000000" w:themeColor="text1"/>
          <w:spacing w:val="-5"/>
          <w:sz w:val="20"/>
        </w:rPr>
        <w:t xml:space="preserve"> </w:t>
      </w:r>
      <w:r w:rsidRPr="00B13F4D">
        <w:rPr>
          <w:color w:val="000000" w:themeColor="text1"/>
          <w:spacing w:val="-1"/>
          <w:sz w:val="20"/>
        </w:rPr>
        <w:t>l</w:t>
      </w:r>
      <w:r w:rsidRPr="00B13F4D">
        <w:rPr>
          <w:color w:val="000000" w:themeColor="text1"/>
          <w:sz w:val="20"/>
        </w:rPr>
        <w:t>a t</w:t>
      </w:r>
      <w:r w:rsidRPr="00B13F4D">
        <w:rPr>
          <w:color w:val="000000" w:themeColor="text1"/>
          <w:spacing w:val="-1"/>
          <w:sz w:val="20"/>
        </w:rPr>
        <w:t>r</w:t>
      </w:r>
      <w:r w:rsidRPr="00B13F4D">
        <w:rPr>
          <w:color w:val="000000" w:themeColor="text1"/>
          <w:sz w:val="20"/>
        </w:rPr>
        <w:t>a</w:t>
      </w:r>
      <w:r w:rsidRPr="00B13F4D">
        <w:rPr>
          <w:color w:val="000000" w:themeColor="text1"/>
          <w:spacing w:val="-1"/>
          <w:sz w:val="20"/>
        </w:rPr>
        <w:t>s</w:t>
      </w:r>
      <w:r w:rsidRPr="00B13F4D">
        <w:rPr>
          <w:color w:val="000000" w:themeColor="text1"/>
          <w:sz w:val="20"/>
        </w:rPr>
        <w:t>fo</w:t>
      </w:r>
      <w:r w:rsidRPr="00B13F4D">
        <w:rPr>
          <w:color w:val="000000" w:themeColor="text1"/>
          <w:spacing w:val="-1"/>
          <w:sz w:val="20"/>
        </w:rPr>
        <w:t>r</w:t>
      </w:r>
      <w:r w:rsidRPr="00B13F4D">
        <w:rPr>
          <w:color w:val="000000" w:themeColor="text1"/>
          <w:sz w:val="20"/>
        </w:rPr>
        <w:t>mazione</w:t>
      </w:r>
      <w:r w:rsidRPr="00B13F4D">
        <w:rPr>
          <w:color w:val="000000" w:themeColor="text1"/>
          <w:spacing w:val="-12"/>
          <w:sz w:val="20"/>
        </w:rPr>
        <w:t xml:space="preserve"> </w:t>
      </w:r>
      <w:r w:rsidRPr="00B13F4D">
        <w:rPr>
          <w:color w:val="000000" w:themeColor="text1"/>
          <w:sz w:val="20"/>
        </w:rPr>
        <w:t>d’uso</w:t>
      </w:r>
      <w:r w:rsidRPr="00B13F4D">
        <w:rPr>
          <w:color w:val="000000" w:themeColor="text1"/>
          <w:spacing w:val="-5"/>
          <w:sz w:val="20"/>
        </w:rPr>
        <w:t xml:space="preserve"> </w:t>
      </w:r>
      <w:r w:rsidRPr="00B13F4D">
        <w:rPr>
          <w:color w:val="000000" w:themeColor="text1"/>
          <w:sz w:val="20"/>
        </w:rPr>
        <w:t xml:space="preserve">di </w:t>
      </w:r>
      <w:r w:rsidRPr="00B13F4D">
        <w:rPr>
          <w:color w:val="000000" w:themeColor="text1"/>
          <w:spacing w:val="2"/>
          <w:sz w:val="20"/>
        </w:rPr>
        <w:t>a</w:t>
      </w:r>
      <w:r w:rsidRPr="00B13F4D">
        <w:rPr>
          <w:color w:val="000000" w:themeColor="text1"/>
          <w:spacing w:val="-1"/>
          <w:sz w:val="20"/>
        </w:rPr>
        <w:t>r</w:t>
      </w:r>
      <w:r w:rsidRPr="00B13F4D">
        <w:rPr>
          <w:color w:val="000000" w:themeColor="text1"/>
          <w:sz w:val="20"/>
        </w:rPr>
        <w:t>ee</w:t>
      </w:r>
      <w:r w:rsidRPr="00B13F4D">
        <w:rPr>
          <w:color w:val="000000" w:themeColor="text1"/>
          <w:spacing w:val="-5"/>
          <w:sz w:val="20"/>
        </w:rPr>
        <w:t xml:space="preserve"> </w:t>
      </w:r>
      <w:r w:rsidRPr="00B13F4D">
        <w:rPr>
          <w:color w:val="000000" w:themeColor="text1"/>
          <w:sz w:val="20"/>
        </w:rPr>
        <w:t>bo</w:t>
      </w:r>
      <w:r w:rsidRPr="00B13F4D">
        <w:rPr>
          <w:color w:val="000000" w:themeColor="text1"/>
          <w:spacing w:val="2"/>
          <w:sz w:val="20"/>
        </w:rPr>
        <w:t>s</w:t>
      </w:r>
      <w:r w:rsidRPr="00B13F4D">
        <w:rPr>
          <w:color w:val="000000" w:themeColor="text1"/>
          <w:sz w:val="20"/>
        </w:rPr>
        <w:t>c</w:t>
      </w:r>
      <w:r w:rsidRPr="00B13F4D">
        <w:rPr>
          <w:color w:val="000000" w:themeColor="text1"/>
          <w:spacing w:val="-1"/>
          <w:sz w:val="20"/>
        </w:rPr>
        <w:t>a</w:t>
      </w:r>
      <w:r w:rsidRPr="00B13F4D">
        <w:rPr>
          <w:color w:val="000000" w:themeColor="text1"/>
          <w:sz w:val="20"/>
        </w:rPr>
        <w:t>te</w:t>
      </w:r>
      <w:r w:rsidRPr="00B13F4D">
        <w:rPr>
          <w:color w:val="000000" w:themeColor="text1"/>
          <w:spacing w:val="-5"/>
          <w:sz w:val="20"/>
        </w:rPr>
        <w:t xml:space="preserve"> </w:t>
      </w:r>
      <w:r w:rsidRPr="00B13F4D">
        <w:rPr>
          <w:color w:val="000000" w:themeColor="text1"/>
          <w:spacing w:val="3"/>
          <w:sz w:val="20"/>
        </w:rPr>
        <w:t>(</w:t>
      </w:r>
      <w:r w:rsidRPr="00B13F4D">
        <w:rPr>
          <w:color w:val="000000" w:themeColor="text1"/>
          <w:spacing w:val="-1"/>
          <w:sz w:val="20"/>
        </w:rPr>
        <w:t xml:space="preserve">L.R. n. </w:t>
      </w:r>
      <w:r w:rsidRPr="00B13F4D">
        <w:rPr>
          <w:color w:val="000000" w:themeColor="text1"/>
          <w:sz w:val="20"/>
        </w:rPr>
        <w:t>31/</w:t>
      </w:r>
      <w:r w:rsidRPr="00B13F4D">
        <w:rPr>
          <w:color w:val="000000" w:themeColor="text1"/>
          <w:spacing w:val="-1"/>
          <w:sz w:val="20"/>
        </w:rPr>
        <w:t>2</w:t>
      </w:r>
      <w:r w:rsidRPr="00B13F4D">
        <w:rPr>
          <w:color w:val="000000" w:themeColor="text1"/>
          <w:spacing w:val="2"/>
          <w:sz w:val="20"/>
        </w:rPr>
        <w:t>0</w:t>
      </w:r>
      <w:r w:rsidRPr="00B13F4D">
        <w:rPr>
          <w:color w:val="000000" w:themeColor="text1"/>
          <w:sz w:val="20"/>
        </w:rPr>
        <w:t>08</w:t>
      </w:r>
      <w:r w:rsidRPr="00B13F4D">
        <w:rPr>
          <w:color w:val="000000" w:themeColor="text1"/>
          <w:spacing w:val="-6"/>
          <w:sz w:val="20"/>
        </w:rPr>
        <w:t xml:space="preserve"> </w:t>
      </w:r>
      <w:r w:rsidRPr="00B13F4D">
        <w:rPr>
          <w:color w:val="000000" w:themeColor="text1"/>
          <w:spacing w:val="2"/>
          <w:sz w:val="20"/>
        </w:rPr>
        <w:t>a</w:t>
      </w:r>
      <w:r w:rsidRPr="00B13F4D">
        <w:rPr>
          <w:color w:val="000000" w:themeColor="text1"/>
          <w:sz w:val="20"/>
        </w:rPr>
        <w:t>rt.</w:t>
      </w:r>
      <w:r w:rsidRPr="00B13F4D">
        <w:rPr>
          <w:color w:val="000000" w:themeColor="text1"/>
          <w:spacing w:val="-3"/>
          <w:sz w:val="20"/>
        </w:rPr>
        <w:t xml:space="preserve"> </w:t>
      </w:r>
      <w:r w:rsidRPr="00B13F4D">
        <w:rPr>
          <w:color w:val="000000" w:themeColor="text1"/>
          <w:spacing w:val="-1"/>
          <w:sz w:val="20"/>
        </w:rPr>
        <w:t>4</w:t>
      </w:r>
      <w:r w:rsidRPr="00B13F4D">
        <w:rPr>
          <w:color w:val="000000" w:themeColor="text1"/>
          <w:sz w:val="20"/>
        </w:rPr>
        <w:t>2</w:t>
      </w:r>
      <w:r w:rsidRPr="00B13F4D">
        <w:rPr>
          <w:color w:val="000000" w:themeColor="text1"/>
          <w:spacing w:val="-2"/>
          <w:sz w:val="20"/>
        </w:rPr>
        <w:t xml:space="preserve"> </w:t>
      </w:r>
      <w:r w:rsidRPr="00B13F4D">
        <w:rPr>
          <w:color w:val="000000" w:themeColor="text1"/>
          <w:sz w:val="20"/>
        </w:rPr>
        <w:t>e 4</w:t>
      </w:r>
      <w:r w:rsidRPr="00B13F4D">
        <w:rPr>
          <w:color w:val="000000" w:themeColor="text1"/>
          <w:spacing w:val="-1"/>
          <w:sz w:val="20"/>
        </w:rPr>
        <w:t>3</w:t>
      </w:r>
      <w:r w:rsidRPr="00B13F4D">
        <w:rPr>
          <w:color w:val="000000" w:themeColor="text1"/>
          <w:sz w:val="20"/>
        </w:rPr>
        <w:t xml:space="preserve">), </w:t>
      </w:r>
      <w:r w:rsidRPr="00B13F4D">
        <w:rPr>
          <w:color w:val="000000" w:themeColor="text1"/>
          <w:spacing w:val="-1"/>
          <w:sz w:val="20"/>
        </w:rPr>
        <w:t>l</w:t>
      </w:r>
      <w:r w:rsidRPr="00B13F4D">
        <w:rPr>
          <w:color w:val="000000" w:themeColor="text1"/>
          <w:sz w:val="20"/>
        </w:rPr>
        <w:t>’</w:t>
      </w:r>
      <w:r w:rsidRPr="00B13F4D">
        <w:rPr>
          <w:color w:val="000000" w:themeColor="text1"/>
          <w:spacing w:val="-1"/>
          <w:sz w:val="20"/>
        </w:rPr>
        <w:t>i</w:t>
      </w:r>
      <w:r w:rsidRPr="00B13F4D">
        <w:rPr>
          <w:color w:val="000000" w:themeColor="text1"/>
          <w:sz w:val="20"/>
        </w:rPr>
        <w:t>n</w:t>
      </w:r>
      <w:r w:rsidRPr="00B13F4D">
        <w:rPr>
          <w:color w:val="000000" w:themeColor="text1"/>
          <w:spacing w:val="2"/>
          <w:sz w:val="20"/>
        </w:rPr>
        <w:t>t</w:t>
      </w:r>
      <w:r w:rsidRPr="00B13F4D">
        <w:rPr>
          <w:color w:val="000000" w:themeColor="text1"/>
          <w:sz w:val="20"/>
        </w:rPr>
        <w:t>er</w:t>
      </w:r>
      <w:r w:rsidRPr="00B13F4D">
        <w:rPr>
          <w:color w:val="000000" w:themeColor="text1"/>
          <w:spacing w:val="2"/>
          <w:sz w:val="20"/>
        </w:rPr>
        <w:t>v</w:t>
      </w:r>
      <w:r w:rsidRPr="00B13F4D">
        <w:rPr>
          <w:color w:val="000000" w:themeColor="text1"/>
          <w:sz w:val="20"/>
        </w:rPr>
        <w:t>e</w:t>
      </w:r>
      <w:r w:rsidRPr="00B13F4D">
        <w:rPr>
          <w:color w:val="000000" w:themeColor="text1"/>
          <w:spacing w:val="-1"/>
          <w:sz w:val="20"/>
        </w:rPr>
        <w:t>n</w:t>
      </w:r>
      <w:r w:rsidRPr="00B13F4D">
        <w:rPr>
          <w:color w:val="000000" w:themeColor="text1"/>
          <w:sz w:val="20"/>
        </w:rPr>
        <w:t>to</w:t>
      </w:r>
      <w:r w:rsidR="00514957">
        <w:rPr>
          <w:color w:val="000000" w:themeColor="text1"/>
          <w:sz w:val="20"/>
        </w:rPr>
        <w:t>:</w:t>
      </w:r>
    </w:p>
    <w:p w14:paraId="32B3CA91" w14:textId="501B2526" w:rsidR="00036E19" w:rsidRPr="00B13F4D" w:rsidRDefault="00036E19" w:rsidP="005248CB">
      <w:pPr>
        <w:pStyle w:val="Quadretto2"/>
        <w:rPr>
          <w:sz w:val="20"/>
        </w:rPr>
      </w:pPr>
      <w:r w:rsidRPr="00B13F4D">
        <w:rPr>
          <w:sz w:val="20"/>
        </w:rPr>
        <w:t xml:space="preserve">24.1 </w:t>
      </w:r>
      <w:r w:rsidRPr="00B13F4D">
        <w:rPr>
          <w:sz w:val="20"/>
        </w:rPr>
        <w:tab/>
      </w:r>
      <w:sdt>
        <w:sdtPr>
          <w:rPr>
            <w:sz w:val="20"/>
          </w:rPr>
          <w:id w:val="-13385566"/>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non comporta trasformazione del bosco, ossia non comporta cambio di destinazione d’uso da bosco ad altro uso del suolo;</w:t>
      </w:r>
    </w:p>
    <w:p w14:paraId="366EDA91" w14:textId="3FEB767C" w:rsidR="00036E19" w:rsidRPr="00B13F4D" w:rsidRDefault="00036E19" w:rsidP="005248CB">
      <w:pPr>
        <w:pStyle w:val="Quadretto2"/>
        <w:rPr>
          <w:sz w:val="20"/>
        </w:rPr>
      </w:pPr>
      <w:r w:rsidRPr="00B13F4D">
        <w:rPr>
          <w:sz w:val="20"/>
        </w:rPr>
        <w:t xml:space="preserve">24.2 </w:t>
      </w:r>
      <w:r w:rsidRPr="00B13F4D">
        <w:rPr>
          <w:sz w:val="20"/>
        </w:rPr>
        <w:tab/>
      </w:r>
      <w:sdt>
        <w:sdtPr>
          <w:rPr>
            <w:sz w:val="20"/>
          </w:rPr>
          <w:id w:val="-1058703062"/>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comporta trasformazione del bosco ed è quindi soggetto ad autorizzazione, pertanto</w:t>
      </w:r>
    </w:p>
    <w:p w14:paraId="55C3C7DD" w14:textId="35866008" w:rsidR="00036E19" w:rsidRPr="00264A87" w:rsidRDefault="00036E19" w:rsidP="00264A87">
      <w:pPr>
        <w:pStyle w:val="Quadretto3"/>
      </w:pPr>
      <w:r w:rsidRPr="00264A87">
        <w:t xml:space="preserve">24.2.1 </w:t>
      </w:r>
      <w:r w:rsidRPr="00264A87">
        <w:tab/>
      </w:r>
      <w:sdt>
        <w:sdtPr>
          <w:id w:val="-66570703"/>
          <w14:checkbox>
            <w14:checked w14:val="0"/>
            <w14:checkedState w14:val="2612" w14:font="MS Gothic"/>
            <w14:uncheckedState w14:val="2610" w14:font="MS Gothic"/>
          </w14:checkbox>
        </w:sdtPr>
        <w:sdtEndPr/>
        <w:sdtContent>
          <w:r w:rsidRPr="00264A87">
            <w:rPr>
              <w:rFonts w:ascii="Segoe UI Symbol" w:hAnsi="Segoe UI Symbol" w:cs="Segoe UI Symbol"/>
            </w:rPr>
            <w:t>☐</w:t>
          </w:r>
        </w:sdtContent>
      </w:sdt>
      <w:r w:rsidRPr="00264A87">
        <w:tab/>
        <w:t xml:space="preserve">allega la documentazione necessaria per l’autorizzazione da parte dell’ente forestale competente </w:t>
      </w:r>
    </w:p>
    <w:p w14:paraId="52D7454C" w14:textId="02C340E8" w:rsidR="00036E19" w:rsidRPr="00B13F4D" w:rsidRDefault="00036E19" w:rsidP="00264A87">
      <w:pPr>
        <w:pStyle w:val="Quadretto3"/>
        <w:rPr>
          <w:u w:val="single"/>
        </w:rPr>
      </w:pPr>
      <w:r w:rsidRPr="00B13F4D">
        <w:t xml:space="preserve">24.2.2. </w:t>
      </w:r>
      <w:r w:rsidRPr="00B13F4D">
        <w:tab/>
      </w:r>
      <w:sdt>
        <w:sdtPr>
          <w:id w:val="-1506283458"/>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 xml:space="preserve">l’autorizzazione è stata rilasciata dall’ente forestale </w:t>
      </w:r>
      <w:r w:rsidRPr="00B13F4D">
        <w:rPr>
          <w:u w:val="single"/>
        </w:rPr>
        <w:tab/>
      </w:r>
      <w:r w:rsidRPr="00B13F4D">
        <w:rPr>
          <w:u w:val="single"/>
        </w:rPr>
        <w:tab/>
      </w:r>
      <w:r w:rsidRPr="00B13F4D">
        <w:rPr>
          <w:u w:val="single"/>
        </w:rPr>
        <w:tab/>
      </w:r>
      <w:r w:rsidRPr="00B13F4D">
        <w:t xml:space="preserve">con prot. n. </w:t>
      </w:r>
      <w:r w:rsidRPr="00B13F4D">
        <w:rPr>
          <w:u w:val="single"/>
        </w:rPr>
        <w:tab/>
      </w:r>
      <w:r w:rsidRPr="00B13F4D">
        <w:t xml:space="preserve"> in data </w:t>
      </w:r>
      <w:r w:rsidR="00C764E9" w:rsidRPr="00033ABB">
        <w:rPr>
          <w:u w:val="single"/>
        </w:rPr>
        <w:tab/>
      </w:r>
      <w:r w:rsidR="00C764E9" w:rsidRPr="00033ABB">
        <w:rPr>
          <w:u w:val="single"/>
        </w:rPr>
        <w:tab/>
      </w:r>
      <w:r w:rsidR="00C764E9" w:rsidRPr="00033ABB">
        <w:rPr>
          <w:u w:val="single"/>
        </w:rPr>
        <w:tab/>
      </w:r>
    </w:p>
    <w:p w14:paraId="278A508C" w14:textId="177FEC16" w:rsidR="00036E19" w:rsidRPr="00B13F4D" w:rsidRDefault="00036E19" w:rsidP="00264A87">
      <w:pPr>
        <w:pStyle w:val="Quadretto3"/>
        <w:rPr>
          <w:u w:val="single"/>
        </w:rPr>
      </w:pPr>
      <w:r w:rsidRPr="00B13F4D">
        <w:t xml:space="preserve">24.2.3. </w:t>
      </w:r>
      <w:r w:rsidRPr="00B13F4D">
        <w:tab/>
      </w:r>
      <w:sdt>
        <w:sdtPr>
          <w:id w:val="1939952185"/>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 xml:space="preserve">l’autorizzazione è stata richiesta a </w:t>
      </w:r>
      <w:r w:rsidRPr="00B13F4D">
        <w:rPr>
          <w:u w:val="single"/>
        </w:rPr>
        <w:tab/>
      </w:r>
      <w:r w:rsidR="00C41A88" w:rsidRPr="00B13F4D">
        <w:rPr>
          <w:u w:val="single"/>
        </w:rPr>
        <w:tab/>
      </w:r>
      <w:r w:rsidR="00C41A88" w:rsidRPr="00B13F4D">
        <w:rPr>
          <w:u w:val="single"/>
        </w:rPr>
        <w:tab/>
      </w:r>
      <w:r w:rsidR="00C41A88" w:rsidRPr="00B13F4D">
        <w:rPr>
          <w:u w:val="single"/>
        </w:rPr>
        <w:tab/>
      </w:r>
      <w:r w:rsidRPr="00B13F4D">
        <w:rPr>
          <w:u w:val="single"/>
        </w:rPr>
        <w:tab/>
        <w:t xml:space="preserve"> </w:t>
      </w:r>
      <w:r w:rsidRPr="00B13F4D">
        <w:t xml:space="preserve">con prot. n. </w:t>
      </w:r>
      <w:r w:rsidRPr="00B13F4D">
        <w:rPr>
          <w:u w:val="single"/>
        </w:rPr>
        <w:tab/>
      </w:r>
      <w:r w:rsidRPr="00B13F4D">
        <w:t xml:space="preserve"> in data </w:t>
      </w:r>
      <w:r w:rsidR="00C764E9" w:rsidRPr="00033ABB">
        <w:rPr>
          <w:u w:val="single"/>
        </w:rPr>
        <w:tab/>
      </w:r>
      <w:r w:rsidR="00C764E9" w:rsidRPr="00033ABB">
        <w:rPr>
          <w:u w:val="single"/>
        </w:rPr>
        <w:tab/>
      </w:r>
      <w:r w:rsidR="00C764E9" w:rsidRPr="00033ABB">
        <w:rPr>
          <w:u w:val="single"/>
        </w:rPr>
        <w:tab/>
      </w:r>
    </w:p>
    <w:p w14:paraId="53D7A11B" w14:textId="1B8D7984" w:rsidR="00036E19" w:rsidRPr="00912F64" w:rsidRDefault="00036E19" w:rsidP="00AA2E0C">
      <w:pPr>
        <w:pStyle w:val="Titoloriquadro"/>
      </w:pPr>
      <w:r w:rsidRPr="00D24378">
        <w:t>Bene</w:t>
      </w:r>
      <w:r w:rsidR="00590159">
        <w:t xml:space="preserve"> sottoposto a vincolo idraulico</w:t>
      </w:r>
      <w:r w:rsidR="00A13704">
        <w:t xml:space="preserve"> </w:t>
      </w:r>
      <w:r w:rsidR="00A13704" w:rsidRPr="00A13704">
        <w:rPr>
          <w:rStyle w:val="CitazioneintensaCarattere"/>
          <w:rFonts w:eastAsiaTheme="minorHAnsi"/>
          <w:i/>
        </w:rPr>
        <w:t>(X)</w:t>
      </w:r>
    </w:p>
    <w:p w14:paraId="124C6187" w14:textId="609C160A" w:rsidR="00130796" w:rsidRPr="00B13F4D" w:rsidRDefault="00130796" w:rsidP="00130796">
      <w:pPr>
        <w:pStyle w:val="Nessunaspaziatura"/>
        <w:rPr>
          <w:rFonts w:eastAsia="Arial" w:cs="Arial"/>
          <w:color w:val="000000" w:themeColor="text1"/>
          <w:sz w:val="20"/>
          <w:szCs w:val="18"/>
        </w:rPr>
      </w:pPr>
      <w:r w:rsidRPr="00B13F4D">
        <w:rPr>
          <w:rFonts w:eastAsia="Arial" w:cs="Arial"/>
          <w:color w:val="000000" w:themeColor="text1"/>
          <w:sz w:val="20"/>
          <w:szCs w:val="18"/>
        </w:rPr>
        <w:t>l’area oggetto di intervento:</w:t>
      </w:r>
    </w:p>
    <w:p w14:paraId="17463C4E" w14:textId="3B182000" w:rsidR="00130796" w:rsidRPr="00B13F4D" w:rsidRDefault="00130796" w:rsidP="002A6E75">
      <w:pPr>
        <w:pStyle w:val="Quadretto2"/>
        <w:rPr>
          <w:sz w:val="20"/>
        </w:rPr>
      </w:pPr>
      <w:r w:rsidRPr="00B13F4D">
        <w:rPr>
          <w:sz w:val="20"/>
        </w:rPr>
        <w:t xml:space="preserve">25.1 </w:t>
      </w:r>
      <w:r w:rsidRPr="00B13F4D">
        <w:rPr>
          <w:sz w:val="20"/>
        </w:rPr>
        <w:tab/>
      </w:r>
      <w:sdt>
        <w:sdtPr>
          <w:rPr>
            <w:sz w:val="20"/>
          </w:rPr>
          <w:id w:val="826486467"/>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non interferisce con corsi d’acqua e relative fasce di rispetto e/o aree del demanio idrico sottoposte alle norme di polizia idraulica di cui al R.D. 523/1904, al R.R. 3/2010 e alla d.g.r. 4229/2015</w:t>
      </w:r>
    </w:p>
    <w:p w14:paraId="7C844204" w14:textId="57D0B06D" w:rsidR="00130796" w:rsidRPr="00B13F4D" w:rsidRDefault="00130796" w:rsidP="002A6E75">
      <w:pPr>
        <w:pStyle w:val="Quadretto2"/>
        <w:rPr>
          <w:sz w:val="20"/>
        </w:rPr>
      </w:pPr>
      <w:r w:rsidRPr="00B13F4D">
        <w:rPr>
          <w:sz w:val="20"/>
        </w:rPr>
        <w:t xml:space="preserve">25.2 </w:t>
      </w:r>
      <w:r w:rsidRPr="00B13F4D">
        <w:rPr>
          <w:sz w:val="20"/>
        </w:rPr>
        <w:tab/>
      </w:r>
      <w:sdt>
        <w:sdtPr>
          <w:rPr>
            <w:sz w:val="20"/>
          </w:rPr>
          <w:id w:val="991298525"/>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interferisce con corsi d’acqua e relative fasce di rispetto e/o aree del demanio idrico sottoposte alle norme di polizia idraulica di cui al R.D. 523/1904, al R.R. 3/2010 e alla d.g.r. 4229/2015</w:t>
      </w:r>
    </w:p>
    <w:p w14:paraId="78E590CE" w14:textId="4A5A8669" w:rsidR="00130796" w:rsidRPr="00B13F4D" w:rsidRDefault="00130796" w:rsidP="00264A87">
      <w:pPr>
        <w:pStyle w:val="Quadretto3"/>
      </w:pPr>
      <w:r w:rsidRPr="00B13F4D">
        <w:t xml:space="preserve">25.2.1 </w:t>
      </w:r>
      <w:r w:rsidRPr="00B13F4D">
        <w:tab/>
      </w:r>
      <w:sdt>
        <w:sdtPr>
          <w:id w:val="-1873067448"/>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t xml:space="preserve">è stata richiesta la concessione demaniale/nulla osta idraulico a </w:t>
      </w:r>
      <w:r w:rsidRPr="00B13F4D">
        <w:rPr>
          <w:u w:val="single"/>
        </w:rPr>
        <w:tab/>
      </w:r>
      <w:r w:rsidRPr="00B13F4D">
        <w:rPr>
          <w:u w:val="single"/>
        </w:rPr>
        <w:tab/>
      </w:r>
      <w:r w:rsidRPr="00B13F4D">
        <w:t xml:space="preserve"> con prot. n. </w:t>
      </w:r>
      <w:r w:rsidRPr="00B13F4D">
        <w:rPr>
          <w:u w:val="single"/>
        </w:rPr>
        <w:tab/>
      </w:r>
      <w:r w:rsidRPr="00B13F4D">
        <w:rPr>
          <w:u w:val="single"/>
        </w:rPr>
        <w:tab/>
      </w:r>
      <w:r w:rsidRPr="00B13F4D">
        <w:t xml:space="preserve">in data </w:t>
      </w:r>
      <w:r w:rsidR="00C764E9" w:rsidRPr="00033ABB">
        <w:rPr>
          <w:u w:val="single"/>
        </w:rPr>
        <w:tab/>
      </w:r>
      <w:r w:rsidR="00C764E9" w:rsidRPr="00033ABB">
        <w:rPr>
          <w:u w:val="single"/>
        </w:rPr>
        <w:tab/>
      </w:r>
      <w:r w:rsidR="00C764E9" w:rsidRPr="00033ABB">
        <w:rPr>
          <w:u w:val="single"/>
        </w:rPr>
        <w:tab/>
      </w:r>
    </w:p>
    <w:p w14:paraId="19F12AB2" w14:textId="61BF9736" w:rsidR="00130796" w:rsidRPr="00B13F4D" w:rsidRDefault="00130796" w:rsidP="00264A87">
      <w:pPr>
        <w:pStyle w:val="Quadretto3"/>
      </w:pPr>
      <w:r w:rsidRPr="00B13F4D">
        <w:t xml:space="preserve">25.2.2 </w:t>
      </w:r>
      <w:r w:rsidRPr="00B13F4D">
        <w:tab/>
      </w:r>
      <w:sdt>
        <w:sdtPr>
          <w:id w:val="563841672"/>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t xml:space="preserve">è stata acquisita la concessione demaniale/nulla osta idraulico rilasciata/o da </w:t>
      </w:r>
      <w:r w:rsidRPr="00B13F4D">
        <w:rPr>
          <w:u w:val="single"/>
        </w:rPr>
        <w:tab/>
      </w:r>
      <w:r w:rsidRPr="00B13F4D">
        <w:rPr>
          <w:u w:val="single"/>
        </w:rPr>
        <w:tab/>
      </w:r>
      <w:r w:rsidRPr="00B13F4D">
        <w:t xml:space="preserve"> con prot. n. </w:t>
      </w:r>
      <w:r w:rsidRPr="00B13F4D">
        <w:rPr>
          <w:u w:val="single"/>
        </w:rPr>
        <w:tab/>
      </w:r>
      <w:r w:rsidRPr="00B13F4D">
        <w:rPr>
          <w:u w:val="single"/>
        </w:rPr>
        <w:tab/>
      </w:r>
      <w:r w:rsidRPr="00B13F4D">
        <w:t xml:space="preserve"> in data </w:t>
      </w:r>
      <w:r w:rsidR="00C764E9" w:rsidRPr="00033ABB">
        <w:rPr>
          <w:u w:val="single"/>
        </w:rPr>
        <w:tab/>
      </w:r>
      <w:r w:rsidR="00C764E9" w:rsidRPr="00033ABB">
        <w:rPr>
          <w:u w:val="single"/>
        </w:rPr>
        <w:tab/>
      </w:r>
      <w:r w:rsidR="00C764E9" w:rsidRPr="00033ABB">
        <w:rPr>
          <w:u w:val="single"/>
        </w:rPr>
        <w:tab/>
      </w:r>
    </w:p>
    <w:p w14:paraId="1271BFF1" w14:textId="1D7B7933" w:rsidR="00036E19" w:rsidRPr="00B64785" w:rsidRDefault="00036E19" w:rsidP="00AA2E0C">
      <w:pPr>
        <w:pStyle w:val="Titoloriquadro"/>
      </w:pPr>
      <w:r w:rsidRPr="00B64785">
        <w:rPr>
          <w:spacing w:val="-1"/>
        </w:rPr>
        <w:t>Pr</w:t>
      </w:r>
      <w:r w:rsidRPr="00B64785">
        <w:t>evenzione</w:t>
      </w:r>
      <w:r w:rsidRPr="00B64785">
        <w:rPr>
          <w:spacing w:val="-12"/>
        </w:rPr>
        <w:t xml:space="preserve"> </w:t>
      </w:r>
      <w:r w:rsidRPr="00B64785">
        <w:t>d</w:t>
      </w:r>
      <w:r w:rsidRPr="00B64785">
        <w:rPr>
          <w:spacing w:val="2"/>
        </w:rPr>
        <w:t>e</w:t>
      </w:r>
      <w:r w:rsidRPr="00B64785">
        <w:t>i</w:t>
      </w:r>
      <w:r w:rsidRPr="00B64785">
        <w:rPr>
          <w:spacing w:val="-3"/>
        </w:rPr>
        <w:t xml:space="preserve"> </w:t>
      </w:r>
      <w:r w:rsidRPr="00B64785">
        <w:rPr>
          <w:spacing w:val="-1"/>
        </w:rPr>
        <w:t>r</w:t>
      </w:r>
      <w:r w:rsidRPr="00B64785">
        <w:rPr>
          <w:spacing w:val="2"/>
        </w:rPr>
        <w:t>i</w:t>
      </w:r>
      <w:r w:rsidRPr="00B64785">
        <w:t>s</w:t>
      </w:r>
      <w:r w:rsidRPr="00B64785">
        <w:rPr>
          <w:spacing w:val="-1"/>
        </w:rPr>
        <w:t>c</w:t>
      </w:r>
      <w:r w:rsidRPr="00B64785">
        <w:t>hi</w:t>
      </w:r>
      <w:r w:rsidRPr="00B64785">
        <w:rPr>
          <w:spacing w:val="-5"/>
        </w:rPr>
        <w:t xml:space="preserve"> </w:t>
      </w:r>
      <w:r w:rsidRPr="00B64785">
        <w:t>g</w:t>
      </w:r>
      <w:r w:rsidRPr="00B64785">
        <w:rPr>
          <w:spacing w:val="2"/>
        </w:rPr>
        <w:t>e</w:t>
      </w:r>
      <w:r w:rsidRPr="00B64785">
        <w:t>ologic</w:t>
      </w:r>
      <w:r w:rsidRPr="00B64785">
        <w:rPr>
          <w:spacing w:val="-1"/>
        </w:rPr>
        <w:t>i</w:t>
      </w:r>
      <w:r w:rsidRPr="00B64785">
        <w:t>,</w:t>
      </w:r>
      <w:r w:rsidRPr="00B64785">
        <w:rPr>
          <w:spacing w:val="-9"/>
        </w:rPr>
        <w:t xml:space="preserve"> </w:t>
      </w:r>
      <w:r w:rsidRPr="00B64785">
        <w:t>idro</w:t>
      </w:r>
      <w:r w:rsidRPr="00B64785">
        <w:rPr>
          <w:spacing w:val="3"/>
        </w:rPr>
        <w:t>g</w:t>
      </w:r>
      <w:r w:rsidRPr="00B64785">
        <w:t>eologic</w:t>
      </w:r>
      <w:r w:rsidRPr="00B64785">
        <w:rPr>
          <w:spacing w:val="-1"/>
        </w:rPr>
        <w:t>i</w:t>
      </w:r>
      <w:r w:rsidRPr="00B64785">
        <w:t>,</w:t>
      </w:r>
      <w:r w:rsidRPr="00B64785">
        <w:rPr>
          <w:spacing w:val="-11"/>
        </w:rPr>
        <w:t xml:space="preserve"> </w:t>
      </w:r>
      <w:r w:rsidRPr="00B64785">
        <w:t>id</w:t>
      </w:r>
      <w:r w:rsidRPr="00B64785">
        <w:rPr>
          <w:spacing w:val="2"/>
        </w:rPr>
        <w:t>r</w:t>
      </w:r>
      <w:r w:rsidRPr="00B64785">
        <w:t>aulici</w:t>
      </w:r>
      <w:r w:rsidRPr="00B64785">
        <w:rPr>
          <w:spacing w:val="-7"/>
        </w:rPr>
        <w:t xml:space="preserve"> </w:t>
      </w:r>
      <w:r w:rsidRPr="00B64785">
        <w:t>e</w:t>
      </w:r>
      <w:r w:rsidRPr="00B64785">
        <w:rPr>
          <w:spacing w:val="-1"/>
        </w:rPr>
        <w:t xml:space="preserve"> s</w:t>
      </w:r>
      <w:r w:rsidRPr="00B64785">
        <w:rPr>
          <w:spacing w:val="2"/>
        </w:rPr>
        <w:t>i</w:t>
      </w:r>
      <w:r w:rsidRPr="00B64785">
        <w:t>smici</w:t>
      </w:r>
      <w:r w:rsidRPr="00B64785">
        <w:rPr>
          <w:spacing w:val="-8"/>
        </w:rPr>
        <w:t xml:space="preserve"> </w:t>
      </w:r>
      <w:r w:rsidRPr="00B64785">
        <w:rPr>
          <w:spacing w:val="3"/>
        </w:rPr>
        <w:t>n</w:t>
      </w:r>
      <w:r w:rsidRPr="00B64785">
        <w:t>el</w:t>
      </w:r>
      <w:r w:rsidRPr="00B64785">
        <w:rPr>
          <w:spacing w:val="-1"/>
        </w:rPr>
        <w:t>l</w:t>
      </w:r>
      <w:r w:rsidRPr="00B64785">
        <w:t>a</w:t>
      </w:r>
      <w:r w:rsidRPr="00B64785">
        <w:rPr>
          <w:spacing w:val="-3"/>
        </w:rPr>
        <w:t xml:space="preserve"> </w:t>
      </w:r>
      <w:r w:rsidRPr="00B64785">
        <w:t>pian</w:t>
      </w:r>
      <w:r w:rsidRPr="00B64785">
        <w:rPr>
          <w:spacing w:val="2"/>
        </w:rPr>
        <w:t>i</w:t>
      </w:r>
      <w:r w:rsidRPr="00B64785">
        <w:t>fic</w:t>
      </w:r>
      <w:r w:rsidRPr="00B64785">
        <w:rPr>
          <w:spacing w:val="-1"/>
        </w:rPr>
        <w:t>a</w:t>
      </w:r>
      <w:r w:rsidRPr="00B64785">
        <w:t>zione</w:t>
      </w:r>
      <w:r w:rsidRPr="00B64785">
        <w:rPr>
          <w:spacing w:val="-13"/>
        </w:rPr>
        <w:t xml:space="preserve"> </w:t>
      </w:r>
      <w:r w:rsidRPr="00B64785">
        <w:rPr>
          <w:spacing w:val="-1"/>
        </w:rPr>
        <w:t>c</w:t>
      </w:r>
      <w:r w:rsidRPr="00B64785">
        <w:t>omuna</w:t>
      </w:r>
      <w:r w:rsidRPr="00B64785">
        <w:rPr>
          <w:spacing w:val="2"/>
        </w:rPr>
        <w:t>l</w:t>
      </w:r>
      <w:r w:rsidRPr="00B64785">
        <w:t xml:space="preserve">e </w:t>
      </w:r>
      <w:r w:rsidR="00A13704" w:rsidRPr="00A13704">
        <w:rPr>
          <w:rStyle w:val="CitazioneintensaCarattere"/>
          <w:rFonts w:eastAsiaTheme="minorHAnsi"/>
          <w:i/>
        </w:rPr>
        <w:t>(X)</w:t>
      </w:r>
    </w:p>
    <w:p w14:paraId="30DD34ED" w14:textId="2401A1BC" w:rsidR="00B30CF5" w:rsidRPr="00B13F4D" w:rsidRDefault="00B30CF5" w:rsidP="0015538A">
      <w:pPr>
        <w:pStyle w:val="Nessunaspaziatura"/>
        <w:rPr>
          <w:rFonts w:eastAsia="Arial" w:cs="Arial"/>
          <w:color w:val="000000" w:themeColor="text1"/>
          <w:sz w:val="20"/>
          <w:szCs w:val="18"/>
        </w:rPr>
      </w:pPr>
      <w:r w:rsidRPr="00B13F4D">
        <w:rPr>
          <w:rFonts w:eastAsia="Arial" w:cs="Arial"/>
          <w:color w:val="000000" w:themeColor="text1"/>
          <w:sz w:val="20"/>
          <w:szCs w:val="18"/>
        </w:rPr>
        <w:t>l’intervento</w:t>
      </w:r>
    </w:p>
    <w:p w14:paraId="231C5FC6" w14:textId="0AC9F66F" w:rsidR="00B64785" w:rsidRPr="00B13F4D" w:rsidRDefault="00B30CF5" w:rsidP="0015538A">
      <w:pPr>
        <w:pStyle w:val="Quadretto2"/>
        <w:rPr>
          <w:sz w:val="20"/>
        </w:rPr>
      </w:pPr>
      <w:r w:rsidRPr="00B13F4D">
        <w:rPr>
          <w:sz w:val="20"/>
        </w:rPr>
        <w:t xml:space="preserve">26.1 </w:t>
      </w:r>
      <w:r w:rsidRPr="00B13F4D">
        <w:rPr>
          <w:sz w:val="20"/>
        </w:rPr>
        <w:tab/>
      </w:r>
      <w:sdt>
        <w:sdtPr>
          <w:rPr>
            <w:sz w:val="20"/>
          </w:rPr>
          <w:id w:val="-948693233"/>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r>
      <w:r w:rsidR="00B64785" w:rsidRPr="00B13F4D">
        <w:rPr>
          <w:sz w:val="20"/>
        </w:rPr>
        <w:t>no</w:t>
      </w:r>
      <w:r w:rsidR="00201556" w:rsidRPr="00B13F4D">
        <w:rPr>
          <w:sz w:val="20"/>
        </w:rPr>
        <w:t xml:space="preserve">n ricade in un’area allagabile </w:t>
      </w:r>
      <w:r w:rsidR="00B64785" w:rsidRPr="00B13F4D">
        <w:rPr>
          <w:sz w:val="20"/>
        </w:rPr>
        <w:t>classificata come P3 o P2 nelle mappe di pericolosità del PGRA</w:t>
      </w:r>
      <w:r w:rsidR="008B40C0" w:rsidRPr="00B13F4D">
        <w:rPr>
          <w:sz w:val="20"/>
        </w:rPr>
        <w:t xml:space="preserve"> (Piano di gestione del rischio alluvione)</w:t>
      </w:r>
    </w:p>
    <w:p w14:paraId="2271880F" w14:textId="00FFC663" w:rsidR="00B30CF5" w:rsidRPr="00B13F4D" w:rsidRDefault="00B64785" w:rsidP="0015538A">
      <w:pPr>
        <w:pStyle w:val="Quadretto2"/>
        <w:rPr>
          <w:sz w:val="20"/>
        </w:rPr>
      </w:pPr>
      <w:r w:rsidRPr="00B13F4D">
        <w:rPr>
          <w:sz w:val="20"/>
        </w:rPr>
        <w:t>26.2</w:t>
      </w:r>
      <w:r w:rsidR="0015538A" w:rsidRPr="00B13F4D">
        <w:rPr>
          <w:sz w:val="20"/>
        </w:rPr>
        <w:tab/>
      </w:r>
      <w:sdt>
        <w:sdtPr>
          <w:rPr>
            <w:sz w:val="20"/>
          </w:rPr>
          <w:id w:val="1726879118"/>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r>
      <w:r w:rsidR="00B30CF5" w:rsidRPr="00B13F4D">
        <w:rPr>
          <w:sz w:val="20"/>
        </w:rPr>
        <w:t>ricade in un’area allagabile classificata come P3 o P2 nelle</w:t>
      </w:r>
      <w:r w:rsidRPr="00B13F4D">
        <w:rPr>
          <w:sz w:val="20"/>
        </w:rPr>
        <w:t xml:space="preserve"> mappe di pericolosità del PGRA ed è </w:t>
      </w:r>
      <w:r w:rsidR="00B30CF5" w:rsidRPr="00B13F4D">
        <w:rPr>
          <w:sz w:val="20"/>
        </w:rPr>
        <w:t>compatibile con le limitazioni derivanti dalla normativa contenuta nella d.g.r. X/</w:t>
      </w:r>
      <w:r w:rsidR="00D743AD" w:rsidRPr="00B13F4D">
        <w:rPr>
          <w:sz w:val="20"/>
        </w:rPr>
        <w:t>6738 del 19/06/2017</w:t>
      </w:r>
    </w:p>
    <w:p w14:paraId="6259397B" w14:textId="0A874D1B" w:rsidR="00201556" w:rsidRPr="00B13F4D" w:rsidRDefault="00B30CF5" w:rsidP="00264A87">
      <w:pPr>
        <w:pStyle w:val="Quadretto3"/>
      </w:pPr>
      <w:r w:rsidRPr="00B13F4D">
        <w:lastRenderedPageBreak/>
        <w:t>26.2</w:t>
      </w:r>
      <w:r w:rsidR="00B64785" w:rsidRPr="00B13F4D">
        <w:t>.1</w:t>
      </w:r>
      <w:r w:rsidRPr="00B13F4D">
        <w:t xml:space="preserve"> </w:t>
      </w:r>
      <w:r w:rsidRPr="00B13F4D">
        <w:tab/>
      </w:r>
      <w:sdt>
        <w:sdtPr>
          <w:id w:val="-766927495"/>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r>
      <w:r w:rsidR="00B64785" w:rsidRPr="00B13F4D">
        <w:t>non ricade in un’area a rischio classificata come R4 nelle mappe di rischio del PGRA</w:t>
      </w:r>
    </w:p>
    <w:p w14:paraId="78458567" w14:textId="07F7960F" w:rsidR="00201556" w:rsidRPr="00B13F4D" w:rsidRDefault="00B64785" w:rsidP="00264A87">
      <w:pPr>
        <w:pStyle w:val="Quadretto3"/>
      </w:pPr>
      <w:r w:rsidRPr="00B13F4D">
        <w:t xml:space="preserve">26.2.2 </w:t>
      </w:r>
      <w:r w:rsidRPr="00B13F4D">
        <w:tab/>
      </w:r>
      <w:sdt>
        <w:sdtPr>
          <w:id w:val="386302367"/>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r>
      <w:r w:rsidR="00B30CF5" w:rsidRPr="00B13F4D">
        <w:t xml:space="preserve">ricade in un’area a rischio classificata come R4 </w:t>
      </w:r>
      <w:r w:rsidRPr="00B13F4D">
        <w:t>nelle mappe di rischio del PGRA e</w:t>
      </w:r>
      <w:r w:rsidR="00201556" w:rsidRPr="00B13F4D">
        <w:t>:</w:t>
      </w:r>
    </w:p>
    <w:p w14:paraId="3974FA5C" w14:textId="29F849BF" w:rsidR="00201556" w:rsidRPr="00B13F4D" w:rsidRDefault="00201556" w:rsidP="00264A87">
      <w:pPr>
        <w:pStyle w:val="Quadretto4"/>
      </w:pPr>
      <w:r w:rsidRPr="00B13F4D">
        <w:t>26.2.2.1</w:t>
      </w:r>
      <w:r w:rsidRPr="00B13F4D">
        <w:tab/>
      </w:r>
      <w:sdt>
        <w:sdtPr>
          <w:id w:val="24998817"/>
          <w14:checkbox>
            <w14:checked w14:val="0"/>
            <w14:checkedState w14:val="2612" w14:font="MS Gothic"/>
            <w14:uncheckedState w14:val="2610" w14:font="MS Gothic"/>
          </w14:checkbox>
        </w:sdtPr>
        <w:sdtEndPr/>
        <w:sdtContent>
          <w:r w:rsidR="00762847" w:rsidRPr="00B13F4D">
            <w:rPr>
              <w:rFonts w:ascii="Segoe UI Symbol" w:hAnsi="Segoe UI Symbol" w:cs="Segoe UI Symbol"/>
            </w:rPr>
            <w:t>☐</w:t>
          </w:r>
        </w:sdtContent>
      </w:sdt>
      <w:r w:rsidR="00762847" w:rsidRPr="00B13F4D">
        <w:tab/>
      </w:r>
      <w:r w:rsidRPr="00B13F4D">
        <w:t xml:space="preserve">non </w:t>
      </w:r>
      <w:r w:rsidR="00B30CF5" w:rsidRPr="00B13F4D">
        <w:t>è soggetto alla redazione di uno “Studio di compatibilità idraulica”</w:t>
      </w:r>
    </w:p>
    <w:p w14:paraId="00C4B1D8" w14:textId="470047B4" w:rsidR="00B30CF5" w:rsidRPr="00B13F4D" w:rsidRDefault="00201556" w:rsidP="00264A87">
      <w:pPr>
        <w:pStyle w:val="Quadretto4"/>
      </w:pPr>
      <w:r w:rsidRPr="00B13F4D">
        <w:t>26.2.2.2.</w:t>
      </w:r>
      <w:r w:rsidR="00762847" w:rsidRPr="00B13F4D">
        <w:t xml:space="preserve"> </w:t>
      </w:r>
      <w:r w:rsidR="00762847" w:rsidRPr="00B13F4D">
        <w:tab/>
      </w:r>
      <w:sdt>
        <w:sdtPr>
          <w:id w:val="1915202464"/>
          <w14:checkbox>
            <w14:checked w14:val="0"/>
            <w14:checkedState w14:val="2612" w14:font="MS Gothic"/>
            <w14:uncheckedState w14:val="2610" w14:font="MS Gothic"/>
          </w14:checkbox>
        </w:sdtPr>
        <w:sdtEndPr/>
        <w:sdtContent>
          <w:r w:rsidR="00762847" w:rsidRPr="00B13F4D">
            <w:rPr>
              <w:rFonts w:ascii="Segoe UI Symbol" w:hAnsi="Segoe UI Symbol" w:cs="Segoe UI Symbol"/>
            </w:rPr>
            <w:t>☐</w:t>
          </w:r>
        </w:sdtContent>
      </w:sdt>
      <w:r w:rsidR="00762847" w:rsidRPr="00B13F4D">
        <w:tab/>
      </w:r>
      <w:r w:rsidRPr="00B13F4D">
        <w:t xml:space="preserve">è soggetto alla redazione di uno “Studio di compatibilità idraulica” </w:t>
      </w:r>
      <w:r w:rsidR="00B30CF5" w:rsidRPr="00B13F4D">
        <w:t xml:space="preserve">e pertanto: </w:t>
      </w:r>
    </w:p>
    <w:p w14:paraId="14E76671" w14:textId="3090EE5C" w:rsidR="00B30CF5" w:rsidRPr="00B13F4D" w:rsidRDefault="001050E9" w:rsidP="000C1977">
      <w:pPr>
        <w:pStyle w:val="Quadretto5"/>
        <w:spacing w:after="120"/>
        <w:rPr>
          <w:sz w:val="20"/>
        </w:rPr>
      </w:pPr>
      <w:r w:rsidRPr="00B13F4D">
        <w:rPr>
          <w:sz w:val="20"/>
        </w:rPr>
        <w:t>26.2.2.2.1</w:t>
      </w:r>
      <w:r w:rsidRPr="00B13F4D">
        <w:rPr>
          <w:sz w:val="20"/>
        </w:rPr>
        <w:tab/>
      </w:r>
      <w:sdt>
        <w:sdtPr>
          <w:rPr>
            <w:sz w:val="20"/>
          </w:rPr>
          <w:id w:val="-1069956915"/>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00B30CF5" w:rsidRPr="00B13F4D">
        <w:rPr>
          <w:sz w:val="20"/>
        </w:rPr>
        <w:tab/>
        <w:t>allega lo “Studio di compatibilità idraulica”</w:t>
      </w:r>
    </w:p>
    <w:p w14:paraId="0C51AEA8" w14:textId="740027AA" w:rsidR="00B30CF5" w:rsidRPr="00B13F4D" w:rsidRDefault="001050E9" w:rsidP="0012412B">
      <w:pPr>
        <w:pStyle w:val="Quadretto5"/>
        <w:rPr>
          <w:sz w:val="20"/>
        </w:rPr>
      </w:pPr>
      <w:r w:rsidRPr="00B13F4D">
        <w:rPr>
          <w:sz w:val="20"/>
        </w:rPr>
        <w:t>26.2.2.2.2</w:t>
      </w:r>
      <w:r w:rsidRPr="00B13F4D">
        <w:rPr>
          <w:sz w:val="20"/>
        </w:rPr>
        <w:tab/>
      </w:r>
      <w:sdt>
        <w:sdtPr>
          <w:rPr>
            <w:sz w:val="20"/>
          </w:rPr>
          <w:id w:val="-1517841766"/>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00B30CF5" w:rsidRPr="00B13F4D">
        <w:rPr>
          <w:sz w:val="20"/>
        </w:rPr>
        <w:tab/>
        <w:t>allega l’asseverazione del progettista sostitutiva dello “Studio di compatibilità idraulica”</w:t>
      </w:r>
    </w:p>
    <w:p w14:paraId="34A62B73" w14:textId="6DA66277" w:rsidR="00B30CF5" w:rsidRPr="00B13F4D" w:rsidRDefault="00B30CF5" w:rsidP="00A078FD">
      <w:pPr>
        <w:pStyle w:val="Nessunaspaziatura"/>
        <w:rPr>
          <w:rFonts w:eastAsia="Arial" w:cs="Arial"/>
          <w:color w:val="000000" w:themeColor="text1"/>
          <w:sz w:val="20"/>
          <w:szCs w:val="18"/>
        </w:rPr>
      </w:pPr>
      <w:r w:rsidRPr="00B13F4D">
        <w:rPr>
          <w:rFonts w:eastAsia="Arial" w:cs="Arial"/>
          <w:color w:val="000000" w:themeColor="text1"/>
          <w:sz w:val="20"/>
          <w:szCs w:val="18"/>
        </w:rPr>
        <w:t>l’intervento</w:t>
      </w:r>
    </w:p>
    <w:p w14:paraId="65DDB6C0" w14:textId="646FF5E9" w:rsidR="00B30CF5" w:rsidRPr="00B13F4D" w:rsidRDefault="00B30CF5" w:rsidP="00A66470">
      <w:pPr>
        <w:pStyle w:val="Quadretto2"/>
        <w:rPr>
          <w:sz w:val="20"/>
        </w:rPr>
      </w:pPr>
      <w:r w:rsidRPr="00B13F4D">
        <w:rPr>
          <w:sz w:val="20"/>
        </w:rPr>
        <w:t>26.3</w:t>
      </w:r>
      <w:r w:rsidRPr="00B13F4D">
        <w:rPr>
          <w:sz w:val="20"/>
        </w:rPr>
        <w:tab/>
      </w:r>
      <w:sdt>
        <w:sdtPr>
          <w:rPr>
            <w:sz w:val="20"/>
          </w:rPr>
          <w:id w:val="767276709"/>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è compatibile con le limitazioni derivanti dalla classe di fattibilità geologica entro la quale ricade, come desumibile dallo studio geologico a supporto del PGT redatto ai sensi della l.r.12/2005, art. 57 poiché:</w:t>
      </w:r>
    </w:p>
    <w:p w14:paraId="05B8CF63" w14:textId="352EA16A" w:rsidR="00B30CF5" w:rsidRPr="00B13F4D" w:rsidRDefault="00B30CF5" w:rsidP="00264A87">
      <w:pPr>
        <w:pStyle w:val="Quadretto3"/>
      </w:pPr>
      <w:r w:rsidRPr="00B13F4D">
        <w:t>26.3.1</w:t>
      </w:r>
      <w:r w:rsidRPr="00B13F4D">
        <w:tab/>
      </w:r>
      <w:sdt>
        <w:sdtPr>
          <w:id w:val="995147259"/>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t xml:space="preserve">ricade in classe di fattibilità geologica 1 e sono assenti scenari di pericolosità sismica </w:t>
      </w:r>
    </w:p>
    <w:p w14:paraId="1DF8CCDA" w14:textId="46054C62" w:rsidR="00B30CF5" w:rsidRPr="0033306B" w:rsidRDefault="00B30CF5" w:rsidP="00264A87">
      <w:pPr>
        <w:pStyle w:val="Quadretto3"/>
      </w:pPr>
      <w:r w:rsidRPr="0033306B">
        <w:t>26.3.2</w:t>
      </w:r>
      <w:r w:rsidRPr="0033306B">
        <w:tab/>
      </w:r>
      <w:sdt>
        <w:sdtPr>
          <w:id w:val="-1138648063"/>
          <w14:checkbox>
            <w14:checked w14:val="0"/>
            <w14:checkedState w14:val="2612" w14:font="MS Gothic"/>
            <w14:uncheckedState w14:val="2610" w14:font="MS Gothic"/>
          </w14:checkbox>
        </w:sdtPr>
        <w:sdtEndPr/>
        <w:sdtContent>
          <w:r w:rsidRPr="0033306B">
            <w:rPr>
              <w:rFonts w:ascii="Segoe UI Symbol" w:hAnsi="Segoe UI Symbol" w:cs="Segoe UI Symbol"/>
            </w:rPr>
            <w:t>☐</w:t>
          </w:r>
        </w:sdtContent>
      </w:sdt>
      <w:r w:rsidRPr="0033306B">
        <w:tab/>
        <w:t>ricade in classe di fattibilità geologica 2, 3, 4 oppure in classe di fattibilità geologica 1 con scenari di pericolosità sismica per i quali è richiesta la relazione di fattibilità geologica e/o l’approfondimento sismico redatti ai sensi delle norme geologiche di PGT e pertanto:</w:t>
      </w:r>
    </w:p>
    <w:p w14:paraId="6CD79066" w14:textId="5EAEE776" w:rsidR="00B30CF5" w:rsidRPr="00B13F4D" w:rsidRDefault="00B30CF5" w:rsidP="00264A87">
      <w:pPr>
        <w:pStyle w:val="Quadretto4"/>
      </w:pPr>
      <w:r w:rsidRPr="00B13F4D">
        <w:t xml:space="preserve">26.3.2.1 </w:t>
      </w:r>
      <w:r w:rsidRPr="00B13F4D">
        <w:tab/>
      </w:r>
      <w:sdt>
        <w:sdtPr>
          <w:id w:val="761952826"/>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t>allega la relazione di fattibilità geologica</w:t>
      </w:r>
    </w:p>
    <w:p w14:paraId="24CB84A7" w14:textId="76F281B7" w:rsidR="00B30CF5" w:rsidRPr="00B13F4D" w:rsidRDefault="00B30CF5" w:rsidP="00264A87">
      <w:pPr>
        <w:pStyle w:val="Quadretto4"/>
      </w:pPr>
      <w:r w:rsidRPr="00B13F4D">
        <w:t xml:space="preserve">26.3.2.2 </w:t>
      </w:r>
      <w:r w:rsidRPr="00B13F4D">
        <w:tab/>
      </w:r>
      <w:sdt>
        <w:sdtPr>
          <w:id w:val="1115401715"/>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t>allega l’approfondimento sismico</w:t>
      </w:r>
    </w:p>
    <w:p w14:paraId="55B821A5" w14:textId="7899C8AC" w:rsidR="00036E19" w:rsidRPr="00912F64" w:rsidRDefault="00036E19" w:rsidP="00AA2E0C">
      <w:pPr>
        <w:pStyle w:val="Titoloriquadro"/>
      </w:pPr>
      <w:r w:rsidRPr="00912F64">
        <w:t>Zona</w:t>
      </w:r>
      <w:r w:rsidR="00A13704">
        <w:t xml:space="preserve"> di conservazione “Natura 2000”</w:t>
      </w:r>
      <w:r w:rsidR="00A13704" w:rsidRPr="00A13704">
        <w:rPr>
          <w:rStyle w:val="CitazioneintensaCarattere"/>
          <w:rFonts w:eastAsiaTheme="minorHAnsi"/>
          <w:i/>
        </w:rPr>
        <w:t xml:space="preserve"> (X)</w:t>
      </w:r>
    </w:p>
    <w:p w14:paraId="13EF882B" w14:textId="24771739" w:rsidR="00AD72DB" w:rsidRPr="00B13F4D" w:rsidRDefault="00AD72DB" w:rsidP="00AD72DB">
      <w:pPr>
        <w:pStyle w:val="Nessunaspaziatura"/>
        <w:rPr>
          <w:color w:val="000000" w:themeColor="text1"/>
          <w:sz w:val="20"/>
        </w:rPr>
      </w:pPr>
      <w:r w:rsidRPr="00B13F4D">
        <w:rPr>
          <w:color w:val="000000" w:themeColor="text1"/>
          <w:sz w:val="20"/>
        </w:rPr>
        <w:t>ai</w:t>
      </w:r>
      <w:r w:rsidRPr="00B13F4D">
        <w:rPr>
          <w:color w:val="000000" w:themeColor="text1"/>
          <w:spacing w:val="4"/>
          <w:sz w:val="20"/>
        </w:rPr>
        <w:t xml:space="preserve"> </w:t>
      </w:r>
      <w:r w:rsidRPr="00B13F4D">
        <w:rPr>
          <w:color w:val="000000" w:themeColor="text1"/>
          <w:sz w:val="20"/>
        </w:rPr>
        <w:t>f</w:t>
      </w:r>
      <w:r w:rsidRPr="00B13F4D">
        <w:rPr>
          <w:color w:val="000000" w:themeColor="text1"/>
          <w:spacing w:val="-2"/>
          <w:sz w:val="20"/>
        </w:rPr>
        <w:t>i</w:t>
      </w:r>
      <w:r w:rsidRPr="00B13F4D">
        <w:rPr>
          <w:color w:val="000000" w:themeColor="text1"/>
          <w:sz w:val="20"/>
        </w:rPr>
        <w:t>ni</w:t>
      </w:r>
      <w:r w:rsidRPr="00B13F4D">
        <w:rPr>
          <w:color w:val="000000" w:themeColor="text1"/>
          <w:spacing w:val="3"/>
          <w:sz w:val="20"/>
        </w:rPr>
        <w:t xml:space="preserve"> </w:t>
      </w:r>
      <w:r w:rsidRPr="00B13F4D">
        <w:rPr>
          <w:color w:val="000000" w:themeColor="text1"/>
          <w:spacing w:val="-2"/>
          <w:sz w:val="20"/>
        </w:rPr>
        <w:t>d</w:t>
      </w:r>
      <w:r w:rsidRPr="00B13F4D">
        <w:rPr>
          <w:color w:val="000000" w:themeColor="text1"/>
          <w:sz w:val="20"/>
        </w:rPr>
        <w:t>ella zo</w:t>
      </w:r>
      <w:r w:rsidRPr="00B13F4D">
        <w:rPr>
          <w:color w:val="000000" w:themeColor="text1"/>
          <w:spacing w:val="-2"/>
          <w:sz w:val="20"/>
        </w:rPr>
        <w:t>n</w:t>
      </w:r>
      <w:r w:rsidRPr="00B13F4D">
        <w:rPr>
          <w:color w:val="000000" w:themeColor="text1"/>
          <w:sz w:val="20"/>
        </w:rPr>
        <w:t>a</w:t>
      </w:r>
      <w:r w:rsidRPr="00B13F4D">
        <w:rPr>
          <w:color w:val="000000" w:themeColor="text1"/>
          <w:spacing w:val="2"/>
          <w:sz w:val="20"/>
        </w:rPr>
        <w:t xml:space="preserve"> </w:t>
      </w:r>
      <w:r w:rsidRPr="00B13F4D">
        <w:rPr>
          <w:color w:val="000000" w:themeColor="text1"/>
          <w:spacing w:val="-2"/>
          <w:sz w:val="20"/>
        </w:rPr>
        <w:t>s</w:t>
      </w:r>
      <w:r w:rsidRPr="00B13F4D">
        <w:rPr>
          <w:color w:val="000000" w:themeColor="text1"/>
          <w:sz w:val="20"/>
        </w:rPr>
        <w:t>pec</w:t>
      </w:r>
      <w:r w:rsidRPr="00B13F4D">
        <w:rPr>
          <w:color w:val="000000" w:themeColor="text1"/>
          <w:spacing w:val="-2"/>
          <w:sz w:val="20"/>
        </w:rPr>
        <w:t>ia</w:t>
      </w:r>
      <w:r w:rsidRPr="00B13F4D">
        <w:rPr>
          <w:color w:val="000000" w:themeColor="text1"/>
          <w:sz w:val="20"/>
        </w:rPr>
        <w:t>le</w:t>
      </w:r>
      <w:r w:rsidRPr="00B13F4D">
        <w:rPr>
          <w:color w:val="000000" w:themeColor="text1"/>
          <w:spacing w:val="-1"/>
          <w:sz w:val="20"/>
        </w:rPr>
        <w:t xml:space="preserve"> </w:t>
      </w:r>
      <w:r w:rsidRPr="00B13F4D">
        <w:rPr>
          <w:color w:val="000000" w:themeColor="text1"/>
          <w:sz w:val="20"/>
        </w:rPr>
        <w:t>di co</w:t>
      </w:r>
      <w:r w:rsidRPr="00B13F4D">
        <w:rPr>
          <w:color w:val="000000" w:themeColor="text1"/>
          <w:spacing w:val="-2"/>
          <w:sz w:val="20"/>
        </w:rPr>
        <w:t>n</w:t>
      </w:r>
      <w:r w:rsidRPr="00B13F4D">
        <w:rPr>
          <w:color w:val="000000" w:themeColor="text1"/>
          <w:sz w:val="20"/>
        </w:rPr>
        <w:t>ser</w:t>
      </w:r>
      <w:r w:rsidRPr="00B13F4D">
        <w:rPr>
          <w:color w:val="000000" w:themeColor="text1"/>
          <w:spacing w:val="-2"/>
          <w:sz w:val="20"/>
        </w:rPr>
        <w:t>v</w:t>
      </w:r>
      <w:r w:rsidRPr="00B13F4D">
        <w:rPr>
          <w:color w:val="000000" w:themeColor="text1"/>
          <w:sz w:val="20"/>
        </w:rPr>
        <w:t>azione</w:t>
      </w:r>
      <w:r w:rsidRPr="00B13F4D">
        <w:rPr>
          <w:color w:val="000000" w:themeColor="text1"/>
          <w:spacing w:val="-9"/>
          <w:sz w:val="20"/>
        </w:rPr>
        <w:t xml:space="preserve"> </w:t>
      </w:r>
      <w:r w:rsidRPr="00B13F4D">
        <w:rPr>
          <w:color w:val="000000" w:themeColor="text1"/>
          <w:sz w:val="20"/>
        </w:rPr>
        <w:t>a</w:t>
      </w:r>
      <w:r w:rsidRPr="00B13F4D">
        <w:rPr>
          <w:color w:val="000000" w:themeColor="text1"/>
          <w:spacing w:val="-2"/>
          <w:sz w:val="20"/>
        </w:rPr>
        <w:t>p</w:t>
      </w:r>
      <w:r w:rsidRPr="00B13F4D">
        <w:rPr>
          <w:color w:val="000000" w:themeColor="text1"/>
          <w:sz w:val="20"/>
        </w:rPr>
        <w:t>part</w:t>
      </w:r>
      <w:r w:rsidRPr="00B13F4D">
        <w:rPr>
          <w:color w:val="000000" w:themeColor="text1"/>
          <w:spacing w:val="-2"/>
          <w:sz w:val="20"/>
        </w:rPr>
        <w:t>e</w:t>
      </w:r>
      <w:r w:rsidRPr="00B13F4D">
        <w:rPr>
          <w:color w:val="000000" w:themeColor="text1"/>
          <w:sz w:val="20"/>
        </w:rPr>
        <w:t>nente</w:t>
      </w:r>
      <w:r w:rsidRPr="00B13F4D">
        <w:rPr>
          <w:color w:val="000000" w:themeColor="text1"/>
          <w:spacing w:val="-7"/>
          <w:sz w:val="20"/>
        </w:rPr>
        <w:t xml:space="preserve"> </w:t>
      </w:r>
      <w:r w:rsidRPr="00B13F4D">
        <w:rPr>
          <w:color w:val="000000" w:themeColor="text1"/>
          <w:sz w:val="20"/>
        </w:rPr>
        <w:t>alla rete “Natura</w:t>
      </w:r>
      <w:r w:rsidRPr="00B13F4D">
        <w:rPr>
          <w:color w:val="000000" w:themeColor="text1"/>
          <w:spacing w:val="-3"/>
          <w:sz w:val="20"/>
        </w:rPr>
        <w:t xml:space="preserve"> </w:t>
      </w:r>
      <w:r w:rsidRPr="00B13F4D">
        <w:rPr>
          <w:color w:val="000000" w:themeColor="text1"/>
          <w:sz w:val="20"/>
        </w:rPr>
        <w:t>2</w:t>
      </w:r>
      <w:r w:rsidRPr="00B13F4D">
        <w:rPr>
          <w:color w:val="000000" w:themeColor="text1"/>
          <w:spacing w:val="-2"/>
          <w:sz w:val="20"/>
        </w:rPr>
        <w:t>0</w:t>
      </w:r>
      <w:r w:rsidRPr="00B13F4D">
        <w:rPr>
          <w:color w:val="000000" w:themeColor="text1"/>
          <w:sz w:val="20"/>
        </w:rPr>
        <w:t>0</w:t>
      </w:r>
      <w:r w:rsidRPr="00B13F4D">
        <w:rPr>
          <w:color w:val="000000" w:themeColor="text1"/>
          <w:spacing w:val="-2"/>
          <w:sz w:val="20"/>
        </w:rPr>
        <w:t>0</w:t>
      </w:r>
      <w:r w:rsidRPr="00B13F4D">
        <w:rPr>
          <w:color w:val="000000" w:themeColor="text1"/>
          <w:sz w:val="20"/>
        </w:rPr>
        <w:t>” (D.P.R. n. 3</w:t>
      </w:r>
      <w:r w:rsidRPr="00B13F4D">
        <w:rPr>
          <w:color w:val="000000" w:themeColor="text1"/>
          <w:spacing w:val="-2"/>
          <w:sz w:val="20"/>
        </w:rPr>
        <w:t>5</w:t>
      </w:r>
      <w:r w:rsidRPr="00B13F4D">
        <w:rPr>
          <w:color w:val="000000" w:themeColor="text1"/>
          <w:sz w:val="20"/>
        </w:rPr>
        <w:t>7/1</w:t>
      </w:r>
      <w:r w:rsidRPr="00B13F4D">
        <w:rPr>
          <w:color w:val="000000" w:themeColor="text1"/>
          <w:spacing w:val="-2"/>
          <w:sz w:val="20"/>
        </w:rPr>
        <w:t>9</w:t>
      </w:r>
      <w:r w:rsidRPr="00B13F4D">
        <w:rPr>
          <w:color w:val="000000" w:themeColor="text1"/>
          <w:sz w:val="20"/>
        </w:rPr>
        <w:t>97</w:t>
      </w:r>
      <w:r w:rsidR="00D85CF9" w:rsidRPr="00B13F4D">
        <w:rPr>
          <w:color w:val="000000" w:themeColor="text1"/>
          <w:sz w:val="20"/>
        </w:rPr>
        <w:t xml:space="preserve"> </w:t>
      </w:r>
      <w:r w:rsidRPr="00B13F4D">
        <w:rPr>
          <w:color w:val="000000" w:themeColor="text1"/>
          <w:sz w:val="20"/>
        </w:rPr>
        <w:t>e</w:t>
      </w:r>
      <w:r w:rsidRPr="00B13F4D">
        <w:rPr>
          <w:color w:val="000000" w:themeColor="text1"/>
          <w:spacing w:val="-5"/>
          <w:sz w:val="20"/>
        </w:rPr>
        <w:t xml:space="preserve"> </w:t>
      </w:r>
      <w:r w:rsidRPr="00B13F4D">
        <w:rPr>
          <w:color w:val="000000" w:themeColor="text1"/>
          <w:sz w:val="20"/>
        </w:rPr>
        <w:t>D.P.R. n. 12</w:t>
      </w:r>
      <w:r w:rsidRPr="00B13F4D">
        <w:rPr>
          <w:color w:val="000000" w:themeColor="text1"/>
          <w:spacing w:val="-2"/>
          <w:sz w:val="20"/>
        </w:rPr>
        <w:t>0</w:t>
      </w:r>
      <w:r w:rsidRPr="00B13F4D">
        <w:rPr>
          <w:color w:val="000000" w:themeColor="text1"/>
          <w:sz w:val="20"/>
        </w:rPr>
        <w:t>/20</w:t>
      </w:r>
      <w:r w:rsidRPr="00B13F4D">
        <w:rPr>
          <w:color w:val="000000" w:themeColor="text1"/>
          <w:spacing w:val="-2"/>
          <w:sz w:val="20"/>
        </w:rPr>
        <w:t>0</w:t>
      </w:r>
      <w:r w:rsidRPr="00B13F4D">
        <w:rPr>
          <w:color w:val="000000" w:themeColor="text1"/>
          <w:sz w:val="20"/>
        </w:rPr>
        <w:t>3)</w:t>
      </w:r>
      <w:r w:rsidR="00D85CF9" w:rsidRPr="00B13F4D">
        <w:rPr>
          <w:color w:val="000000" w:themeColor="text1"/>
          <w:sz w:val="20"/>
        </w:rPr>
        <w:t>,</w:t>
      </w:r>
      <w:r w:rsidRPr="00B13F4D">
        <w:rPr>
          <w:color w:val="000000" w:themeColor="text1"/>
          <w:spacing w:val="-8"/>
          <w:sz w:val="20"/>
        </w:rPr>
        <w:t xml:space="preserve"> </w:t>
      </w:r>
      <w:r w:rsidRPr="00B13F4D">
        <w:rPr>
          <w:color w:val="000000" w:themeColor="text1"/>
          <w:sz w:val="20"/>
        </w:rPr>
        <w:t>l’</w:t>
      </w:r>
      <w:r w:rsidRPr="00B13F4D">
        <w:rPr>
          <w:color w:val="000000" w:themeColor="text1"/>
          <w:spacing w:val="-3"/>
          <w:sz w:val="20"/>
        </w:rPr>
        <w:t>I</w:t>
      </w:r>
      <w:r w:rsidRPr="00B13F4D">
        <w:rPr>
          <w:color w:val="000000" w:themeColor="text1"/>
          <w:sz w:val="20"/>
        </w:rPr>
        <w:t>nter</w:t>
      </w:r>
      <w:r w:rsidRPr="00B13F4D">
        <w:rPr>
          <w:color w:val="000000" w:themeColor="text1"/>
          <w:spacing w:val="-2"/>
          <w:sz w:val="20"/>
        </w:rPr>
        <w:t>v</w:t>
      </w:r>
      <w:r w:rsidRPr="00B13F4D">
        <w:rPr>
          <w:color w:val="000000" w:themeColor="text1"/>
          <w:sz w:val="20"/>
        </w:rPr>
        <w:t>ento</w:t>
      </w:r>
    </w:p>
    <w:p w14:paraId="67478933" w14:textId="3C35625D" w:rsidR="00AD72DB" w:rsidRPr="00B13F4D" w:rsidRDefault="00AD72DB" w:rsidP="005248CB">
      <w:pPr>
        <w:pStyle w:val="Quadretto2"/>
        <w:rPr>
          <w:sz w:val="20"/>
        </w:rPr>
      </w:pPr>
      <w:r w:rsidRPr="00B13F4D">
        <w:rPr>
          <w:sz w:val="20"/>
        </w:rPr>
        <w:t>27.1</w:t>
      </w:r>
      <w:r w:rsidRPr="00B13F4D">
        <w:rPr>
          <w:sz w:val="20"/>
        </w:rPr>
        <w:tab/>
      </w:r>
      <w:sdt>
        <w:sdtPr>
          <w:rPr>
            <w:sz w:val="20"/>
          </w:rPr>
          <w:id w:val="-1363280417"/>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non è soggetto a Valutazione d’incidenza (VINCA)</w:t>
      </w:r>
    </w:p>
    <w:p w14:paraId="3E67507B" w14:textId="1EE4A9DE" w:rsidR="00AD72DB" w:rsidRPr="00B13F4D" w:rsidRDefault="00AD72DB" w:rsidP="005248CB">
      <w:pPr>
        <w:pStyle w:val="Quadretto2"/>
        <w:rPr>
          <w:sz w:val="20"/>
        </w:rPr>
      </w:pPr>
      <w:r w:rsidRPr="00B13F4D">
        <w:rPr>
          <w:sz w:val="20"/>
        </w:rPr>
        <w:t>27.2</w:t>
      </w:r>
      <w:r w:rsidRPr="00B13F4D">
        <w:rPr>
          <w:sz w:val="20"/>
        </w:rPr>
        <w:tab/>
      </w:r>
      <w:sdt>
        <w:sdtPr>
          <w:rPr>
            <w:sz w:val="20"/>
          </w:rPr>
          <w:id w:val="-1290655907"/>
          <w14:checkbox>
            <w14:checked w14:val="0"/>
            <w14:checkedState w14:val="2612" w14:font="MS Gothic"/>
            <w14:uncheckedState w14:val="2610" w14:font="MS Gothic"/>
          </w14:checkbox>
        </w:sdtPr>
        <w:sdtEndPr/>
        <w:sdtContent>
          <w:r w:rsidRPr="00B13F4D">
            <w:rPr>
              <w:rFonts w:ascii="Segoe UI Symbol" w:eastAsia="MS Gothic" w:hAnsi="Segoe UI Symbol" w:cs="Segoe UI Symbol"/>
              <w:sz w:val="20"/>
            </w:rPr>
            <w:t>☐</w:t>
          </w:r>
        </w:sdtContent>
      </w:sdt>
      <w:r w:rsidRPr="00B13F4D">
        <w:rPr>
          <w:sz w:val="20"/>
        </w:rPr>
        <w:tab/>
        <w:t>è soggetto a Valutazione d’incidenza (VINCA), pertanto</w:t>
      </w:r>
    </w:p>
    <w:p w14:paraId="1C874831" w14:textId="6A0B6F1A" w:rsidR="00AD72DB" w:rsidRPr="00B13F4D" w:rsidRDefault="00AD72DB" w:rsidP="00264A87">
      <w:pPr>
        <w:pStyle w:val="Quadretto3"/>
      </w:pPr>
      <w:r w:rsidRPr="00B13F4D">
        <w:t xml:space="preserve">27.2.1 </w:t>
      </w:r>
      <w:r w:rsidRPr="00B13F4D">
        <w:tab/>
      </w:r>
      <w:sdt>
        <w:sdtPr>
          <w:id w:val="1458994376"/>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t>allega la documentazione necessaria all’approvazione del progetto</w:t>
      </w:r>
    </w:p>
    <w:p w14:paraId="0CE93A8C" w14:textId="22F69EDF" w:rsidR="00AD72DB" w:rsidRPr="00B13F4D" w:rsidRDefault="00AD72DB" w:rsidP="00264A87">
      <w:pPr>
        <w:pStyle w:val="Quadretto3"/>
      </w:pPr>
      <w:r w:rsidRPr="00B13F4D">
        <w:t xml:space="preserve">27.2.2 </w:t>
      </w:r>
      <w:r w:rsidRPr="00B13F4D">
        <w:tab/>
      </w:r>
      <w:sdt>
        <w:sdtPr>
          <w:id w:val="2008933927"/>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t xml:space="preserve">la valutazione è stata effettuata da </w:t>
      </w:r>
      <w:r w:rsidRPr="00B13F4D">
        <w:rPr>
          <w:u w:val="single"/>
        </w:rPr>
        <w:tab/>
      </w:r>
      <w:r w:rsidR="0033306B">
        <w:rPr>
          <w:u w:val="single"/>
        </w:rPr>
        <w:tab/>
      </w:r>
      <w:r w:rsidRPr="00B13F4D">
        <w:rPr>
          <w:u w:val="single"/>
        </w:rPr>
        <w:tab/>
      </w:r>
      <w:r w:rsidRPr="00B13F4D">
        <w:t xml:space="preserve"> con prot.n.  </w:t>
      </w:r>
      <w:r w:rsidRPr="00B13F4D">
        <w:rPr>
          <w:u w:val="single"/>
        </w:rPr>
        <w:tab/>
      </w:r>
      <w:r w:rsidRPr="00B13F4D">
        <w:rPr>
          <w:u w:val="single"/>
        </w:rPr>
        <w:tab/>
      </w:r>
      <w:r w:rsidRPr="00B13F4D">
        <w:t xml:space="preserve">In data </w:t>
      </w:r>
      <w:r w:rsidR="0033306B" w:rsidRPr="00033ABB">
        <w:rPr>
          <w:u w:val="single"/>
        </w:rPr>
        <w:tab/>
      </w:r>
      <w:r w:rsidR="0033306B" w:rsidRPr="00033ABB">
        <w:rPr>
          <w:u w:val="single"/>
        </w:rPr>
        <w:tab/>
      </w:r>
      <w:r w:rsidR="0033306B" w:rsidRPr="00033ABB">
        <w:rPr>
          <w:u w:val="single"/>
        </w:rPr>
        <w:tab/>
      </w:r>
    </w:p>
    <w:p w14:paraId="6A77CFEB" w14:textId="625210C9" w:rsidR="00AD72DB" w:rsidRPr="00B13F4D" w:rsidRDefault="00AD72DB" w:rsidP="00264A87">
      <w:pPr>
        <w:pStyle w:val="Quadretto3"/>
      </w:pPr>
      <w:r w:rsidRPr="00B13F4D">
        <w:t xml:space="preserve">27.2.3 </w:t>
      </w:r>
      <w:r w:rsidRPr="00B13F4D">
        <w:tab/>
      </w:r>
      <w:sdt>
        <w:sdtPr>
          <w:id w:val="1034459918"/>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t xml:space="preserve">la valutazione è stata richiesta a </w:t>
      </w:r>
      <w:r w:rsidRPr="00B13F4D">
        <w:rPr>
          <w:u w:val="single"/>
        </w:rPr>
        <w:tab/>
      </w:r>
      <w:r w:rsidR="0033306B">
        <w:rPr>
          <w:u w:val="single"/>
        </w:rPr>
        <w:tab/>
      </w:r>
      <w:r w:rsidR="0033306B">
        <w:rPr>
          <w:u w:val="single"/>
        </w:rPr>
        <w:tab/>
      </w:r>
      <w:r w:rsidRPr="00B13F4D">
        <w:rPr>
          <w:u w:val="single"/>
        </w:rPr>
        <w:tab/>
      </w:r>
      <w:r w:rsidRPr="00B13F4D">
        <w:t xml:space="preserve"> con prot.n.  </w:t>
      </w:r>
      <w:r w:rsidRPr="00B13F4D">
        <w:rPr>
          <w:u w:val="single"/>
        </w:rPr>
        <w:tab/>
      </w:r>
      <w:r w:rsidRPr="00B13F4D">
        <w:rPr>
          <w:u w:val="single"/>
        </w:rPr>
        <w:tab/>
      </w:r>
      <w:r w:rsidRPr="00B13F4D">
        <w:t xml:space="preserve">In data </w:t>
      </w:r>
      <w:r w:rsidR="0033306B" w:rsidRPr="00033ABB">
        <w:rPr>
          <w:u w:val="single"/>
        </w:rPr>
        <w:tab/>
      </w:r>
      <w:r w:rsidR="0033306B" w:rsidRPr="00033ABB">
        <w:rPr>
          <w:u w:val="single"/>
        </w:rPr>
        <w:tab/>
      </w:r>
      <w:r w:rsidR="0033306B" w:rsidRPr="00033ABB">
        <w:rPr>
          <w:u w:val="single"/>
        </w:rPr>
        <w:tab/>
      </w:r>
    </w:p>
    <w:p w14:paraId="1E3A17A8" w14:textId="3EB466E5" w:rsidR="00036E19" w:rsidRPr="00912F64" w:rsidRDefault="00036E19" w:rsidP="00AA2E0C">
      <w:pPr>
        <w:pStyle w:val="Titoloriquadro"/>
      </w:pPr>
      <w:r w:rsidRPr="00912F64">
        <w:t xml:space="preserve">Fascia di rispetto cimiteriale </w:t>
      </w:r>
      <w:r w:rsidR="00A13704" w:rsidRPr="00A13704">
        <w:rPr>
          <w:rStyle w:val="CitazioneintensaCarattere"/>
          <w:rFonts w:eastAsiaTheme="minorHAnsi"/>
          <w:i/>
        </w:rPr>
        <w:t>(X)</w:t>
      </w:r>
    </w:p>
    <w:p w14:paraId="35AA5775" w14:textId="56794507" w:rsidR="00036E19" w:rsidRPr="00B13F4D" w:rsidRDefault="00036E19" w:rsidP="00036E19">
      <w:pPr>
        <w:pStyle w:val="Nessunaspaziatura"/>
        <w:rPr>
          <w:color w:val="000000" w:themeColor="text1"/>
          <w:sz w:val="20"/>
        </w:rPr>
      </w:pPr>
      <w:r w:rsidRPr="00B13F4D">
        <w:rPr>
          <w:color w:val="000000" w:themeColor="text1"/>
          <w:sz w:val="20"/>
        </w:rPr>
        <w:t>in</w:t>
      </w:r>
      <w:r w:rsidRPr="00B13F4D">
        <w:rPr>
          <w:color w:val="000000" w:themeColor="text1"/>
          <w:spacing w:val="-4"/>
          <w:sz w:val="20"/>
        </w:rPr>
        <w:t xml:space="preserve"> </w:t>
      </w:r>
      <w:r w:rsidRPr="00B13F4D">
        <w:rPr>
          <w:color w:val="000000" w:themeColor="text1"/>
          <w:sz w:val="20"/>
        </w:rPr>
        <w:t>merito</w:t>
      </w:r>
      <w:r w:rsidRPr="00B13F4D">
        <w:rPr>
          <w:color w:val="000000" w:themeColor="text1"/>
          <w:spacing w:val="-7"/>
          <w:sz w:val="20"/>
        </w:rPr>
        <w:t xml:space="preserve"> </w:t>
      </w:r>
      <w:r w:rsidRPr="00B13F4D">
        <w:rPr>
          <w:color w:val="000000" w:themeColor="text1"/>
          <w:sz w:val="20"/>
        </w:rPr>
        <w:t>alla</w:t>
      </w:r>
      <w:r w:rsidRPr="00B13F4D">
        <w:rPr>
          <w:color w:val="000000" w:themeColor="text1"/>
          <w:spacing w:val="-2"/>
          <w:sz w:val="20"/>
        </w:rPr>
        <w:t xml:space="preserve"> f</w:t>
      </w:r>
      <w:r w:rsidRPr="00B13F4D">
        <w:rPr>
          <w:color w:val="000000" w:themeColor="text1"/>
          <w:sz w:val="20"/>
        </w:rPr>
        <w:t>asc</w:t>
      </w:r>
      <w:r w:rsidRPr="00B13F4D">
        <w:rPr>
          <w:color w:val="000000" w:themeColor="text1"/>
          <w:spacing w:val="-2"/>
          <w:sz w:val="20"/>
        </w:rPr>
        <w:t>i</w:t>
      </w:r>
      <w:r w:rsidRPr="00B13F4D">
        <w:rPr>
          <w:color w:val="000000" w:themeColor="text1"/>
          <w:sz w:val="20"/>
        </w:rPr>
        <w:t>a</w:t>
      </w:r>
      <w:r w:rsidRPr="00B13F4D">
        <w:rPr>
          <w:color w:val="000000" w:themeColor="text1"/>
          <w:spacing w:val="-4"/>
          <w:sz w:val="20"/>
        </w:rPr>
        <w:t xml:space="preserve"> </w:t>
      </w:r>
      <w:r w:rsidRPr="00B13F4D">
        <w:rPr>
          <w:color w:val="000000" w:themeColor="text1"/>
          <w:sz w:val="20"/>
        </w:rPr>
        <w:t>di</w:t>
      </w:r>
      <w:r w:rsidRPr="00B13F4D">
        <w:rPr>
          <w:color w:val="000000" w:themeColor="text1"/>
          <w:spacing w:val="-1"/>
          <w:sz w:val="20"/>
        </w:rPr>
        <w:t xml:space="preserve"> </w:t>
      </w:r>
      <w:r w:rsidRPr="00B13F4D">
        <w:rPr>
          <w:color w:val="000000" w:themeColor="text1"/>
          <w:sz w:val="20"/>
        </w:rPr>
        <w:t>r</w:t>
      </w:r>
      <w:r w:rsidRPr="00B13F4D">
        <w:rPr>
          <w:color w:val="000000" w:themeColor="text1"/>
          <w:spacing w:val="-2"/>
          <w:sz w:val="20"/>
        </w:rPr>
        <w:t>i</w:t>
      </w:r>
      <w:r w:rsidRPr="00B13F4D">
        <w:rPr>
          <w:color w:val="000000" w:themeColor="text1"/>
          <w:sz w:val="20"/>
        </w:rPr>
        <w:t>spetto</w:t>
      </w:r>
      <w:r w:rsidRPr="00B13F4D">
        <w:rPr>
          <w:color w:val="000000" w:themeColor="text1"/>
          <w:spacing w:val="-6"/>
          <w:sz w:val="20"/>
        </w:rPr>
        <w:t xml:space="preserve"> </w:t>
      </w:r>
      <w:r w:rsidRPr="00B13F4D">
        <w:rPr>
          <w:color w:val="000000" w:themeColor="text1"/>
          <w:spacing w:val="-2"/>
          <w:sz w:val="20"/>
        </w:rPr>
        <w:t>c</w:t>
      </w:r>
      <w:r w:rsidRPr="00B13F4D">
        <w:rPr>
          <w:color w:val="000000" w:themeColor="text1"/>
          <w:sz w:val="20"/>
        </w:rPr>
        <w:t>imiter</w:t>
      </w:r>
      <w:r w:rsidRPr="00B13F4D">
        <w:rPr>
          <w:color w:val="000000" w:themeColor="text1"/>
          <w:spacing w:val="-2"/>
          <w:sz w:val="20"/>
        </w:rPr>
        <w:t>i</w:t>
      </w:r>
      <w:r w:rsidRPr="00B13F4D">
        <w:rPr>
          <w:color w:val="000000" w:themeColor="text1"/>
          <w:sz w:val="20"/>
        </w:rPr>
        <w:t>ale</w:t>
      </w:r>
      <w:r w:rsidRPr="00B13F4D">
        <w:rPr>
          <w:color w:val="000000" w:themeColor="text1"/>
          <w:spacing w:val="-8"/>
          <w:sz w:val="20"/>
        </w:rPr>
        <w:t xml:space="preserve"> </w:t>
      </w:r>
    </w:p>
    <w:p w14:paraId="62E9EBA8" w14:textId="75C84A43" w:rsidR="00036E19" w:rsidRPr="00B13F4D" w:rsidRDefault="00036E19" w:rsidP="005248CB">
      <w:pPr>
        <w:pStyle w:val="Quadretto2"/>
        <w:rPr>
          <w:sz w:val="20"/>
        </w:rPr>
      </w:pPr>
      <w:r w:rsidRPr="00B13F4D">
        <w:rPr>
          <w:sz w:val="20"/>
        </w:rPr>
        <w:t xml:space="preserve">28.1 </w:t>
      </w:r>
      <w:r w:rsidRPr="00B13F4D">
        <w:rPr>
          <w:sz w:val="20"/>
        </w:rPr>
        <w:tab/>
      </w:r>
      <w:sdt>
        <w:sdtPr>
          <w:rPr>
            <w:sz w:val="20"/>
          </w:rPr>
          <w:id w:val="1142627664"/>
          <w14:checkbox>
            <w14:checked w14:val="0"/>
            <w14:checkedState w14:val="2612" w14:font="MS Gothic"/>
            <w14:uncheckedState w14:val="2610" w14:font="MS Gothic"/>
          </w14:checkbox>
        </w:sdtPr>
        <w:sdtEndPr/>
        <w:sdtContent>
          <w:r w:rsidRPr="00B13F4D">
            <w:rPr>
              <w:rFonts w:eastAsia="MS Gothic" w:cs="Segoe UI Symbol"/>
              <w:sz w:val="20"/>
            </w:rPr>
            <w:t>☐</w:t>
          </w:r>
        </w:sdtContent>
      </w:sdt>
      <w:r w:rsidRPr="00B13F4D">
        <w:rPr>
          <w:sz w:val="20"/>
        </w:rPr>
        <w:tab/>
        <w:t>l’intervento non ricade nella fascia di rispetto</w:t>
      </w:r>
    </w:p>
    <w:p w14:paraId="43028929" w14:textId="5C71D63B" w:rsidR="00036E19" w:rsidRPr="00B13F4D" w:rsidRDefault="00036E19" w:rsidP="003E35B0">
      <w:pPr>
        <w:pStyle w:val="Quadretto2"/>
        <w:rPr>
          <w:sz w:val="20"/>
        </w:rPr>
      </w:pPr>
      <w:r w:rsidRPr="00B13F4D">
        <w:rPr>
          <w:sz w:val="20"/>
        </w:rPr>
        <w:t>28.2</w:t>
      </w:r>
      <w:r w:rsidRPr="00B13F4D">
        <w:rPr>
          <w:sz w:val="20"/>
        </w:rPr>
        <w:tab/>
      </w:r>
      <w:sdt>
        <w:sdtPr>
          <w:rPr>
            <w:sz w:val="20"/>
          </w:rPr>
          <w:id w:val="-827749563"/>
          <w14:checkbox>
            <w14:checked w14:val="0"/>
            <w14:checkedState w14:val="2612" w14:font="MS Gothic"/>
            <w14:uncheckedState w14:val="2610" w14:font="MS Gothic"/>
          </w14:checkbox>
        </w:sdtPr>
        <w:sdtEndPr/>
        <w:sdtContent>
          <w:r w:rsidRPr="00B13F4D">
            <w:rPr>
              <w:rFonts w:cs="Segoe UI Symbol"/>
              <w:sz w:val="20"/>
            </w:rPr>
            <w:t>☐</w:t>
          </w:r>
        </w:sdtContent>
      </w:sdt>
      <w:r w:rsidRPr="00B13F4D">
        <w:rPr>
          <w:sz w:val="20"/>
        </w:rPr>
        <w:tab/>
        <w:t>l’intervento ricade nella fascia di rispetto ed è consentito ai sensi del Regolamento Regionale n. 6/2004 articolo 8, e del Regio Decreto 1265/1934 art. 338.</w:t>
      </w:r>
    </w:p>
    <w:p w14:paraId="5354D0C5" w14:textId="38C4B6EE" w:rsidR="002F7DBB" w:rsidRPr="00B13F4D" w:rsidRDefault="003E35B0" w:rsidP="003E35B0">
      <w:pPr>
        <w:pStyle w:val="Quadretto2"/>
        <w:rPr>
          <w:sz w:val="20"/>
        </w:rPr>
      </w:pPr>
      <w:r w:rsidRPr="00B13F4D">
        <w:rPr>
          <w:sz w:val="20"/>
        </w:rPr>
        <w:t>28.3</w:t>
      </w:r>
      <w:r w:rsidRPr="00B13F4D">
        <w:rPr>
          <w:sz w:val="20"/>
        </w:rPr>
        <w:tab/>
      </w:r>
      <w:r w:rsidR="002F7DBB" w:rsidRPr="00B13F4D">
        <w:rPr>
          <w:sz w:val="20"/>
        </w:rPr>
        <w:sym w:font="Wingdings" w:char="F0A8"/>
      </w:r>
      <w:r w:rsidR="002F7DBB" w:rsidRPr="00B13F4D">
        <w:rPr>
          <w:sz w:val="20"/>
        </w:rPr>
        <w:tab/>
        <w:t xml:space="preserve">l’intervento ricade in fascia di rispetto cimiteriale e non è consentito, </w:t>
      </w:r>
    </w:p>
    <w:p w14:paraId="77D9FE77" w14:textId="2C8718CF" w:rsidR="002F7DBB" w:rsidRPr="00B13F4D" w:rsidRDefault="00042B1C" w:rsidP="00264A87">
      <w:pPr>
        <w:pStyle w:val="Quadretto3"/>
      </w:pPr>
      <w:r w:rsidRPr="00B13F4D">
        <w:t>28.3.1</w:t>
      </w:r>
      <w:r w:rsidR="00D716D4" w:rsidRPr="00B13F4D">
        <w:tab/>
      </w:r>
      <w:r w:rsidR="002F7DBB" w:rsidRPr="00B13F4D">
        <w:sym w:font="Wingdings" w:char="F0A8"/>
      </w:r>
      <w:r w:rsidR="002F7DBB" w:rsidRPr="00B13F4D">
        <w:tab/>
        <w:t>si allega la documentazione per la richiesta di deroga</w:t>
      </w:r>
    </w:p>
    <w:p w14:paraId="119271A2" w14:textId="29DC3523" w:rsidR="00036E19" w:rsidRPr="00B64785" w:rsidRDefault="00036E19" w:rsidP="00AA2E0C">
      <w:pPr>
        <w:pStyle w:val="Titoloriquadro"/>
      </w:pPr>
      <w:r w:rsidRPr="00B64785">
        <w:t xml:space="preserve">Aree a rischio di incidente rilevante </w:t>
      </w:r>
      <w:r w:rsidR="00A13704" w:rsidRPr="00A13704">
        <w:rPr>
          <w:rStyle w:val="CitazioneintensaCarattere"/>
          <w:rFonts w:eastAsiaTheme="minorHAnsi"/>
          <w:i/>
        </w:rPr>
        <w:t>(X)</w:t>
      </w:r>
    </w:p>
    <w:p w14:paraId="3A1E0143" w14:textId="77777777" w:rsidR="00966AD9" w:rsidRPr="00B13F4D" w:rsidRDefault="00966AD9" w:rsidP="000F1FBA">
      <w:pPr>
        <w:pStyle w:val="Nessunaspaziatura"/>
        <w:rPr>
          <w:color w:val="000000" w:themeColor="text1"/>
          <w:sz w:val="20"/>
        </w:rPr>
      </w:pPr>
      <w:r w:rsidRPr="00B13F4D">
        <w:rPr>
          <w:color w:val="000000" w:themeColor="text1"/>
          <w:sz w:val="20"/>
        </w:rPr>
        <w:t>in merito alle attività a rischio d’incidente rilevante (D.lgs. 105/2015 “Attuazione della direttiva 2012/18/UE relativa al controllo del pericolo di incidenti rilevanti connessi con sostanze pericolose”):</w:t>
      </w:r>
    </w:p>
    <w:p w14:paraId="2C23292A" w14:textId="470832FC" w:rsidR="00966AD9" w:rsidRPr="00B13F4D" w:rsidRDefault="00966AD9" w:rsidP="00246B44">
      <w:pPr>
        <w:pStyle w:val="Quadretto2"/>
        <w:rPr>
          <w:sz w:val="20"/>
        </w:rPr>
      </w:pPr>
      <w:r w:rsidRPr="00B13F4D">
        <w:rPr>
          <w:sz w:val="20"/>
        </w:rPr>
        <w:t>29.1</w:t>
      </w:r>
      <w:r w:rsidRPr="00B13F4D">
        <w:rPr>
          <w:sz w:val="20"/>
        </w:rPr>
        <w:tab/>
      </w:r>
      <w:r w:rsidRPr="00B13F4D">
        <w:rPr>
          <w:rFonts w:ascii="Segoe UI Symbol" w:hAnsi="Segoe UI Symbol" w:cs="Segoe UI Symbol"/>
          <w:sz w:val="20"/>
        </w:rPr>
        <w:t>☐</w:t>
      </w:r>
      <w:r w:rsidR="00246B44" w:rsidRPr="00B13F4D">
        <w:rPr>
          <w:rFonts w:cs="Segoe UI Symbol"/>
          <w:sz w:val="20"/>
        </w:rPr>
        <w:tab/>
      </w:r>
      <w:r w:rsidRPr="00B13F4D">
        <w:rPr>
          <w:sz w:val="20"/>
        </w:rPr>
        <w:t>l’opera non è soggetta agli adempimenti del D.lgs. 105/2015;</w:t>
      </w:r>
    </w:p>
    <w:p w14:paraId="5BEF0CDE" w14:textId="6366716D" w:rsidR="00966AD9" w:rsidRPr="00B13F4D" w:rsidRDefault="00966AD9" w:rsidP="00246B44">
      <w:pPr>
        <w:pStyle w:val="Quadretto2"/>
        <w:rPr>
          <w:sz w:val="20"/>
        </w:rPr>
      </w:pPr>
      <w:r w:rsidRPr="00B13F4D">
        <w:rPr>
          <w:sz w:val="20"/>
        </w:rPr>
        <w:t>29.2</w:t>
      </w:r>
      <w:r w:rsidR="00246B44" w:rsidRPr="00B13F4D">
        <w:rPr>
          <w:sz w:val="20"/>
        </w:rPr>
        <w:tab/>
      </w:r>
      <w:r w:rsidRPr="00B13F4D">
        <w:rPr>
          <w:rFonts w:ascii="Segoe UI Symbol" w:hAnsi="Segoe UI Symbol" w:cs="Segoe UI Symbol"/>
          <w:sz w:val="20"/>
        </w:rPr>
        <w:t>☐</w:t>
      </w:r>
      <w:r w:rsidR="00246B44" w:rsidRPr="00B13F4D">
        <w:rPr>
          <w:rFonts w:cs="Segoe UI Symbol"/>
          <w:sz w:val="20"/>
        </w:rPr>
        <w:tab/>
      </w:r>
      <w:r w:rsidRPr="00B13F4D">
        <w:rPr>
          <w:sz w:val="20"/>
        </w:rPr>
        <w:t>l’opera è adibita ad attività di cui al D.lgs. 105/2015 o è all’interno di uno stabilimento in cui si</w:t>
      </w:r>
      <w:r w:rsidR="001B764C" w:rsidRPr="00B13F4D">
        <w:rPr>
          <w:sz w:val="20"/>
        </w:rPr>
        <w:t xml:space="preserve"> </w:t>
      </w:r>
      <w:r w:rsidRPr="00B13F4D">
        <w:rPr>
          <w:sz w:val="20"/>
        </w:rPr>
        <w:t>svolgono attività soggette al D.Lgs. n. 105/2015:</w:t>
      </w:r>
    </w:p>
    <w:p w14:paraId="7CCD8DF7" w14:textId="515FFB31" w:rsidR="00966AD9" w:rsidRPr="00B13F4D" w:rsidRDefault="00966AD9" w:rsidP="00264A87">
      <w:pPr>
        <w:pStyle w:val="Quadretto3"/>
      </w:pPr>
      <w:r w:rsidRPr="00B13F4D">
        <w:lastRenderedPageBreak/>
        <w:t xml:space="preserve">29.2.1 </w:t>
      </w:r>
      <w:r w:rsidRPr="00B13F4D">
        <w:tab/>
      </w:r>
      <w:r w:rsidRPr="00B13F4D">
        <w:rPr>
          <w:rFonts w:ascii="Segoe UI Symbol" w:hAnsi="Segoe UI Symbol" w:cs="Segoe UI Symbol"/>
        </w:rPr>
        <w:t>☐</w:t>
      </w:r>
      <w:r w:rsidR="005D0B0E" w:rsidRPr="00B13F4D">
        <w:rPr>
          <w:rFonts w:cs="Segoe UI Symbol"/>
        </w:rPr>
        <w:tab/>
        <w:t>l</w:t>
      </w:r>
      <w:r w:rsidRPr="00B13F4D">
        <w:t>o stabilimento è di “soglia inferiore”, ex lett. b) art. 3</w:t>
      </w:r>
    </w:p>
    <w:p w14:paraId="74CC3D74" w14:textId="3324BC93" w:rsidR="00966AD9" w:rsidRPr="00B13F4D" w:rsidRDefault="00966AD9" w:rsidP="00264A87">
      <w:pPr>
        <w:pStyle w:val="Quadretto4"/>
      </w:pPr>
      <w:r w:rsidRPr="00B13F4D">
        <w:t>29.2.1.1</w:t>
      </w:r>
      <w:r w:rsidR="005D0B0E" w:rsidRPr="00B13F4D">
        <w:tab/>
      </w:r>
      <w:r w:rsidRPr="00B13F4D">
        <w:rPr>
          <w:rFonts w:ascii="Segoe UI Symbol" w:hAnsi="Segoe UI Symbol" w:cs="Segoe UI Symbol"/>
        </w:rPr>
        <w:t>☐</w:t>
      </w:r>
      <w:r w:rsidRPr="00B13F4D">
        <w:t xml:space="preserve"> </w:t>
      </w:r>
      <w:r w:rsidRPr="00B13F4D">
        <w:tab/>
        <w:t xml:space="preserve">è stata presentata notifica di cui all’art. 13 ai soggetti individuati dallo stesso articolo in data </w:t>
      </w:r>
      <w:r w:rsidR="00EA3E92">
        <w:rPr>
          <w:u w:val="single"/>
        </w:rPr>
        <w:tab/>
      </w:r>
      <w:r w:rsidR="00EA3E92">
        <w:rPr>
          <w:u w:val="single"/>
        </w:rPr>
        <w:tab/>
      </w:r>
      <w:r w:rsidRPr="00B13F4D">
        <w:t xml:space="preserve"> con prot. n. _______</w:t>
      </w:r>
    </w:p>
    <w:p w14:paraId="5A5E8DBD" w14:textId="3BB65977" w:rsidR="00966AD9" w:rsidRPr="00B13F4D" w:rsidRDefault="00966AD9" w:rsidP="00264A87">
      <w:pPr>
        <w:pStyle w:val="Quadretto3"/>
      </w:pPr>
      <w:r w:rsidRPr="00B13F4D">
        <w:t>29.2.2</w:t>
      </w:r>
      <w:r w:rsidRPr="00B13F4D">
        <w:tab/>
      </w:r>
      <w:r w:rsidRPr="00B13F4D">
        <w:rPr>
          <w:rFonts w:ascii="Segoe UI Symbol" w:hAnsi="Segoe UI Symbol" w:cs="Segoe UI Symbol"/>
        </w:rPr>
        <w:t>☐</w:t>
      </w:r>
      <w:r w:rsidR="005D0B0E" w:rsidRPr="00B13F4D">
        <w:rPr>
          <w:rFonts w:cs="Segoe UI Symbol"/>
        </w:rPr>
        <w:tab/>
      </w:r>
      <w:r w:rsidRPr="00B13F4D">
        <w:t xml:space="preserve">lo stabilimento è di “soglia superiore”, ex lett. c) art. 3 </w:t>
      </w:r>
    </w:p>
    <w:p w14:paraId="78707C93" w14:textId="17D76539" w:rsidR="00966AD9" w:rsidRPr="00B13F4D" w:rsidRDefault="00966AD9" w:rsidP="00264A87">
      <w:pPr>
        <w:pStyle w:val="Quadretto4"/>
      </w:pPr>
      <w:r w:rsidRPr="00B13F4D">
        <w:t>29.2.2.1</w:t>
      </w:r>
      <w:r w:rsidR="00876454" w:rsidRPr="00B13F4D">
        <w:tab/>
      </w:r>
      <w:r w:rsidRPr="00B13F4D">
        <w:rPr>
          <w:rFonts w:ascii="Segoe UI Symbol" w:hAnsi="Segoe UI Symbol" w:cs="Segoe UI Symbol"/>
        </w:rPr>
        <w:t>☐</w:t>
      </w:r>
      <w:r w:rsidRPr="00B13F4D">
        <w:tab/>
        <w:t>è stata presentata notifica di cui all’art. 13 ai soggetti individuati dallo stesso articolo in data</w:t>
      </w:r>
      <w:r w:rsidR="00EA3E92">
        <w:t xml:space="preserve"> </w:t>
      </w:r>
      <w:r w:rsidR="00EA3E92">
        <w:rPr>
          <w:u w:val="single"/>
        </w:rPr>
        <w:tab/>
      </w:r>
      <w:r w:rsidR="00EA3E92">
        <w:rPr>
          <w:u w:val="single"/>
        </w:rPr>
        <w:tab/>
      </w:r>
      <w:r w:rsidRPr="00B13F4D">
        <w:t xml:space="preserve"> con prot. n.________</w:t>
      </w:r>
    </w:p>
    <w:p w14:paraId="0E680958" w14:textId="637148F0" w:rsidR="00966AD9" w:rsidRPr="00B13F4D" w:rsidRDefault="00966AD9" w:rsidP="00264A87">
      <w:pPr>
        <w:pStyle w:val="Quadretto4"/>
      </w:pPr>
      <w:r w:rsidRPr="00B13F4D">
        <w:t>29.2.2.2</w:t>
      </w:r>
      <w:r w:rsidR="00876454" w:rsidRPr="00B13F4D">
        <w:tab/>
      </w:r>
      <w:r w:rsidRPr="00B13F4D">
        <w:rPr>
          <w:rFonts w:ascii="Segoe UI Symbol" w:hAnsi="Segoe UI Symbol" w:cs="Segoe UI Symbol"/>
        </w:rPr>
        <w:t>☐</w:t>
      </w:r>
      <w:r w:rsidR="00876454" w:rsidRPr="00B13F4D">
        <w:rPr>
          <w:rFonts w:cs="Segoe UI Symbol"/>
        </w:rPr>
        <w:tab/>
      </w:r>
      <w:r w:rsidRPr="00B13F4D">
        <w:t>è stato presentato Rapporto di Sicurezza di cui all’art. 15 ai soggetti individuati</w:t>
      </w:r>
      <w:r w:rsidR="004E378E" w:rsidRPr="00B13F4D">
        <w:t xml:space="preserve"> </w:t>
      </w:r>
      <w:r w:rsidRPr="00B13F4D">
        <w:t>dallo stesso articolo in data</w:t>
      </w:r>
      <w:r w:rsidR="00EA3E92">
        <w:t xml:space="preserve"> </w:t>
      </w:r>
      <w:r w:rsidR="00EA3E92" w:rsidRPr="00033ABB">
        <w:rPr>
          <w:u w:val="single"/>
        </w:rPr>
        <w:tab/>
      </w:r>
      <w:r w:rsidR="00EA3E92" w:rsidRPr="00033ABB">
        <w:rPr>
          <w:u w:val="single"/>
        </w:rPr>
        <w:tab/>
      </w:r>
      <w:r w:rsidR="00EA3E92" w:rsidRPr="00033ABB">
        <w:rPr>
          <w:u w:val="single"/>
        </w:rPr>
        <w:tab/>
      </w:r>
      <w:r w:rsidRPr="00B13F4D">
        <w:t xml:space="preserve"> con prot. n. __________</w:t>
      </w:r>
    </w:p>
    <w:p w14:paraId="483B24D9" w14:textId="794EB6E2" w:rsidR="00966AD9" w:rsidRPr="00B13F4D" w:rsidRDefault="00966AD9" w:rsidP="00264A87">
      <w:pPr>
        <w:pStyle w:val="Quadretto4"/>
      </w:pPr>
      <w:r w:rsidRPr="00B13F4D">
        <w:t>29.2.2.3</w:t>
      </w:r>
      <w:r w:rsidR="004E378E" w:rsidRPr="00B13F4D">
        <w:tab/>
      </w:r>
      <w:r w:rsidRPr="00B13F4D">
        <w:rPr>
          <w:rFonts w:ascii="Segoe UI Symbol" w:hAnsi="Segoe UI Symbol" w:cs="Segoe UI Symbol"/>
        </w:rPr>
        <w:t>☐</w:t>
      </w:r>
      <w:r w:rsidRPr="00B13F4D">
        <w:tab/>
        <w:t>ha ottenuto nulla osta di fattibilità di c</w:t>
      </w:r>
      <w:r w:rsidR="000A655D" w:rsidRPr="00B13F4D">
        <w:t>ui all’art. 17 in data</w:t>
      </w:r>
      <w:r w:rsidR="00EA3E92">
        <w:tab/>
      </w:r>
      <w:r w:rsidR="00EA3E92" w:rsidRPr="00033ABB">
        <w:rPr>
          <w:u w:val="single"/>
        </w:rPr>
        <w:tab/>
      </w:r>
      <w:r w:rsidR="00EA3E92" w:rsidRPr="00033ABB">
        <w:rPr>
          <w:u w:val="single"/>
        </w:rPr>
        <w:tab/>
      </w:r>
      <w:r w:rsidR="00EA3E92" w:rsidRPr="00033ABB">
        <w:rPr>
          <w:u w:val="single"/>
        </w:rPr>
        <w:tab/>
      </w:r>
      <w:r w:rsidR="000A655D" w:rsidRPr="00B13F4D">
        <w:t xml:space="preserve"> con prot. n. </w:t>
      </w:r>
      <w:r w:rsidR="00876454" w:rsidRPr="00B13F4D">
        <w:rPr>
          <w:u w:val="single"/>
        </w:rPr>
        <w:tab/>
      </w:r>
      <w:r w:rsidR="00876454" w:rsidRPr="00B13F4D">
        <w:rPr>
          <w:u w:val="single"/>
        </w:rPr>
        <w:tab/>
      </w:r>
      <w:r w:rsidR="00876454" w:rsidRPr="00B13F4D">
        <w:t xml:space="preserve"> </w:t>
      </w:r>
    </w:p>
    <w:p w14:paraId="2001754C" w14:textId="7976556E" w:rsidR="00966AD9" w:rsidRPr="00B13F4D" w:rsidRDefault="000A655D" w:rsidP="00264A87">
      <w:pPr>
        <w:pStyle w:val="Quadretto4"/>
      </w:pPr>
      <w:r w:rsidRPr="00B13F4D">
        <w:t>29.2.2.4</w:t>
      </w:r>
      <w:r w:rsidR="004E378E" w:rsidRPr="00B13F4D">
        <w:tab/>
      </w:r>
      <w:r w:rsidR="00966AD9" w:rsidRPr="00B13F4D">
        <w:rPr>
          <w:rFonts w:ascii="Segoe UI Symbol" w:hAnsi="Segoe UI Symbol" w:cs="Segoe UI Symbol"/>
        </w:rPr>
        <w:t>☐</w:t>
      </w:r>
      <w:r w:rsidR="00966AD9" w:rsidRPr="00B13F4D">
        <w:t xml:space="preserve"> </w:t>
      </w:r>
      <w:r w:rsidR="00966AD9" w:rsidRPr="00B13F4D">
        <w:tab/>
        <w:t xml:space="preserve">è in attesa di nulla osta di fattibilità di cui all’art. 17 </w:t>
      </w:r>
    </w:p>
    <w:p w14:paraId="72FD9DA1" w14:textId="528D9148" w:rsidR="00966AD9" w:rsidRPr="00B13F4D" w:rsidRDefault="00966AD9" w:rsidP="00264A87">
      <w:pPr>
        <w:pStyle w:val="Quadretto4"/>
      </w:pPr>
      <w:r w:rsidRPr="00B13F4D">
        <w:t>29.</w:t>
      </w:r>
      <w:r w:rsidR="000A655D" w:rsidRPr="00B13F4D">
        <w:t>2.2.5</w:t>
      </w:r>
      <w:r w:rsidR="004E378E" w:rsidRPr="00B13F4D">
        <w:tab/>
      </w:r>
      <w:r w:rsidRPr="00B13F4D">
        <w:rPr>
          <w:rFonts w:ascii="Segoe UI Symbol" w:hAnsi="Segoe UI Symbol" w:cs="Segoe UI Symbol"/>
        </w:rPr>
        <w:t>☐</w:t>
      </w:r>
      <w:r w:rsidRPr="00B13F4D">
        <w:tab/>
        <w:t xml:space="preserve">ha presentato il rapporto definitivo di </w:t>
      </w:r>
      <w:r w:rsidR="000A655D" w:rsidRPr="00B13F4D">
        <w:t>sicurezza di cui all’art. 17 in data</w:t>
      </w:r>
      <w:r w:rsidR="009A15AB" w:rsidRPr="00B13F4D">
        <w:t xml:space="preserve"> </w:t>
      </w:r>
      <w:r w:rsidR="00EA3E92" w:rsidRPr="00033ABB">
        <w:rPr>
          <w:u w:val="single"/>
        </w:rPr>
        <w:tab/>
      </w:r>
      <w:r w:rsidR="00EA3E92" w:rsidRPr="00033ABB">
        <w:rPr>
          <w:u w:val="single"/>
        </w:rPr>
        <w:tab/>
      </w:r>
      <w:r w:rsidR="00EA3E92" w:rsidRPr="00033ABB">
        <w:rPr>
          <w:u w:val="single"/>
        </w:rPr>
        <w:tab/>
      </w:r>
      <w:r w:rsidR="000A655D" w:rsidRPr="00B13F4D">
        <w:t xml:space="preserve"> con </w:t>
      </w:r>
      <w:r w:rsidRPr="00B13F4D">
        <w:t>prot. n. _______</w:t>
      </w:r>
    </w:p>
    <w:p w14:paraId="06950C19" w14:textId="711D3305" w:rsidR="00966AD9" w:rsidRPr="00B13F4D" w:rsidRDefault="000A655D" w:rsidP="00264A87">
      <w:pPr>
        <w:pStyle w:val="Quadretto4"/>
      </w:pPr>
      <w:r w:rsidRPr="00B13F4D">
        <w:t>29.2.2.6</w:t>
      </w:r>
      <w:r w:rsidR="004E378E" w:rsidRPr="00B13F4D">
        <w:tab/>
      </w:r>
      <w:r w:rsidR="00966AD9" w:rsidRPr="00B13F4D">
        <w:rPr>
          <w:rFonts w:ascii="Segoe UI Symbol" w:hAnsi="Segoe UI Symbol" w:cs="Segoe UI Symbol"/>
        </w:rPr>
        <w:t>☐</w:t>
      </w:r>
      <w:r w:rsidR="009A15AB" w:rsidRPr="00B13F4D">
        <w:rPr>
          <w:rFonts w:cs="Segoe UI Symbol"/>
        </w:rPr>
        <w:tab/>
      </w:r>
      <w:r w:rsidR="00966AD9" w:rsidRPr="00B13F4D">
        <w:t xml:space="preserve">ha ottenuto il parere tecnico </w:t>
      </w:r>
      <w:r w:rsidR="00ED497E" w:rsidRPr="00B13F4D">
        <w:t>conclusivo</w:t>
      </w:r>
      <w:r w:rsidR="00966AD9" w:rsidRPr="00B13F4D">
        <w:t xml:space="preserve"> da parte del Comitato Tecnico Regionale (CTR), VVF hai sensi dell’art. 17 in data</w:t>
      </w:r>
      <w:r w:rsidR="00ED497E" w:rsidRPr="00B13F4D">
        <w:t xml:space="preserve"> </w:t>
      </w:r>
      <w:r w:rsidR="00EA3E92">
        <w:rPr>
          <w:u w:val="single"/>
        </w:rPr>
        <w:tab/>
      </w:r>
      <w:r w:rsidR="00EA3E92">
        <w:rPr>
          <w:u w:val="single"/>
        </w:rPr>
        <w:tab/>
      </w:r>
      <w:r w:rsidR="00966AD9" w:rsidRPr="00B13F4D">
        <w:t xml:space="preserve"> con prot. n. </w:t>
      </w:r>
      <w:r w:rsidR="00EA3E92">
        <w:rPr>
          <w:u w:val="single"/>
        </w:rPr>
        <w:tab/>
      </w:r>
      <w:r w:rsidR="00EA3E92">
        <w:rPr>
          <w:u w:val="single"/>
        </w:rPr>
        <w:tab/>
      </w:r>
    </w:p>
    <w:p w14:paraId="1EFDD00F" w14:textId="0B3FD94A" w:rsidR="00966AD9" w:rsidRPr="00B13F4D" w:rsidRDefault="00966AD9" w:rsidP="00EA3E92">
      <w:pPr>
        <w:pStyle w:val="Quadretto2"/>
        <w:spacing w:before="240"/>
        <w:rPr>
          <w:sz w:val="20"/>
        </w:rPr>
      </w:pPr>
      <w:r w:rsidRPr="00B13F4D">
        <w:rPr>
          <w:sz w:val="20"/>
        </w:rPr>
        <w:t>29.3</w:t>
      </w:r>
      <w:r w:rsidRPr="00B13F4D">
        <w:rPr>
          <w:sz w:val="20"/>
        </w:rPr>
        <w:tab/>
      </w:r>
      <w:r w:rsidRPr="00B13F4D">
        <w:rPr>
          <w:rFonts w:ascii="Segoe UI Symbol" w:hAnsi="Segoe UI Symbol" w:cs="Segoe UI Symbol"/>
          <w:sz w:val="20"/>
        </w:rPr>
        <w:t>☐</w:t>
      </w:r>
      <w:r w:rsidR="004E378E" w:rsidRPr="00B13F4D">
        <w:rPr>
          <w:rFonts w:cs="Segoe UI Symbol"/>
          <w:sz w:val="20"/>
        </w:rPr>
        <w:tab/>
      </w:r>
      <w:r w:rsidRPr="00B13F4D">
        <w:rPr>
          <w:sz w:val="20"/>
        </w:rPr>
        <w:t xml:space="preserve">l’opera è adibita ad attività di cui al D.lgs. 105/2015, ma non costituisce aggravio del </w:t>
      </w:r>
      <w:r w:rsidR="00494259" w:rsidRPr="00B13F4D">
        <w:rPr>
          <w:sz w:val="20"/>
        </w:rPr>
        <w:t>preesistente</w:t>
      </w:r>
      <w:r w:rsidRPr="00B13F4D">
        <w:rPr>
          <w:sz w:val="20"/>
        </w:rPr>
        <w:t xml:space="preserve"> livello di rischio di incidente rilevante.</w:t>
      </w:r>
    </w:p>
    <w:p w14:paraId="11CC93F8" w14:textId="1882B9D8" w:rsidR="00036E19" w:rsidRPr="00ED497E" w:rsidRDefault="00036E19" w:rsidP="00AA2E0C">
      <w:pPr>
        <w:pStyle w:val="Titoloriquadro"/>
      </w:pPr>
      <w:r w:rsidRPr="00ED497E">
        <w:t>Al</w:t>
      </w:r>
      <w:r w:rsidR="0087413D" w:rsidRPr="00ED497E">
        <w:t>tri vincoli di tutela ecologica</w:t>
      </w:r>
      <w:r w:rsidR="00A13704">
        <w:t xml:space="preserve"> </w:t>
      </w:r>
      <w:r w:rsidR="00A13704" w:rsidRPr="00A13704">
        <w:rPr>
          <w:rStyle w:val="CitazioneintensaCarattere"/>
          <w:rFonts w:eastAsiaTheme="minorHAnsi"/>
          <w:i/>
        </w:rPr>
        <w:t>(X)</w:t>
      </w:r>
    </w:p>
    <w:p w14:paraId="70554072" w14:textId="2B3BB6DE" w:rsidR="00036E19" w:rsidRPr="00B13F4D" w:rsidRDefault="00036E19" w:rsidP="00036E19">
      <w:pPr>
        <w:pStyle w:val="Nessunaspaziatura"/>
        <w:rPr>
          <w:sz w:val="20"/>
        </w:rPr>
      </w:pPr>
      <w:r w:rsidRPr="00B13F4D">
        <w:rPr>
          <w:sz w:val="20"/>
        </w:rPr>
        <w:t>l</w:t>
      </w:r>
      <w:r w:rsidRPr="00B13F4D">
        <w:rPr>
          <w:spacing w:val="-2"/>
          <w:sz w:val="20"/>
        </w:rPr>
        <w:t>’</w:t>
      </w:r>
      <w:r w:rsidRPr="00B13F4D">
        <w:rPr>
          <w:sz w:val="20"/>
        </w:rPr>
        <w:t>area/</w:t>
      </w:r>
      <w:r w:rsidRPr="00B13F4D">
        <w:rPr>
          <w:spacing w:val="-2"/>
          <w:sz w:val="20"/>
        </w:rPr>
        <w:t>i</w:t>
      </w:r>
      <w:r w:rsidRPr="00B13F4D">
        <w:rPr>
          <w:sz w:val="20"/>
        </w:rPr>
        <w:t>mmob</w:t>
      </w:r>
      <w:r w:rsidRPr="00B13F4D">
        <w:rPr>
          <w:spacing w:val="-2"/>
          <w:sz w:val="20"/>
        </w:rPr>
        <w:t>i</w:t>
      </w:r>
      <w:r w:rsidRPr="00B13F4D">
        <w:rPr>
          <w:sz w:val="20"/>
        </w:rPr>
        <w:t>le</w:t>
      </w:r>
      <w:r w:rsidRPr="00B13F4D">
        <w:rPr>
          <w:spacing w:val="-12"/>
          <w:sz w:val="20"/>
        </w:rPr>
        <w:t xml:space="preserve"> </w:t>
      </w:r>
      <w:r w:rsidRPr="00B13F4D">
        <w:rPr>
          <w:sz w:val="20"/>
        </w:rPr>
        <w:t>o</w:t>
      </w:r>
      <w:r w:rsidRPr="00B13F4D">
        <w:rPr>
          <w:spacing w:val="-2"/>
          <w:sz w:val="20"/>
        </w:rPr>
        <w:t>g</w:t>
      </w:r>
      <w:r w:rsidRPr="00B13F4D">
        <w:rPr>
          <w:sz w:val="20"/>
        </w:rPr>
        <w:t>getto</w:t>
      </w:r>
      <w:r w:rsidRPr="00B13F4D">
        <w:rPr>
          <w:spacing w:val="-9"/>
          <w:sz w:val="20"/>
        </w:rPr>
        <w:t xml:space="preserve"> </w:t>
      </w:r>
      <w:r w:rsidRPr="00B13F4D">
        <w:rPr>
          <w:sz w:val="20"/>
        </w:rPr>
        <w:t>di</w:t>
      </w:r>
      <w:r w:rsidRPr="00B13F4D">
        <w:rPr>
          <w:spacing w:val="-1"/>
          <w:sz w:val="20"/>
        </w:rPr>
        <w:t xml:space="preserve"> </w:t>
      </w:r>
      <w:r w:rsidRPr="00B13F4D">
        <w:rPr>
          <w:sz w:val="20"/>
        </w:rPr>
        <w:t>inter</w:t>
      </w:r>
      <w:r w:rsidRPr="00B13F4D">
        <w:rPr>
          <w:spacing w:val="-2"/>
          <w:sz w:val="20"/>
        </w:rPr>
        <w:t>v</w:t>
      </w:r>
      <w:r w:rsidRPr="00B13F4D">
        <w:rPr>
          <w:sz w:val="20"/>
        </w:rPr>
        <w:t>ento</w:t>
      </w:r>
      <w:r w:rsidRPr="00B13F4D">
        <w:rPr>
          <w:spacing w:val="-8"/>
          <w:sz w:val="20"/>
        </w:rPr>
        <w:t xml:space="preserve"> </w:t>
      </w:r>
      <w:r w:rsidRPr="00B13F4D">
        <w:rPr>
          <w:sz w:val="20"/>
        </w:rPr>
        <w:t>ri</w:t>
      </w:r>
      <w:r w:rsidRPr="00B13F4D">
        <w:rPr>
          <w:spacing w:val="-2"/>
          <w:sz w:val="20"/>
        </w:rPr>
        <w:t>s</w:t>
      </w:r>
      <w:r w:rsidRPr="00B13F4D">
        <w:rPr>
          <w:sz w:val="20"/>
        </w:rPr>
        <w:t>ulta</w:t>
      </w:r>
      <w:r w:rsidRPr="00B13F4D">
        <w:rPr>
          <w:spacing w:val="-4"/>
          <w:sz w:val="20"/>
        </w:rPr>
        <w:t xml:space="preserve"> </w:t>
      </w:r>
      <w:r w:rsidRPr="00B13F4D">
        <w:rPr>
          <w:spacing w:val="-2"/>
          <w:sz w:val="20"/>
        </w:rPr>
        <w:t>a</w:t>
      </w:r>
      <w:r w:rsidRPr="00B13F4D">
        <w:rPr>
          <w:sz w:val="20"/>
        </w:rPr>
        <w:t>sso</w:t>
      </w:r>
      <w:r w:rsidRPr="00B13F4D">
        <w:rPr>
          <w:spacing w:val="-2"/>
          <w:sz w:val="20"/>
        </w:rPr>
        <w:t>g</w:t>
      </w:r>
      <w:r w:rsidRPr="00B13F4D">
        <w:rPr>
          <w:sz w:val="20"/>
        </w:rPr>
        <w:t>g</w:t>
      </w:r>
      <w:r w:rsidRPr="00B13F4D">
        <w:rPr>
          <w:spacing w:val="-2"/>
          <w:sz w:val="20"/>
        </w:rPr>
        <w:t>e</w:t>
      </w:r>
      <w:r w:rsidRPr="00B13F4D">
        <w:rPr>
          <w:sz w:val="20"/>
        </w:rPr>
        <w:t>ttata</w:t>
      </w:r>
      <w:r w:rsidRPr="00B13F4D">
        <w:rPr>
          <w:spacing w:val="-10"/>
          <w:sz w:val="20"/>
        </w:rPr>
        <w:t xml:space="preserve"> </w:t>
      </w:r>
      <w:r w:rsidRPr="00B13F4D">
        <w:rPr>
          <w:sz w:val="20"/>
        </w:rPr>
        <w:t>ai</w:t>
      </w:r>
      <w:r w:rsidRPr="00B13F4D">
        <w:rPr>
          <w:spacing w:val="-3"/>
          <w:sz w:val="20"/>
        </w:rPr>
        <w:t xml:space="preserve"> </w:t>
      </w:r>
      <w:r w:rsidRPr="00B13F4D">
        <w:rPr>
          <w:sz w:val="20"/>
        </w:rPr>
        <w:t>seg</w:t>
      </w:r>
      <w:r w:rsidRPr="00B13F4D">
        <w:rPr>
          <w:spacing w:val="-2"/>
          <w:sz w:val="20"/>
        </w:rPr>
        <w:t>u</w:t>
      </w:r>
      <w:r w:rsidRPr="00B13F4D">
        <w:rPr>
          <w:sz w:val="20"/>
        </w:rPr>
        <w:t>enti</w:t>
      </w:r>
      <w:r w:rsidRPr="00B13F4D">
        <w:rPr>
          <w:spacing w:val="-6"/>
          <w:sz w:val="20"/>
        </w:rPr>
        <w:t xml:space="preserve"> </w:t>
      </w:r>
      <w:r w:rsidRPr="00B13F4D">
        <w:rPr>
          <w:spacing w:val="-2"/>
          <w:sz w:val="20"/>
        </w:rPr>
        <w:t>v</w:t>
      </w:r>
      <w:r w:rsidRPr="00B13F4D">
        <w:rPr>
          <w:sz w:val="20"/>
        </w:rPr>
        <w:t>inco</w:t>
      </w:r>
      <w:r w:rsidRPr="00B13F4D">
        <w:rPr>
          <w:spacing w:val="-2"/>
          <w:sz w:val="20"/>
        </w:rPr>
        <w:t>l</w:t>
      </w:r>
      <w:r w:rsidRPr="00B13F4D">
        <w:rPr>
          <w:sz w:val="20"/>
        </w:rPr>
        <w:t>i:</w:t>
      </w:r>
    </w:p>
    <w:p w14:paraId="11964DD4" w14:textId="1E614821" w:rsidR="00036E19" w:rsidRPr="00B13F4D" w:rsidRDefault="00036E19" w:rsidP="00546365">
      <w:pPr>
        <w:pStyle w:val="Quadretto2"/>
        <w:rPr>
          <w:sz w:val="20"/>
        </w:rPr>
      </w:pPr>
      <w:r w:rsidRPr="00B13F4D">
        <w:rPr>
          <w:sz w:val="20"/>
        </w:rPr>
        <w:t xml:space="preserve">30.1 </w:t>
      </w:r>
      <w:r w:rsidRPr="00B13F4D">
        <w:rPr>
          <w:sz w:val="20"/>
        </w:rPr>
        <w:tab/>
      </w:r>
      <w:sdt>
        <w:sdtPr>
          <w:rPr>
            <w:sz w:val="20"/>
          </w:rPr>
          <w:id w:val="783464836"/>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fascia di rispetto dei depuratori (punto 1.2, allegato 4 della deliberazione 4 febbraio 1977 del Comitato dei Ministri per la tutela delle acque)</w:t>
      </w:r>
    </w:p>
    <w:p w14:paraId="4E346D98" w14:textId="64DA6654" w:rsidR="00036E19" w:rsidRPr="00B13F4D" w:rsidRDefault="00036E19" w:rsidP="00546365">
      <w:pPr>
        <w:pStyle w:val="Quadretto2"/>
        <w:rPr>
          <w:sz w:val="20"/>
        </w:rPr>
      </w:pPr>
      <w:r w:rsidRPr="00B13F4D">
        <w:rPr>
          <w:sz w:val="20"/>
        </w:rPr>
        <w:t xml:space="preserve">30.2 </w:t>
      </w:r>
      <w:r w:rsidRPr="00B13F4D">
        <w:rPr>
          <w:sz w:val="20"/>
        </w:rPr>
        <w:tab/>
      </w:r>
      <w:sdt>
        <w:sdtPr>
          <w:rPr>
            <w:sz w:val="20"/>
          </w:rPr>
          <w:id w:val="2074390306"/>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fascia di rispetto per pozzi e emergenze idriche (art. 94, commi 1 e 6, D.Lgs. n. 152/2006)</w:t>
      </w:r>
    </w:p>
    <w:p w14:paraId="4C5D472B" w14:textId="45152628" w:rsidR="00036E19" w:rsidRPr="00B13F4D" w:rsidRDefault="00036E19" w:rsidP="00546365">
      <w:pPr>
        <w:pStyle w:val="Quadretto2"/>
        <w:rPr>
          <w:sz w:val="20"/>
        </w:rPr>
      </w:pPr>
      <w:r w:rsidRPr="00B13F4D">
        <w:rPr>
          <w:sz w:val="20"/>
        </w:rPr>
        <w:t xml:space="preserve">30.3 </w:t>
      </w:r>
      <w:r w:rsidRPr="00B13F4D">
        <w:rPr>
          <w:sz w:val="20"/>
        </w:rPr>
        <w:tab/>
      </w:r>
      <w:sdt>
        <w:sdtPr>
          <w:rPr>
            <w:sz w:val="20"/>
          </w:rPr>
          <w:id w:val="1841805308"/>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 xml:space="preserve">altro (specificare)  </w:t>
      </w:r>
      <w:r w:rsidRPr="00B13F4D">
        <w:rPr>
          <w:sz w:val="20"/>
        </w:rPr>
        <w:tab/>
      </w:r>
      <w:r w:rsidRPr="00B13F4D">
        <w:rPr>
          <w:sz w:val="20"/>
          <w:u w:val="single"/>
        </w:rPr>
        <w:tab/>
      </w:r>
      <w:r w:rsidRPr="00B13F4D">
        <w:rPr>
          <w:sz w:val="20"/>
          <w:u w:val="single"/>
        </w:rPr>
        <w:tab/>
      </w:r>
      <w:r w:rsidRPr="00B13F4D">
        <w:rPr>
          <w:sz w:val="20"/>
          <w:u w:val="single"/>
        </w:rPr>
        <w:tab/>
      </w:r>
      <w:r w:rsidRPr="00B13F4D">
        <w:rPr>
          <w:sz w:val="20"/>
          <w:u w:val="single"/>
        </w:rPr>
        <w:tab/>
      </w:r>
      <w:r w:rsidRPr="00B13F4D">
        <w:rPr>
          <w:sz w:val="20"/>
          <w:u w:val="single"/>
        </w:rPr>
        <w:tab/>
      </w:r>
      <w:r w:rsidRPr="00B13F4D">
        <w:rPr>
          <w:sz w:val="20"/>
          <w:u w:val="single"/>
        </w:rPr>
        <w:tab/>
      </w:r>
      <w:r w:rsidRPr="00B13F4D">
        <w:rPr>
          <w:sz w:val="20"/>
          <w:u w:val="single"/>
        </w:rPr>
        <w:tab/>
      </w:r>
      <w:r w:rsidRPr="00B13F4D">
        <w:rPr>
          <w:sz w:val="20"/>
          <w:u w:val="single"/>
        </w:rPr>
        <w:tab/>
      </w:r>
      <w:r w:rsidRPr="00B13F4D">
        <w:rPr>
          <w:sz w:val="20"/>
          <w:u w:val="single"/>
        </w:rPr>
        <w:tab/>
      </w:r>
    </w:p>
    <w:p w14:paraId="31802C7E" w14:textId="77777777" w:rsidR="00036E19" w:rsidRPr="00B13F4D" w:rsidRDefault="00036E19" w:rsidP="00036E19">
      <w:pPr>
        <w:pStyle w:val="Nessunaspaziatura"/>
        <w:rPr>
          <w:sz w:val="20"/>
        </w:rPr>
      </w:pPr>
      <w:r w:rsidRPr="00B13F4D">
        <w:rPr>
          <w:sz w:val="20"/>
        </w:rPr>
        <w:t>In</w:t>
      </w:r>
      <w:r w:rsidRPr="00B13F4D">
        <w:rPr>
          <w:spacing w:val="-1"/>
          <w:sz w:val="20"/>
        </w:rPr>
        <w:t xml:space="preserve"> </w:t>
      </w:r>
      <w:r w:rsidRPr="00B13F4D">
        <w:rPr>
          <w:sz w:val="20"/>
        </w:rPr>
        <w:t>ca</w:t>
      </w:r>
      <w:r w:rsidRPr="00B13F4D">
        <w:rPr>
          <w:spacing w:val="-2"/>
          <w:sz w:val="20"/>
        </w:rPr>
        <w:t>s</w:t>
      </w:r>
      <w:r w:rsidRPr="00B13F4D">
        <w:rPr>
          <w:sz w:val="20"/>
        </w:rPr>
        <w:t>o</w:t>
      </w:r>
      <w:r w:rsidRPr="00B13F4D">
        <w:rPr>
          <w:spacing w:val="-3"/>
          <w:sz w:val="20"/>
        </w:rPr>
        <w:t xml:space="preserve"> </w:t>
      </w:r>
      <w:r w:rsidRPr="00B13F4D">
        <w:rPr>
          <w:sz w:val="20"/>
        </w:rPr>
        <w:t>di</w:t>
      </w:r>
      <w:r w:rsidRPr="00B13F4D">
        <w:rPr>
          <w:spacing w:val="-1"/>
          <w:sz w:val="20"/>
        </w:rPr>
        <w:t xml:space="preserve"> </w:t>
      </w:r>
      <w:r w:rsidRPr="00B13F4D">
        <w:rPr>
          <w:sz w:val="20"/>
        </w:rPr>
        <w:t>a</w:t>
      </w:r>
      <w:r w:rsidRPr="00B13F4D">
        <w:rPr>
          <w:spacing w:val="-3"/>
          <w:sz w:val="20"/>
        </w:rPr>
        <w:t>r</w:t>
      </w:r>
      <w:r w:rsidRPr="00B13F4D">
        <w:rPr>
          <w:sz w:val="20"/>
        </w:rPr>
        <w:t>ea/</w:t>
      </w:r>
      <w:r w:rsidRPr="00B13F4D">
        <w:rPr>
          <w:spacing w:val="-2"/>
          <w:sz w:val="20"/>
        </w:rPr>
        <w:t>i</w:t>
      </w:r>
      <w:r w:rsidRPr="00B13F4D">
        <w:rPr>
          <w:sz w:val="20"/>
        </w:rPr>
        <w:t>mmob</w:t>
      </w:r>
      <w:r w:rsidRPr="00B13F4D">
        <w:rPr>
          <w:spacing w:val="-2"/>
          <w:sz w:val="20"/>
        </w:rPr>
        <w:t>i</w:t>
      </w:r>
      <w:r w:rsidRPr="00B13F4D">
        <w:rPr>
          <w:sz w:val="20"/>
        </w:rPr>
        <w:t>le</w:t>
      </w:r>
      <w:r w:rsidRPr="00B13F4D">
        <w:rPr>
          <w:spacing w:val="-11"/>
          <w:sz w:val="20"/>
        </w:rPr>
        <w:t xml:space="preserve"> </w:t>
      </w:r>
      <w:r w:rsidRPr="00B13F4D">
        <w:rPr>
          <w:spacing w:val="-2"/>
          <w:sz w:val="20"/>
        </w:rPr>
        <w:t>a</w:t>
      </w:r>
      <w:r w:rsidRPr="00B13F4D">
        <w:rPr>
          <w:sz w:val="20"/>
        </w:rPr>
        <w:t>s</w:t>
      </w:r>
      <w:r w:rsidRPr="00B13F4D">
        <w:rPr>
          <w:spacing w:val="-2"/>
          <w:sz w:val="20"/>
        </w:rPr>
        <w:t>s</w:t>
      </w:r>
      <w:r w:rsidRPr="00B13F4D">
        <w:rPr>
          <w:sz w:val="20"/>
        </w:rPr>
        <w:t>oggettato</w:t>
      </w:r>
      <w:r w:rsidRPr="00B13F4D">
        <w:rPr>
          <w:spacing w:val="-13"/>
          <w:sz w:val="20"/>
        </w:rPr>
        <w:t xml:space="preserve"> </w:t>
      </w:r>
      <w:r w:rsidRPr="00B13F4D">
        <w:rPr>
          <w:sz w:val="20"/>
        </w:rPr>
        <w:t>ad</w:t>
      </w:r>
      <w:r w:rsidRPr="00B13F4D">
        <w:rPr>
          <w:spacing w:val="-1"/>
          <w:sz w:val="20"/>
        </w:rPr>
        <w:t xml:space="preserve"> </w:t>
      </w:r>
      <w:r w:rsidRPr="00B13F4D">
        <w:rPr>
          <w:spacing w:val="-2"/>
          <w:sz w:val="20"/>
        </w:rPr>
        <w:t>u</w:t>
      </w:r>
      <w:r w:rsidRPr="00B13F4D">
        <w:rPr>
          <w:sz w:val="20"/>
        </w:rPr>
        <w:t>no</w:t>
      </w:r>
      <w:r w:rsidRPr="00B13F4D">
        <w:rPr>
          <w:spacing w:val="-2"/>
          <w:sz w:val="20"/>
        </w:rPr>
        <w:t xml:space="preserve"> </w:t>
      </w:r>
      <w:r w:rsidRPr="00B13F4D">
        <w:rPr>
          <w:sz w:val="20"/>
        </w:rPr>
        <w:t xml:space="preserve">o </w:t>
      </w:r>
      <w:r w:rsidRPr="00B13F4D">
        <w:rPr>
          <w:spacing w:val="-2"/>
          <w:sz w:val="20"/>
        </w:rPr>
        <w:t>p</w:t>
      </w:r>
      <w:r w:rsidRPr="00B13F4D">
        <w:rPr>
          <w:sz w:val="20"/>
        </w:rPr>
        <w:t>iù</w:t>
      </w:r>
      <w:r w:rsidRPr="00B13F4D">
        <w:rPr>
          <w:spacing w:val="-2"/>
          <w:sz w:val="20"/>
        </w:rPr>
        <w:t xml:space="preserve"> </w:t>
      </w:r>
      <w:r w:rsidRPr="00B13F4D">
        <w:rPr>
          <w:sz w:val="20"/>
        </w:rPr>
        <w:t>d</w:t>
      </w:r>
      <w:r w:rsidRPr="00B13F4D">
        <w:rPr>
          <w:spacing w:val="-2"/>
          <w:sz w:val="20"/>
        </w:rPr>
        <w:t>e</w:t>
      </w:r>
      <w:r w:rsidRPr="00B13F4D">
        <w:rPr>
          <w:sz w:val="20"/>
        </w:rPr>
        <w:t>i</w:t>
      </w:r>
      <w:r w:rsidRPr="00B13F4D">
        <w:rPr>
          <w:spacing w:val="-2"/>
          <w:sz w:val="20"/>
        </w:rPr>
        <w:t xml:space="preserve"> s</w:t>
      </w:r>
      <w:r w:rsidRPr="00B13F4D">
        <w:rPr>
          <w:sz w:val="20"/>
        </w:rPr>
        <w:t>opracitati</w:t>
      </w:r>
      <w:r w:rsidRPr="00B13F4D">
        <w:rPr>
          <w:spacing w:val="-11"/>
          <w:sz w:val="20"/>
        </w:rPr>
        <w:t xml:space="preserve"> </w:t>
      </w:r>
      <w:r w:rsidRPr="00B13F4D">
        <w:rPr>
          <w:spacing w:val="-2"/>
          <w:sz w:val="20"/>
        </w:rPr>
        <w:t>v</w:t>
      </w:r>
      <w:r w:rsidRPr="00B13F4D">
        <w:rPr>
          <w:sz w:val="20"/>
        </w:rPr>
        <w:t>incoli</w:t>
      </w:r>
    </w:p>
    <w:p w14:paraId="1D379885" w14:textId="6D5230E1" w:rsidR="00036E19" w:rsidRPr="00EA3E92" w:rsidRDefault="00036E19" w:rsidP="00264A87">
      <w:pPr>
        <w:pStyle w:val="Quadretto3"/>
      </w:pPr>
      <w:r w:rsidRPr="00EA3E92">
        <w:t xml:space="preserve">30.(1-3).1 </w:t>
      </w:r>
      <w:r w:rsidRPr="00EA3E92">
        <w:tab/>
      </w:r>
      <w:sdt>
        <w:sdtPr>
          <w:id w:val="-182826269"/>
          <w14:checkbox>
            <w14:checked w14:val="0"/>
            <w14:checkedState w14:val="2612" w14:font="MS Gothic"/>
            <w14:uncheckedState w14:val="2610" w14:font="MS Gothic"/>
          </w14:checkbox>
        </w:sdtPr>
        <w:sdtEndPr/>
        <w:sdtContent>
          <w:r w:rsidRPr="00EA3E92">
            <w:rPr>
              <w:rFonts w:ascii="Segoe UI Symbol" w:hAnsi="Segoe UI Symbol" w:cs="Segoe UI Symbol"/>
            </w:rPr>
            <w:t>☐</w:t>
          </w:r>
        </w:sdtContent>
      </w:sdt>
      <w:r w:rsidRPr="00EA3E92">
        <w:tab/>
      </w:r>
      <w:r w:rsidR="00FA0182" w:rsidRPr="00EA3E92">
        <w:t xml:space="preserve">si </w:t>
      </w:r>
      <w:r w:rsidRPr="00EA3E92">
        <w:t>allega</w:t>
      </w:r>
      <w:r w:rsidR="00FA0182" w:rsidRPr="00EA3E92">
        <w:t>no</w:t>
      </w:r>
      <w:r w:rsidRPr="00EA3E92">
        <w:t xml:space="preserve"> le autocertificazioni relative alla conformità dell’intervento per i relativi vincoli</w:t>
      </w:r>
    </w:p>
    <w:p w14:paraId="78E2E960" w14:textId="24356FD9" w:rsidR="00036E19" w:rsidRPr="00B13F4D" w:rsidRDefault="00036E19" w:rsidP="00264A87">
      <w:pPr>
        <w:pStyle w:val="Quadretto3"/>
      </w:pPr>
      <w:r w:rsidRPr="00B13F4D">
        <w:t xml:space="preserve">30.(1-3).2 </w:t>
      </w:r>
      <w:r w:rsidRPr="00B13F4D">
        <w:tab/>
      </w:r>
      <w:sdt>
        <w:sdtPr>
          <w:id w:val="2129650088"/>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r>
      <w:r w:rsidR="00FA0182" w:rsidRPr="00B13F4D">
        <w:t xml:space="preserve">si </w:t>
      </w:r>
      <w:r w:rsidRPr="00B13F4D">
        <w:t>allega la documentazione necessaria ai fini del rilascio dei relativi atti di assenso (</w:t>
      </w:r>
      <w:r w:rsidRPr="00EA3E92">
        <w:rPr>
          <w:i/>
        </w:rPr>
        <w:t>l’opzione è ripetibile in base al numero di vincoli che insistono sull’area/immobile</w:t>
      </w:r>
      <w:r w:rsidRPr="00B13F4D">
        <w:t>)</w:t>
      </w:r>
    </w:p>
    <w:p w14:paraId="341FF785" w14:textId="4719B3AD" w:rsidR="00036E19" w:rsidRPr="00B13F4D" w:rsidRDefault="00036E19" w:rsidP="00264A87">
      <w:pPr>
        <w:pStyle w:val="Quadretto3"/>
      </w:pPr>
      <w:r w:rsidRPr="00B13F4D">
        <w:t xml:space="preserve">30.(1-3).3 </w:t>
      </w:r>
      <w:r w:rsidRPr="00B13F4D">
        <w:tab/>
      </w:r>
      <w:sdt>
        <w:sdtPr>
          <w:id w:val="1198284192"/>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t xml:space="preserve">il relativo atto di assenso è stato richiesto a </w:t>
      </w:r>
      <w:r w:rsidRPr="00B13F4D">
        <w:tab/>
      </w:r>
      <w:r w:rsidRPr="00B13F4D">
        <w:rPr>
          <w:u w:val="single"/>
        </w:rPr>
        <w:tab/>
      </w:r>
      <w:r w:rsidR="00B13F4D">
        <w:rPr>
          <w:u w:val="single"/>
        </w:rPr>
        <w:tab/>
      </w:r>
      <w:r w:rsidR="00EA3E92">
        <w:rPr>
          <w:u w:val="single"/>
        </w:rPr>
        <w:tab/>
      </w:r>
      <w:r w:rsidR="00EA3E92">
        <w:rPr>
          <w:u w:val="single"/>
        </w:rPr>
        <w:tab/>
      </w:r>
      <w:r w:rsidRPr="00B13F4D">
        <w:rPr>
          <w:u w:val="single"/>
        </w:rPr>
        <w:tab/>
      </w:r>
      <w:r w:rsidRPr="00B13F4D">
        <w:rPr>
          <w:u w:val="single"/>
        </w:rPr>
        <w:tab/>
      </w:r>
      <w:r w:rsidRPr="00B13F4D">
        <w:t xml:space="preserve"> con prot. </w:t>
      </w:r>
      <w:r w:rsidRPr="00B13F4D">
        <w:rPr>
          <w:u w:val="single"/>
        </w:rPr>
        <w:tab/>
      </w:r>
      <w:r w:rsidR="00B13F4D" w:rsidRPr="00B13F4D">
        <w:rPr>
          <w:u w:val="single"/>
        </w:rPr>
        <w:tab/>
      </w:r>
      <w:r w:rsidRPr="00B13F4D">
        <w:t xml:space="preserve">in data </w:t>
      </w:r>
      <w:r w:rsidR="00EA3E92" w:rsidRPr="00033ABB">
        <w:rPr>
          <w:u w:val="single"/>
        </w:rPr>
        <w:tab/>
      </w:r>
      <w:r w:rsidR="00EA3E92" w:rsidRPr="00033ABB">
        <w:rPr>
          <w:u w:val="single"/>
        </w:rPr>
        <w:tab/>
      </w:r>
      <w:r w:rsidR="00EA3E92" w:rsidRPr="00033ABB">
        <w:rPr>
          <w:u w:val="single"/>
        </w:rPr>
        <w:tab/>
      </w:r>
      <w:r w:rsidRPr="00B13F4D">
        <w:t xml:space="preserve"> (</w:t>
      </w:r>
      <w:r w:rsidRPr="00EA3E92">
        <w:rPr>
          <w:i/>
        </w:rPr>
        <w:t>l’opzione è ripetibile in base al numero di vincoli che insistono sull’area/immobile</w:t>
      </w:r>
      <w:r w:rsidRPr="00B13F4D">
        <w:t xml:space="preserve">) </w:t>
      </w:r>
    </w:p>
    <w:p w14:paraId="496775AB" w14:textId="400ED1F5" w:rsidR="00036E19" w:rsidRPr="00B13F4D" w:rsidRDefault="00036E19" w:rsidP="00264A87">
      <w:pPr>
        <w:pStyle w:val="Quadretto3"/>
      </w:pPr>
      <w:r w:rsidRPr="00B13F4D">
        <w:t xml:space="preserve">30.(1-3).4 </w:t>
      </w:r>
      <w:r w:rsidRPr="00B13F4D">
        <w:tab/>
      </w:r>
      <w:sdt>
        <w:sdtPr>
          <w:id w:val="-47463871"/>
          <w14:checkbox>
            <w14:checked w14:val="0"/>
            <w14:checkedState w14:val="2612" w14:font="MS Gothic"/>
            <w14:uncheckedState w14:val="2610" w14:font="MS Gothic"/>
          </w14:checkbox>
        </w:sdtPr>
        <w:sdtEndPr/>
        <w:sdtContent>
          <w:r w:rsidRPr="00B13F4D">
            <w:rPr>
              <w:rFonts w:ascii="Segoe UI Symbol" w:hAnsi="Segoe UI Symbol" w:cs="Segoe UI Symbol"/>
            </w:rPr>
            <w:t>☐</w:t>
          </w:r>
        </w:sdtContent>
      </w:sdt>
      <w:r w:rsidRPr="00B13F4D">
        <w:tab/>
        <w:t xml:space="preserve">il relativo atto di assenso è stato rilasciato da </w:t>
      </w:r>
      <w:r w:rsidRPr="00B13F4D">
        <w:rPr>
          <w:u w:val="single"/>
        </w:rPr>
        <w:tab/>
      </w:r>
      <w:r w:rsidRPr="00B13F4D">
        <w:rPr>
          <w:u w:val="single"/>
        </w:rPr>
        <w:tab/>
      </w:r>
      <w:r w:rsidR="00EA3E92">
        <w:rPr>
          <w:u w:val="single"/>
        </w:rPr>
        <w:tab/>
      </w:r>
      <w:r w:rsidR="00EA3E92">
        <w:rPr>
          <w:u w:val="single"/>
        </w:rPr>
        <w:tab/>
      </w:r>
      <w:r w:rsidRPr="00B13F4D">
        <w:rPr>
          <w:u w:val="single"/>
        </w:rPr>
        <w:tab/>
      </w:r>
      <w:r w:rsidRPr="00B13F4D">
        <w:rPr>
          <w:u w:val="single"/>
        </w:rPr>
        <w:tab/>
      </w:r>
      <w:r w:rsidRPr="00B13F4D">
        <w:t xml:space="preserve"> con prot. </w:t>
      </w:r>
      <w:r w:rsidR="00B13F4D" w:rsidRPr="00B13F4D">
        <w:rPr>
          <w:u w:val="single"/>
        </w:rPr>
        <w:tab/>
      </w:r>
      <w:r w:rsidRPr="00B13F4D">
        <w:rPr>
          <w:u w:val="single"/>
        </w:rPr>
        <w:tab/>
      </w:r>
      <w:r w:rsidRPr="00B13F4D">
        <w:t xml:space="preserve">in data </w:t>
      </w:r>
      <w:r w:rsidR="00EA3E92" w:rsidRPr="00033ABB">
        <w:rPr>
          <w:u w:val="single"/>
        </w:rPr>
        <w:tab/>
      </w:r>
      <w:r w:rsidR="00EA3E92" w:rsidRPr="00033ABB">
        <w:rPr>
          <w:u w:val="single"/>
        </w:rPr>
        <w:tab/>
      </w:r>
      <w:r w:rsidR="00EA3E92" w:rsidRPr="00033ABB">
        <w:rPr>
          <w:u w:val="single"/>
        </w:rPr>
        <w:tab/>
      </w:r>
      <w:r w:rsidR="00EA3E92" w:rsidRPr="00B13F4D">
        <w:t xml:space="preserve"> </w:t>
      </w:r>
      <w:r w:rsidRPr="00B13F4D">
        <w:t>(</w:t>
      </w:r>
      <w:r w:rsidRPr="00EA3E92">
        <w:rPr>
          <w:i/>
        </w:rPr>
        <w:t>l’opzione è ripetibile in base al numero di vincoli che insistono sull’area/immobile</w:t>
      </w:r>
      <w:r w:rsidRPr="00B13F4D">
        <w:t>)</w:t>
      </w:r>
    </w:p>
    <w:p w14:paraId="7D449AF5" w14:textId="6A204E49" w:rsidR="00036E19" w:rsidRPr="009578DB" w:rsidRDefault="00036E19" w:rsidP="00AA2E0C">
      <w:pPr>
        <w:pStyle w:val="Titoloriquadro"/>
      </w:pPr>
      <w:r w:rsidRPr="009578DB">
        <w:rPr>
          <w:spacing w:val="-1"/>
        </w:rPr>
        <w:t>V</w:t>
      </w:r>
      <w:r w:rsidRPr="009578DB">
        <w:t>incoli</w:t>
      </w:r>
      <w:r w:rsidRPr="009578DB">
        <w:rPr>
          <w:spacing w:val="-6"/>
        </w:rPr>
        <w:t xml:space="preserve"> </w:t>
      </w:r>
      <w:r w:rsidRPr="009578DB">
        <w:t>/</w:t>
      </w:r>
      <w:r w:rsidRPr="009578DB">
        <w:rPr>
          <w:spacing w:val="-1"/>
        </w:rPr>
        <w:t xml:space="preserve"> a</w:t>
      </w:r>
      <w:r w:rsidRPr="009578DB">
        <w:t>tti</w:t>
      </w:r>
      <w:r w:rsidRPr="009578DB">
        <w:rPr>
          <w:spacing w:val="-3"/>
        </w:rPr>
        <w:t xml:space="preserve"> </w:t>
      </w:r>
      <w:r w:rsidRPr="009578DB">
        <w:t>di</w:t>
      </w:r>
      <w:r w:rsidRPr="009578DB">
        <w:rPr>
          <w:spacing w:val="-2"/>
        </w:rPr>
        <w:t xml:space="preserve"> </w:t>
      </w:r>
      <w:r w:rsidRPr="009578DB">
        <w:rPr>
          <w:spacing w:val="2"/>
        </w:rPr>
        <w:t>a</w:t>
      </w:r>
      <w:r w:rsidRPr="009578DB">
        <w:t>s</w:t>
      </w:r>
      <w:r w:rsidRPr="009578DB">
        <w:rPr>
          <w:spacing w:val="-1"/>
        </w:rPr>
        <w:t>s</w:t>
      </w:r>
      <w:r w:rsidRPr="009578DB">
        <w:t>e</w:t>
      </w:r>
      <w:r w:rsidRPr="009578DB">
        <w:rPr>
          <w:spacing w:val="3"/>
        </w:rPr>
        <w:t>n</w:t>
      </w:r>
      <w:r w:rsidRPr="009578DB">
        <w:t>so</w:t>
      </w:r>
      <w:r w:rsidRPr="009578DB">
        <w:rPr>
          <w:spacing w:val="-8"/>
        </w:rPr>
        <w:t xml:space="preserve"> </w:t>
      </w:r>
      <w:r w:rsidRPr="009578DB">
        <w:t>/ nulla</w:t>
      </w:r>
      <w:r w:rsidRPr="009578DB">
        <w:rPr>
          <w:spacing w:val="-6"/>
        </w:rPr>
        <w:t xml:space="preserve"> </w:t>
      </w:r>
      <w:r w:rsidRPr="009578DB">
        <w:t>osta</w:t>
      </w:r>
      <w:r w:rsidRPr="009578DB">
        <w:rPr>
          <w:spacing w:val="-4"/>
        </w:rPr>
        <w:t xml:space="preserve"> </w:t>
      </w:r>
      <w:r w:rsidRPr="009578DB">
        <w:rPr>
          <w:spacing w:val="-1"/>
        </w:rPr>
        <w:t>i</w:t>
      </w:r>
      <w:r w:rsidRPr="009578DB">
        <w:t>n</w:t>
      </w:r>
      <w:r w:rsidRPr="009578DB">
        <w:rPr>
          <w:spacing w:val="-2"/>
        </w:rPr>
        <w:t xml:space="preserve"> </w:t>
      </w:r>
      <w:r w:rsidRPr="009578DB">
        <w:rPr>
          <w:spacing w:val="3"/>
        </w:rPr>
        <w:t>m</w:t>
      </w:r>
      <w:r w:rsidRPr="009578DB">
        <w:t>ateria</w:t>
      </w:r>
      <w:r w:rsidRPr="009578DB">
        <w:rPr>
          <w:spacing w:val="-7"/>
        </w:rPr>
        <w:t xml:space="preserve"> </w:t>
      </w:r>
      <w:r w:rsidRPr="009578DB">
        <w:t>di</w:t>
      </w:r>
      <w:r w:rsidRPr="009578DB">
        <w:rPr>
          <w:spacing w:val="-2"/>
        </w:rPr>
        <w:t xml:space="preserve"> </w:t>
      </w:r>
      <w:r w:rsidRPr="009578DB">
        <w:t>i</w:t>
      </w:r>
      <w:r w:rsidRPr="009578DB">
        <w:rPr>
          <w:spacing w:val="3"/>
        </w:rPr>
        <w:t>n</w:t>
      </w:r>
      <w:r w:rsidRPr="009578DB">
        <w:t>quinamento</w:t>
      </w:r>
      <w:r w:rsidRPr="009578DB">
        <w:rPr>
          <w:spacing w:val="-13"/>
        </w:rPr>
        <w:t xml:space="preserve"> </w:t>
      </w:r>
      <w:r w:rsidRPr="009578DB">
        <w:t xml:space="preserve">luminoso </w:t>
      </w:r>
      <w:r w:rsidR="00A13704" w:rsidRPr="00A13704">
        <w:rPr>
          <w:rStyle w:val="CitazioneintensaCarattere"/>
          <w:rFonts w:eastAsiaTheme="minorHAnsi"/>
          <w:i/>
        </w:rPr>
        <w:t>(X)</w:t>
      </w:r>
    </w:p>
    <w:p w14:paraId="4BF9A6E2" w14:textId="77777777" w:rsidR="00036E19" w:rsidRPr="00B13F4D" w:rsidRDefault="00036E19" w:rsidP="00036E19">
      <w:pPr>
        <w:pStyle w:val="Nessunaspaziatura"/>
        <w:rPr>
          <w:color w:val="000000" w:themeColor="text1"/>
          <w:sz w:val="20"/>
        </w:rPr>
      </w:pPr>
      <w:r w:rsidRPr="00B13F4D">
        <w:rPr>
          <w:color w:val="000000" w:themeColor="text1"/>
          <w:sz w:val="20"/>
        </w:rPr>
        <w:t>che le op</w:t>
      </w:r>
      <w:r w:rsidRPr="00B13F4D">
        <w:rPr>
          <w:color w:val="000000" w:themeColor="text1"/>
          <w:spacing w:val="2"/>
          <w:sz w:val="20"/>
        </w:rPr>
        <w:t>e</w:t>
      </w:r>
      <w:r w:rsidRPr="00B13F4D">
        <w:rPr>
          <w:color w:val="000000" w:themeColor="text1"/>
          <w:spacing w:val="-1"/>
          <w:sz w:val="20"/>
        </w:rPr>
        <w:t>r</w:t>
      </w:r>
      <w:r w:rsidRPr="00B13F4D">
        <w:rPr>
          <w:color w:val="000000" w:themeColor="text1"/>
          <w:sz w:val="20"/>
        </w:rPr>
        <w:t>e in p</w:t>
      </w:r>
      <w:r w:rsidRPr="00B13F4D">
        <w:rPr>
          <w:color w:val="000000" w:themeColor="text1"/>
          <w:spacing w:val="-1"/>
          <w:sz w:val="20"/>
        </w:rPr>
        <w:t>r</w:t>
      </w:r>
      <w:r w:rsidRPr="00B13F4D">
        <w:rPr>
          <w:color w:val="000000" w:themeColor="text1"/>
          <w:sz w:val="20"/>
        </w:rPr>
        <w:t>o</w:t>
      </w:r>
      <w:r w:rsidRPr="00B13F4D">
        <w:rPr>
          <w:color w:val="000000" w:themeColor="text1"/>
          <w:spacing w:val="3"/>
          <w:sz w:val="20"/>
        </w:rPr>
        <w:t>g</w:t>
      </w:r>
      <w:r w:rsidRPr="00B13F4D">
        <w:rPr>
          <w:color w:val="000000" w:themeColor="text1"/>
          <w:sz w:val="20"/>
        </w:rPr>
        <w:t>etto</w:t>
      </w:r>
    </w:p>
    <w:p w14:paraId="43840BEF" w14:textId="623AE3CC" w:rsidR="00036E19" w:rsidRPr="00B13F4D" w:rsidRDefault="00036E19" w:rsidP="00C27AD3">
      <w:pPr>
        <w:pStyle w:val="Quadretto2"/>
        <w:rPr>
          <w:sz w:val="20"/>
        </w:rPr>
      </w:pPr>
      <w:r w:rsidRPr="00B13F4D">
        <w:rPr>
          <w:sz w:val="20"/>
        </w:rPr>
        <w:t>31.1</w:t>
      </w:r>
      <w:r w:rsidRPr="00B13F4D">
        <w:rPr>
          <w:sz w:val="20"/>
        </w:rPr>
        <w:tab/>
      </w:r>
      <w:sdt>
        <w:sdtPr>
          <w:rPr>
            <w:sz w:val="20"/>
          </w:rPr>
          <w:id w:val="1608541811"/>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non sono assoggettate alle disposizioni vigenti in materia di prevenzione dell’inquinamento luminoso</w:t>
      </w:r>
    </w:p>
    <w:p w14:paraId="3BCAB5E1" w14:textId="76091965" w:rsidR="00036E19" w:rsidRPr="00B13F4D" w:rsidRDefault="00036E19" w:rsidP="00C27AD3">
      <w:pPr>
        <w:pStyle w:val="Quadretto2"/>
        <w:rPr>
          <w:sz w:val="20"/>
        </w:rPr>
      </w:pPr>
      <w:r w:rsidRPr="00B13F4D">
        <w:rPr>
          <w:sz w:val="20"/>
        </w:rPr>
        <w:t>31.2</w:t>
      </w:r>
      <w:r w:rsidRPr="00B13F4D">
        <w:rPr>
          <w:sz w:val="20"/>
        </w:rPr>
        <w:tab/>
      </w:r>
      <w:sdt>
        <w:sdtPr>
          <w:rPr>
            <w:sz w:val="20"/>
          </w:rPr>
          <w:id w:val="-962258844"/>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ab/>
        <w:t>sono assoggettate alle disposizioni vigenti in materia di prevenzione dell’inquinamento luminoso, e pertanto</w:t>
      </w:r>
    </w:p>
    <w:p w14:paraId="6AB03B59" w14:textId="154F6397" w:rsidR="00036E19" w:rsidRPr="00B13F4D" w:rsidRDefault="00036E19" w:rsidP="00264A87">
      <w:pPr>
        <w:pStyle w:val="Quadretto3"/>
      </w:pPr>
      <w:r w:rsidRPr="00B13F4D">
        <w:t xml:space="preserve">31.2.1 </w:t>
      </w:r>
      <w:r w:rsidRPr="00B13F4D">
        <w:tab/>
      </w:r>
      <w:sdt>
        <w:sdtPr>
          <w:id w:val="1058661957"/>
          <w14:checkbox>
            <w14:checked w14:val="0"/>
            <w14:checkedState w14:val="2612" w14:font="MS Gothic"/>
            <w14:uncheckedState w14:val="2610" w14:font="MS Gothic"/>
          </w14:checkbox>
        </w:sdtPr>
        <w:sdtEndPr/>
        <w:sdtContent>
          <w:r w:rsidRPr="00B13F4D">
            <w:rPr>
              <w:rFonts w:ascii="Segoe UI Symbol" w:eastAsia="MS Gothic" w:hAnsi="Segoe UI Symbol" w:cs="Segoe UI Symbol"/>
            </w:rPr>
            <w:t>☐</w:t>
          </w:r>
        </w:sdtContent>
      </w:sdt>
      <w:r w:rsidRPr="00B13F4D">
        <w:tab/>
        <w:t>al</w:t>
      </w:r>
      <w:r w:rsidRPr="00B13F4D">
        <w:rPr>
          <w:spacing w:val="-1"/>
        </w:rPr>
        <w:t>l</w:t>
      </w:r>
      <w:r w:rsidRPr="00B13F4D">
        <w:t>ega la dichiarazione di co</w:t>
      </w:r>
      <w:r w:rsidRPr="00B13F4D">
        <w:rPr>
          <w:spacing w:val="-1"/>
        </w:rPr>
        <w:t>n</w:t>
      </w:r>
      <w:r w:rsidRPr="00B13F4D">
        <w:rPr>
          <w:spacing w:val="2"/>
        </w:rPr>
        <w:t>f</w:t>
      </w:r>
      <w:r w:rsidRPr="00B13F4D">
        <w:t>or</w:t>
      </w:r>
      <w:r w:rsidRPr="00B13F4D">
        <w:rPr>
          <w:spacing w:val="5"/>
        </w:rPr>
        <w:t>m</w:t>
      </w:r>
      <w:r w:rsidRPr="00B13F4D">
        <w:rPr>
          <w:spacing w:val="-3"/>
        </w:rPr>
        <w:t>i</w:t>
      </w:r>
      <w:r w:rsidRPr="00B13F4D">
        <w:t>tà de</w:t>
      </w:r>
      <w:r w:rsidRPr="00B13F4D">
        <w:rPr>
          <w:spacing w:val="-1"/>
        </w:rPr>
        <w:t>l</w:t>
      </w:r>
      <w:r w:rsidRPr="00B13F4D">
        <w:t>l</w:t>
      </w:r>
      <w:r w:rsidRPr="00B13F4D">
        <w:rPr>
          <w:spacing w:val="-1"/>
        </w:rPr>
        <w:t>’</w:t>
      </w:r>
      <w:r w:rsidRPr="00B13F4D">
        <w:t>int</w:t>
      </w:r>
      <w:r w:rsidRPr="00B13F4D">
        <w:rPr>
          <w:spacing w:val="-1"/>
        </w:rPr>
        <w:t>e</w:t>
      </w:r>
      <w:r w:rsidRPr="00B13F4D">
        <w:rPr>
          <w:spacing w:val="3"/>
        </w:rPr>
        <w:t>r</w:t>
      </w:r>
      <w:r w:rsidRPr="00B13F4D">
        <w:rPr>
          <w:spacing w:val="-1"/>
        </w:rPr>
        <w:t>v</w:t>
      </w:r>
      <w:r w:rsidRPr="00B13F4D">
        <w:t xml:space="preserve">ento </w:t>
      </w:r>
      <w:r w:rsidRPr="00B13F4D">
        <w:rPr>
          <w:spacing w:val="2"/>
        </w:rPr>
        <w:t>a</w:t>
      </w:r>
      <w:r w:rsidRPr="00B13F4D">
        <w:rPr>
          <w:spacing w:val="-1"/>
        </w:rPr>
        <w:t>l</w:t>
      </w:r>
      <w:r w:rsidRPr="00B13F4D">
        <w:t xml:space="preserve">la </w:t>
      </w:r>
      <w:r w:rsidRPr="00B13F4D">
        <w:rPr>
          <w:spacing w:val="-1"/>
        </w:rPr>
        <w:t>v</w:t>
      </w:r>
      <w:r w:rsidRPr="00B13F4D">
        <w:t>ig</w:t>
      </w:r>
      <w:r w:rsidRPr="00B13F4D">
        <w:rPr>
          <w:spacing w:val="-1"/>
        </w:rPr>
        <w:t>e</w:t>
      </w:r>
      <w:r w:rsidRPr="00B13F4D">
        <w:rPr>
          <w:spacing w:val="2"/>
        </w:rPr>
        <w:t>n</w:t>
      </w:r>
      <w:r w:rsidRPr="00B13F4D">
        <w:t>te n</w:t>
      </w:r>
      <w:r w:rsidRPr="00B13F4D">
        <w:rPr>
          <w:spacing w:val="-1"/>
        </w:rPr>
        <w:t>o</w:t>
      </w:r>
      <w:r w:rsidRPr="00B13F4D">
        <w:t>r</w:t>
      </w:r>
      <w:r w:rsidRPr="00B13F4D">
        <w:rPr>
          <w:spacing w:val="4"/>
        </w:rPr>
        <w:t>m</w:t>
      </w:r>
      <w:r w:rsidRPr="00B13F4D">
        <w:t>at</w:t>
      </w:r>
      <w:r w:rsidRPr="00B13F4D">
        <w:rPr>
          <w:spacing w:val="-2"/>
        </w:rPr>
        <w:t>i</w:t>
      </w:r>
      <w:r w:rsidRPr="00B13F4D">
        <w:rPr>
          <w:spacing w:val="-1"/>
        </w:rPr>
        <w:t>v</w:t>
      </w:r>
      <w:r w:rsidRPr="00B13F4D">
        <w:t>a</w:t>
      </w:r>
      <w:r w:rsidRPr="00B13F4D">
        <w:rPr>
          <w:spacing w:val="-9"/>
        </w:rPr>
        <w:t xml:space="preserve"> </w:t>
      </w:r>
      <w:r w:rsidRPr="00B13F4D">
        <w:t>r</w:t>
      </w:r>
      <w:r w:rsidRPr="00B13F4D">
        <w:rPr>
          <w:spacing w:val="2"/>
        </w:rPr>
        <w:t>e</w:t>
      </w:r>
      <w:r w:rsidRPr="00B13F4D">
        <w:t>g</w:t>
      </w:r>
      <w:r w:rsidRPr="00B13F4D">
        <w:rPr>
          <w:spacing w:val="-1"/>
        </w:rPr>
        <w:t>i</w:t>
      </w:r>
      <w:r w:rsidRPr="00B13F4D">
        <w:rPr>
          <w:spacing w:val="2"/>
        </w:rPr>
        <w:t>o</w:t>
      </w:r>
      <w:r w:rsidRPr="00B13F4D">
        <w:t>na</w:t>
      </w:r>
      <w:r w:rsidRPr="00B13F4D">
        <w:rPr>
          <w:spacing w:val="-1"/>
        </w:rPr>
        <w:t>l</w:t>
      </w:r>
      <w:r w:rsidRPr="00B13F4D">
        <w:t>e</w:t>
      </w:r>
      <w:r w:rsidRPr="00B13F4D">
        <w:rPr>
          <w:spacing w:val="-8"/>
        </w:rPr>
        <w:t xml:space="preserve"> </w:t>
      </w:r>
      <w:r w:rsidRPr="00B13F4D">
        <w:rPr>
          <w:spacing w:val="-1"/>
        </w:rPr>
        <w:t>i</w:t>
      </w:r>
      <w:r w:rsidRPr="00B13F4D">
        <w:t>n</w:t>
      </w:r>
      <w:r w:rsidRPr="00B13F4D">
        <w:rPr>
          <w:spacing w:val="-2"/>
        </w:rPr>
        <w:t xml:space="preserve"> </w:t>
      </w:r>
      <w:r w:rsidRPr="00B13F4D">
        <w:rPr>
          <w:spacing w:val="4"/>
        </w:rPr>
        <w:t>m</w:t>
      </w:r>
      <w:r w:rsidRPr="00B13F4D">
        <w:t>at</w:t>
      </w:r>
      <w:r w:rsidRPr="00B13F4D">
        <w:rPr>
          <w:spacing w:val="-1"/>
        </w:rPr>
        <w:t>e</w:t>
      </w:r>
      <w:r w:rsidRPr="00B13F4D">
        <w:t>r</w:t>
      </w:r>
      <w:r w:rsidRPr="00B13F4D">
        <w:rPr>
          <w:spacing w:val="-1"/>
        </w:rPr>
        <w:t>i</w:t>
      </w:r>
      <w:r w:rsidRPr="00B13F4D">
        <w:t>a (</w:t>
      </w:r>
      <w:r w:rsidRPr="00B13F4D">
        <w:rPr>
          <w:spacing w:val="2"/>
        </w:rPr>
        <w:t>L</w:t>
      </w:r>
      <w:r w:rsidRPr="00B13F4D">
        <w:t>.</w:t>
      </w:r>
      <w:r w:rsidRPr="00B13F4D">
        <w:rPr>
          <w:spacing w:val="2"/>
        </w:rPr>
        <w:t>R</w:t>
      </w:r>
      <w:r w:rsidRPr="00B13F4D">
        <w:t>. 5 ottobre 2015 n. 3</w:t>
      </w:r>
      <w:r w:rsidRPr="00B13F4D">
        <w:rPr>
          <w:spacing w:val="-1"/>
        </w:rPr>
        <w:t>1)</w:t>
      </w:r>
    </w:p>
    <w:p w14:paraId="6849F8D6" w14:textId="77777777" w:rsidR="00EA3E92" w:rsidRDefault="00EA3E92">
      <w:pPr>
        <w:widowControl/>
        <w:spacing w:after="160" w:line="259" w:lineRule="auto"/>
        <w:rPr>
          <w:rFonts w:eastAsia="Arial" w:cs="Arial"/>
          <w:b/>
          <w:bCs/>
          <w:i/>
          <w:color w:val="000000" w:themeColor="text1"/>
          <w:sz w:val="4"/>
          <w:szCs w:val="16"/>
        </w:rPr>
      </w:pPr>
      <w:r>
        <w:rPr>
          <w:rFonts w:eastAsia="Arial" w:cs="Arial"/>
          <w:b/>
          <w:bCs/>
          <w:i/>
          <w:color w:val="000000" w:themeColor="text1"/>
          <w:sz w:val="4"/>
          <w:szCs w:val="16"/>
        </w:rPr>
        <w:br w:type="page"/>
      </w:r>
    </w:p>
    <w:p w14:paraId="05E1B188" w14:textId="298ED9E5" w:rsidR="00036E19" w:rsidRPr="00B64785" w:rsidRDefault="00B13F4D" w:rsidP="00036E19">
      <w:pPr>
        <w:rPr>
          <w:rFonts w:eastAsia="Arial" w:cs="Arial"/>
          <w:b/>
          <w:bCs/>
          <w:i/>
          <w:color w:val="000000" w:themeColor="text1"/>
          <w:sz w:val="4"/>
          <w:szCs w:val="16"/>
        </w:rPr>
      </w:pPr>
      <w:r w:rsidRPr="00912F64">
        <w:rPr>
          <w:rFonts w:eastAsia="Arial" w:cs="Arial"/>
          <w:b/>
          <w:bCs/>
          <w:i/>
          <w:noProof/>
          <w:color w:val="000000" w:themeColor="text1"/>
          <w:sz w:val="24"/>
          <w:szCs w:val="16"/>
          <w:lang w:eastAsia="it-IT"/>
        </w:rPr>
        <w:lastRenderedPageBreak/>
        <mc:AlternateContent>
          <mc:Choice Requires="wpg">
            <w:drawing>
              <wp:anchor distT="0" distB="0" distL="114300" distR="114300" simplePos="0" relativeHeight="251671552" behindDoc="1" locked="0" layoutInCell="1" allowOverlap="1" wp14:anchorId="701AA6BE" wp14:editId="0F483FDA">
                <wp:simplePos x="0" y="0"/>
                <wp:positionH relativeFrom="margin">
                  <wp:posOffset>-18415</wp:posOffset>
                </wp:positionH>
                <wp:positionV relativeFrom="paragraph">
                  <wp:posOffset>133350</wp:posOffset>
                </wp:positionV>
                <wp:extent cx="6769100" cy="247650"/>
                <wp:effectExtent l="0" t="0" r="0" b="0"/>
                <wp:wrapNone/>
                <wp:docPr id="556" name="Gruppo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100" cy="247650"/>
                          <a:chOff x="1026" y="-596"/>
                          <a:chExt cx="9780" cy="338"/>
                        </a:xfrm>
                      </wpg:grpSpPr>
                      <wpg:grpSp>
                        <wpg:cNvPr id="557" name="Group 193"/>
                        <wpg:cNvGrpSpPr>
                          <a:grpSpLocks/>
                        </wpg:cNvGrpSpPr>
                        <wpg:grpSpPr bwMode="auto">
                          <a:xfrm>
                            <a:off x="1027" y="-594"/>
                            <a:ext cx="9778" cy="336"/>
                            <a:chOff x="1027" y="-594"/>
                            <a:chExt cx="9778" cy="336"/>
                          </a:xfrm>
                        </wpg:grpSpPr>
                        <wps:wsp>
                          <wps:cNvPr id="558" name="Freeform 194"/>
                          <wps:cNvSpPr>
                            <a:spLocks/>
                          </wps:cNvSpPr>
                          <wps:spPr bwMode="auto">
                            <a:xfrm>
                              <a:off x="1027" y="-594"/>
                              <a:ext cx="9778" cy="336"/>
                            </a:xfrm>
                            <a:custGeom>
                              <a:avLst/>
                              <a:gdLst>
                                <a:gd name="T0" fmla="+- 0 1027 1027"/>
                                <a:gd name="T1" fmla="*/ T0 w 9778"/>
                                <a:gd name="T2" fmla="+- 0 -258 -594"/>
                                <a:gd name="T3" fmla="*/ -258 h 336"/>
                                <a:gd name="T4" fmla="+- 0 10805 1027"/>
                                <a:gd name="T5" fmla="*/ T4 w 9778"/>
                                <a:gd name="T6" fmla="+- 0 -258 -594"/>
                                <a:gd name="T7" fmla="*/ -258 h 336"/>
                                <a:gd name="T8" fmla="+- 0 10805 1027"/>
                                <a:gd name="T9" fmla="*/ T8 w 9778"/>
                                <a:gd name="T10" fmla="+- 0 -594 -594"/>
                                <a:gd name="T11" fmla="*/ -594 h 336"/>
                                <a:gd name="T12" fmla="+- 0 1027 1027"/>
                                <a:gd name="T13" fmla="*/ T12 w 9778"/>
                                <a:gd name="T14" fmla="+- 0 -594 -594"/>
                                <a:gd name="T15" fmla="*/ -594 h 336"/>
                                <a:gd name="T16" fmla="+- 0 1027 1027"/>
                                <a:gd name="T17" fmla="*/ T16 w 9778"/>
                                <a:gd name="T18" fmla="+- 0 -258 -594"/>
                                <a:gd name="T19" fmla="*/ -258 h 336"/>
                              </a:gdLst>
                              <a:ahLst/>
                              <a:cxnLst>
                                <a:cxn ang="0">
                                  <a:pos x="T1" y="T3"/>
                                </a:cxn>
                                <a:cxn ang="0">
                                  <a:pos x="T5" y="T7"/>
                                </a:cxn>
                                <a:cxn ang="0">
                                  <a:pos x="T9" y="T11"/>
                                </a:cxn>
                                <a:cxn ang="0">
                                  <a:pos x="T13" y="T15"/>
                                </a:cxn>
                                <a:cxn ang="0">
                                  <a:pos x="T17" y="T19"/>
                                </a:cxn>
                              </a:cxnLst>
                              <a:rect l="0" t="0" r="r" b="b"/>
                              <a:pathLst>
                                <a:path w="9778" h="336">
                                  <a:moveTo>
                                    <a:pt x="0" y="336"/>
                                  </a:moveTo>
                                  <a:lnTo>
                                    <a:pt x="9778" y="336"/>
                                  </a:lnTo>
                                  <a:lnTo>
                                    <a:pt x="9778" y="0"/>
                                  </a:lnTo>
                                  <a:lnTo>
                                    <a:pt x="0" y="0"/>
                                  </a:lnTo>
                                  <a:lnTo>
                                    <a:pt x="0" y="336"/>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9" name="Group 195"/>
                        <wpg:cNvGrpSpPr>
                          <a:grpSpLocks/>
                        </wpg:cNvGrpSpPr>
                        <wpg:grpSpPr bwMode="auto">
                          <a:xfrm>
                            <a:off x="1133" y="-518"/>
                            <a:ext cx="9564" cy="182"/>
                            <a:chOff x="1133" y="-518"/>
                            <a:chExt cx="9564" cy="182"/>
                          </a:xfrm>
                        </wpg:grpSpPr>
                        <wps:wsp>
                          <wps:cNvPr id="560" name="Freeform 196"/>
                          <wps:cNvSpPr>
                            <a:spLocks/>
                          </wps:cNvSpPr>
                          <wps:spPr bwMode="auto">
                            <a:xfrm>
                              <a:off x="1133" y="-518"/>
                              <a:ext cx="9564" cy="182"/>
                            </a:xfrm>
                            <a:custGeom>
                              <a:avLst/>
                              <a:gdLst>
                                <a:gd name="T0" fmla="+- 0 1133 1133"/>
                                <a:gd name="T1" fmla="*/ T0 w 9564"/>
                                <a:gd name="T2" fmla="+- 0 -335 -518"/>
                                <a:gd name="T3" fmla="*/ -335 h 182"/>
                                <a:gd name="T4" fmla="+- 0 10697 1133"/>
                                <a:gd name="T5" fmla="*/ T4 w 9564"/>
                                <a:gd name="T6" fmla="+- 0 -335 -518"/>
                                <a:gd name="T7" fmla="*/ -335 h 182"/>
                                <a:gd name="T8" fmla="+- 0 10697 1133"/>
                                <a:gd name="T9" fmla="*/ T8 w 9564"/>
                                <a:gd name="T10" fmla="+- 0 -518 -518"/>
                                <a:gd name="T11" fmla="*/ -518 h 182"/>
                                <a:gd name="T12" fmla="+- 0 1133 1133"/>
                                <a:gd name="T13" fmla="*/ T12 w 9564"/>
                                <a:gd name="T14" fmla="+- 0 -518 -518"/>
                                <a:gd name="T15" fmla="*/ -518 h 182"/>
                                <a:gd name="T16" fmla="+- 0 1133 1133"/>
                                <a:gd name="T17" fmla="*/ T16 w 9564"/>
                                <a:gd name="T18" fmla="+- 0 -335 -518"/>
                                <a:gd name="T19" fmla="*/ -335 h 182"/>
                              </a:gdLst>
                              <a:ahLst/>
                              <a:cxnLst>
                                <a:cxn ang="0">
                                  <a:pos x="T1" y="T3"/>
                                </a:cxn>
                                <a:cxn ang="0">
                                  <a:pos x="T5" y="T7"/>
                                </a:cxn>
                                <a:cxn ang="0">
                                  <a:pos x="T9" y="T11"/>
                                </a:cxn>
                                <a:cxn ang="0">
                                  <a:pos x="T13" y="T15"/>
                                </a:cxn>
                                <a:cxn ang="0">
                                  <a:pos x="T17" y="T19"/>
                                </a:cxn>
                              </a:cxnLst>
                              <a:rect l="0" t="0" r="r" b="b"/>
                              <a:pathLst>
                                <a:path w="9564" h="182">
                                  <a:moveTo>
                                    <a:pt x="0" y="183"/>
                                  </a:moveTo>
                                  <a:lnTo>
                                    <a:pt x="9564" y="183"/>
                                  </a:lnTo>
                                  <a:lnTo>
                                    <a:pt x="9564" y="0"/>
                                  </a:lnTo>
                                  <a:lnTo>
                                    <a:pt x="0" y="0"/>
                                  </a:lnTo>
                                  <a:lnTo>
                                    <a:pt x="0" y="183"/>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1518A4" id="Gruppo 556" o:spid="_x0000_s1026" style="position:absolute;margin-left:-1.45pt;margin-top:10.5pt;width:533pt;height:19.5pt;z-index:-251644928;mso-position-horizontal-relative:margin" coordorigin="1026,-596" coordsize="978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">
                <v:group id="Group 193" o:spid="_x0000_s1027" style="position:absolute;left:1027;top:-594;width:9778;height:336" coordorigin="1027,-594" coordsize="9778,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194" o:spid="_x0000_s1028" style="position:absolute;left:1027;top:-594;width:9778;height:336;visibility:visible;mso-wrap-style:square;v-text-anchor:top" coordsize="977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ZScEA&#10;AADcAAAADwAAAGRycy9kb3ducmV2LnhtbERPzYrCMBC+C/sOYRa8aaqgSNcodlHw4GGt+wBDM22K&#10;yaQ02Vr36TeHBY8f3/92PzorBupD61nBYp6BIK68brlR8H07zTYgQkTWaD2TgicF2O/eJlvMtX/w&#10;lYYyNiKFcMhRgYmxy6UMlSGHYe474sTVvncYE+wbqXt8pHBn5TLL1tJhy6nBYEefhqp7+eMU2K/y&#10;MPweL+v6VtSny9KaotkUSk3fx8MHiEhjfIn/3WetYLVKa9O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62UnBAAAA3AAAAA8AAAAAAAAAAAAAAAAAmAIAAGRycy9kb3du&#10;cmV2LnhtbFBLBQYAAAAABAAEAPUAAACGAwAAAAA=&#10;" path="m,336r9778,l9778,,,,,336e" fillcolor="#f2f2f2" stroked="f">
                    <v:path arrowok="t" o:connecttype="custom" o:connectlocs="0,-258;9778,-258;9778,-594;0,-594;0,-258" o:connectangles="0,0,0,0,0"/>
                  </v:shape>
                </v:group>
                <v:group id="Group 195" o:spid="_x0000_s1029" style="position:absolute;left:1133;top:-518;width:9564;height:182" coordorigin="1133,-518" coordsize="956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196" o:spid="_x0000_s1030" style="position:absolute;left:1133;top:-518;width:9564;height:182;visibility:visible;mso-wrap-style:square;v-text-anchor:top" coordsize="956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2I8QA&#10;AADcAAAADwAAAGRycy9kb3ducmV2LnhtbESP0WrCQBBF3wv+wzJC3+rGFoNEV1GppRUEjX7AkB2T&#10;YHY2ZFeNf995KPRxuHPPnJkve9eoO3Wh9mxgPEpAERfe1lwaOJ+2b1NQISJbbDyTgScFWC4GL3PM&#10;rH/wke55LJVAOGRooIqxzbQORUUOw8i3xJJdfOcwytiV2nb4ELhr9HuSpNphzXKhwpY2FRXX/OZE&#10;4/Oq16vm51Dv2nxCX/ud/3imxrwO+9UMVKQ+/i//tb+tgUkq+vKMEE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H9iPEAAAA3AAAAA8AAAAAAAAAAAAAAAAAmAIAAGRycy9k&#10;b3ducmV2LnhtbFBLBQYAAAAABAAEAPUAAACJAwAAAAA=&#10;" path="m,183r9564,l9564,,,,,183e" fillcolor="#f2f2f2" stroked="f">
                    <v:path arrowok="t" o:connecttype="custom" o:connectlocs="0,-335;9564,-335;9564,-518;0,-518;0,-335" o:connectangles="0,0,0,0,0"/>
                  </v:shape>
                </v:group>
                <w10:wrap anchorx="margin"/>
              </v:group>
            </w:pict>
          </mc:Fallback>
        </mc:AlternateContent>
      </w:r>
    </w:p>
    <w:p w14:paraId="3E646CF9" w14:textId="6F2DE0BA" w:rsidR="00036E19" w:rsidRPr="00912F64" w:rsidRDefault="00036E19" w:rsidP="00036E19">
      <w:pPr>
        <w:spacing w:before="40" w:after="0" w:line="240" w:lineRule="auto"/>
        <w:ind w:left="113" w:right="-20"/>
        <w:rPr>
          <w:rFonts w:eastAsia="Arial" w:cs="Arial"/>
          <w:b/>
          <w:bCs/>
          <w:i/>
          <w:color w:val="000000" w:themeColor="text1"/>
          <w:sz w:val="24"/>
          <w:szCs w:val="16"/>
        </w:rPr>
      </w:pPr>
      <w:r w:rsidRPr="00912F64">
        <w:rPr>
          <w:rFonts w:eastAsia="Arial" w:cs="Arial"/>
          <w:b/>
          <w:bCs/>
          <w:i/>
          <w:color w:val="000000" w:themeColor="text1"/>
          <w:sz w:val="24"/>
          <w:szCs w:val="16"/>
        </w:rPr>
        <w:t>TUTELA FUNZIONALE</w:t>
      </w:r>
    </w:p>
    <w:p w14:paraId="2DB559A2" w14:textId="746836E9" w:rsidR="00036E19" w:rsidRPr="009578DB" w:rsidRDefault="00036E19" w:rsidP="00AA2E0C">
      <w:pPr>
        <w:pStyle w:val="Titoloriquadro"/>
      </w:pPr>
      <w:r w:rsidRPr="009578DB">
        <w:t xml:space="preserve">Vincoli per garantire il coerente uso del suolo e l’efficienza tecnica delle infrastrutture </w:t>
      </w:r>
      <w:r w:rsidR="00A13704" w:rsidRPr="00A13704">
        <w:rPr>
          <w:rStyle w:val="CitazioneintensaCarattere"/>
          <w:rFonts w:eastAsiaTheme="minorHAnsi"/>
          <w:i/>
        </w:rPr>
        <w:t>(X)</w:t>
      </w:r>
    </w:p>
    <w:p w14:paraId="280F8794" w14:textId="41ABFA54" w:rsidR="00B74A50" w:rsidRPr="00B13F4D" w:rsidRDefault="00B74A50" w:rsidP="00FB0C4C">
      <w:pPr>
        <w:pStyle w:val="Quadretto2"/>
        <w:rPr>
          <w:sz w:val="20"/>
        </w:rPr>
      </w:pPr>
      <w:r w:rsidRPr="00B13F4D">
        <w:rPr>
          <w:sz w:val="20"/>
        </w:rPr>
        <w:t>l’area/immobile oggetto di intervento</w:t>
      </w:r>
    </w:p>
    <w:p w14:paraId="213C7924" w14:textId="6A627190" w:rsidR="00036E19" w:rsidRPr="00B13F4D" w:rsidRDefault="00036E19" w:rsidP="00FB0C4C">
      <w:pPr>
        <w:pStyle w:val="Quadretto2"/>
        <w:rPr>
          <w:sz w:val="20"/>
        </w:rPr>
      </w:pPr>
      <w:r w:rsidRPr="00B13F4D">
        <w:rPr>
          <w:sz w:val="20"/>
        </w:rPr>
        <w:t>32.1</w:t>
      </w:r>
      <w:r w:rsidRPr="00B13F4D">
        <w:rPr>
          <w:sz w:val="20"/>
        </w:rPr>
        <w:tab/>
      </w:r>
      <w:sdt>
        <w:sdtPr>
          <w:rPr>
            <w:sz w:val="20"/>
          </w:rPr>
          <w:id w:val="1640698477"/>
          <w14:checkbox>
            <w14:checked w14:val="0"/>
            <w14:checkedState w14:val="2612" w14:font="MS Gothic"/>
            <w14:uncheckedState w14:val="2610" w14:font="MS Gothic"/>
          </w14:checkbox>
        </w:sdtPr>
        <w:sdtEndPr/>
        <w:sdtContent>
          <w:r w:rsidRPr="00B13F4D">
            <w:rPr>
              <w:rFonts w:ascii="Segoe UI Symbol" w:hAnsi="Segoe UI Symbol" w:cs="Segoe UI Symbol"/>
              <w:sz w:val="20"/>
            </w:rPr>
            <w:t>☐</w:t>
          </w:r>
        </w:sdtContent>
      </w:sdt>
      <w:r w:rsidRPr="00B13F4D">
        <w:rPr>
          <w:sz w:val="20"/>
        </w:rPr>
        <w:t xml:space="preserve"> </w:t>
      </w:r>
      <w:r w:rsidRPr="00B13F4D">
        <w:rPr>
          <w:sz w:val="20"/>
        </w:rPr>
        <w:tab/>
        <w:t xml:space="preserve">non risulta assoggettata a </w:t>
      </w:r>
      <w:r w:rsidR="00FB0C4C" w:rsidRPr="00B13F4D">
        <w:rPr>
          <w:sz w:val="20"/>
        </w:rPr>
        <w:t xml:space="preserve">vincolo di salvaguardia per la </w:t>
      </w:r>
      <w:r w:rsidRPr="00B13F4D">
        <w:rPr>
          <w:sz w:val="20"/>
        </w:rPr>
        <w:t>realizzazione di opere infrastrutturali (ai sensi della L.R. n. 9 del 2001 “Programmazione e sviluppo della rete viaria di interesse regionale”)</w:t>
      </w:r>
    </w:p>
    <w:p w14:paraId="28001307" w14:textId="2B369B99" w:rsidR="00EA3E92" w:rsidRDefault="00036E19" w:rsidP="005248CB">
      <w:pPr>
        <w:pStyle w:val="Quadretto2"/>
        <w:rPr>
          <w:sz w:val="20"/>
        </w:rPr>
      </w:pPr>
      <w:r w:rsidRPr="00B13F4D">
        <w:rPr>
          <w:sz w:val="20"/>
        </w:rPr>
        <w:t>32.2</w:t>
      </w:r>
      <w:r w:rsidR="00F01ACC" w:rsidRPr="00B13F4D">
        <w:rPr>
          <w:sz w:val="20"/>
        </w:rPr>
        <w:t xml:space="preserve"> </w:t>
      </w:r>
      <w:r w:rsidR="00F01ACC" w:rsidRPr="00B13F4D">
        <w:rPr>
          <w:sz w:val="20"/>
        </w:rPr>
        <w:tab/>
      </w:r>
      <w:sdt>
        <w:sdtPr>
          <w:rPr>
            <w:sz w:val="20"/>
          </w:rPr>
          <w:id w:val="1963689746"/>
          <w14:checkbox>
            <w14:checked w14:val="0"/>
            <w14:checkedState w14:val="2612" w14:font="MS Gothic"/>
            <w14:uncheckedState w14:val="2610" w14:font="MS Gothic"/>
          </w14:checkbox>
        </w:sdtPr>
        <w:sdtEndPr/>
        <w:sdtContent>
          <w:r w:rsidR="00F01ACC" w:rsidRPr="00B13F4D">
            <w:rPr>
              <w:rFonts w:ascii="Segoe UI Symbol" w:hAnsi="Segoe UI Symbol" w:cs="Segoe UI Symbol"/>
              <w:sz w:val="20"/>
            </w:rPr>
            <w:t>☐</w:t>
          </w:r>
        </w:sdtContent>
      </w:sdt>
      <w:r w:rsidR="00F01ACC" w:rsidRPr="00B13F4D">
        <w:rPr>
          <w:sz w:val="20"/>
        </w:rPr>
        <w:t xml:space="preserve"> </w:t>
      </w:r>
      <w:r w:rsidR="00F01ACC" w:rsidRPr="00B13F4D">
        <w:rPr>
          <w:sz w:val="20"/>
        </w:rPr>
        <w:tab/>
      </w:r>
      <w:r w:rsidRPr="00B13F4D">
        <w:rPr>
          <w:sz w:val="20"/>
        </w:rPr>
        <w:t>risp</w:t>
      </w:r>
      <w:r w:rsidR="00B74A50" w:rsidRPr="00B13F4D">
        <w:rPr>
          <w:sz w:val="20"/>
        </w:rPr>
        <w:t>etto ai vincoli sotto riportati, risulta</w:t>
      </w:r>
      <w:r w:rsidRPr="00B13F4D">
        <w:rPr>
          <w:sz w:val="20"/>
        </w:rPr>
        <w:t>:</w:t>
      </w:r>
    </w:p>
    <w:tbl>
      <w:tblPr>
        <w:tblStyle w:val="Grigliatabella"/>
        <w:tblW w:w="9923" w:type="dxa"/>
        <w:tblInd w:w="704" w:type="dxa"/>
        <w:tblLayout w:type="fixed"/>
        <w:tblLook w:val="04A0" w:firstRow="1" w:lastRow="0" w:firstColumn="1" w:lastColumn="0" w:noHBand="0" w:noVBand="1"/>
      </w:tblPr>
      <w:tblGrid>
        <w:gridCol w:w="893"/>
        <w:gridCol w:w="2197"/>
        <w:gridCol w:w="425"/>
        <w:gridCol w:w="425"/>
        <w:gridCol w:w="1588"/>
        <w:gridCol w:w="1560"/>
        <w:gridCol w:w="2835"/>
      </w:tblGrid>
      <w:tr w:rsidR="00036E19" w:rsidRPr="007868AF" w14:paraId="6AA50BDC" w14:textId="77777777" w:rsidTr="00B13F4D">
        <w:trPr>
          <w:cantSplit/>
          <w:trHeight w:val="1563"/>
        </w:trPr>
        <w:tc>
          <w:tcPr>
            <w:tcW w:w="3090" w:type="dxa"/>
            <w:gridSpan w:val="2"/>
          </w:tcPr>
          <w:p w14:paraId="1CE73963" w14:textId="77777777" w:rsidR="00036E19" w:rsidRPr="007868AF" w:rsidRDefault="00036E19" w:rsidP="00713B14">
            <w:pPr>
              <w:ind w:left="601" w:hanging="601"/>
              <w:rPr>
                <w:b/>
                <w:color w:val="000000" w:themeColor="text1"/>
                <w:sz w:val="20"/>
                <w:lang w:val="it-IT"/>
              </w:rPr>
            </w:pPr>
            <w:r w:rsidRPr="007868AF">
              <w:rPr>
                <w:b/>
                <w:color w:val="000000" w:themeColor="text1"/>
                <w:spacing w:val="-2"/>
                <w:sz w:val="20"/>
                <w:lang w:val="it-IT"/>
              </w:rPr>
              <w:t xml:space="preserve">Vincoli </w:t>
            </w:r>
          </w:p>
        </w:tc>
        <w:tc>
          <w:tcPr>
            <w:tcW w:w="425" w:type="dxa"/>
            <w:textDirection w:val="btLr"/>
            <w:vAlign w:val="center"/>
          </w:tcPr>
          <w:p w14:paraId="6D914E2C" w14:textId="77777777" w:rsidR="00036E19" w:rsidRPr="007868AF" w:rsidRDefault="00036E19" w:rsidP="00BD38A4">
            <w:pPr>
              <w:jc w:val="center"/>
              <w:rPr>
                <w:b/>
                <w:color w:val="000000" w:themeColor="text1"/>
                <w:sz w:val="20"/>
                <w:lang w:val="it-IT"/>
              </w:rPr>
            </w:pPr>
            <w:r w:rsidRPr="007868AF">
              <w:rPr>
                <w:b/>
                <w:color w:val="000000" w:themeColor="text1"/>
                <w:sz w:val="20"/>
                <w:lang w:val="it-IT"/>
              </w:rPr>
              <w:t>non assoggettata</w:t>
            </w:r>
          </w:p>
        </w:tc>
        <w:tc>
          <w:tcPr>
            <w:tcW w:w="425" w:type="dxa"/>
            <w:textDirection w:val="btLr"/>
            <w:vAlign w:val="center"/>
          </w:tcPr>
          <w:p w14:paraId="7A70EB90" w14:textId="77777777" w:rsidR="00036E19" w:rsidRPr="007868AF" w:rsidRDefault="00036E19" w:rsidP="00BD38A4">
            <w:pPr>
              <w:jc w:val="center"/>
              <w:rPr>
                <w:b/>
                <w:color w:val="000000" w:themeColor="text1"/>
                <w:sz w:val="20"/>
                <w:lang w:val="it-IT"/>
              </w:rPr>
            </w:pPr>
            <w:r w:rsidRPr="007868AF">
              <w:rPr>
                <w:b/>
                <w:color w:val="000000" w:themeColor="text1"/>
                <w:sz w:val="20"/>
                <w:lang w:val="it-IT"/>
              </w:rPr>
              <w:t>assoggettata</w:t>
            </w:r>
          </w:p>
        </w:tc>
        <w:tc>
          <w:tcPr>
            <w:tcW w:w="1588" w:type="dxa"/>
          </w:tcPr>
          <w:p w14:paraId="5909DDA2" w14:textId="77777777" w:rsidR="00036E19" w:rsidRPr="007868AF" w:rsidRDefault="00036E19" w:rsidP="00713B14">
            <w:pPr>
              <w:rPr>
                <w:color w:val="000000" w:themeColor="text1"/>
                <w:sz w:val="20"/>
                <w:lang w:val="it-IT"/>
              </w:rPr>
            </w:pPr>
            <w:r w:rsidRPr="007868AF">
              <w:rPr>
                <w:color w:val="000000" w:themeColor="text1"/>
                <w:sz w:val="20"/>
                <w:lang w:val="it-IT"/>
              </w:rPr>
              <w:t>si allegano autocertificazioni relative alla conformità dell’intervento</w:t>
            </w:r>
          </w:p>
        </w:tc>
        <w:tc>
          <w:tcPr>
            <w:tcW w:w="1560" w:type="dxa"/>
          </w:tcPr>
          <w:p w14:paraId="6A888676" w14:textId="77777777" w:rsidR="00036E19" w:rsidRPr="007868AF" w:rsidRDefault="00036E19" w:rsidP="007868AF">
            <w:pPr>
              <w:spacing w:line="240" w:lineRule="auto"/>
              <w:rPr>
                <w:color w:val="000000" w:themeColor="text1"/>
                <w:sz w:val="20"/>
                <w:lang w:val="it-IT"/>
              </w:rPr>
            </w:pPr>
            <w:r w:rsidRPr="007868AF">
              <w:rPr>
                <w:color w:val="000000" w:themeColor="text1"/>
                <w:sz w:val="20"/>
                <w:lang w:val="it-IT"/>
              </w:rPr>
              <w:t>si allega documentazione necessaria ai fini del rilascio dei relativi atti di assenso</w:t>
            </w:r>
          </w:p>
        </w:tc>
        <w:tc>
          <w:tcPr>
            <w:tcW w:w="2835" w:type="dxa"/>
          </w:tcPr>
          <w:p w14:paraId="129B4B51" w14:textId="77777777" w:rsidR="00036E19" w:rsidRPr="007868AF" w:rsidRDefault="00036E19" w:rsidP="00713B14">
            <w:pPr>
              <w:rPr>
                <w:color w:val="000000" w:themeColor="text1"/>
                <w:sz w:val="20"/>
                <w:lang w:val="it-IT"/>
              </w:rPr>
            </w:pPr>
            <w:r w:rsidRPr="007868AF">
              <w:rPr>
                <w:color w:val="000000" w:themeColor="text1"/>
                <w:sz w:val="20"/>
                <w:lang w:val="it-IT"/>
              </w:rPr>
              <w:t>il relativo atto di assenso è stato rilasciato</w:t>
            </w:r>
          </w:p>
        </w:tc>
      </w:tr>
      <w:tr w:rsidR="00EA3E92" w:rsidRPr="007868AF" w14:paraId="200A09AA" w14:textId="77777777" w:rsidTr="00EA3E92">
        <w:trPr>
          <w:trHeight w:val="1980"/>
        </w:trPr>
        <w:tc>
          <w:tcPr>
            <w:tcW w:w="893" w:type="dxa"/>
          </w:tcPr>
          <w:p w14:paraId="58C4E1EB" w14:textId="77777777" w:rsidR="00EA3E92" w:rsidRPr="007868AF" w:rsidRDefault="00EA3E92" w:rsidP="00EA3E92">
            <w:pPr>
              <w:rPr>
                <w:color w:val="000000" w:themeColor="text1"/>
                <w:sz w:val="20"/>
                <w:lang w:val="it-IT"/>
              </w:rPr>
            </w:pPr>
            <w:r w:rsidRPr="007868AF">
              <w:rPr>
                <w:color w:val="000000" w:themeColor="text1"/>
                <w:sz w:val="20"/>
                <w:lang w:val="it-IT"/>
              </w:rPr>
              <w:t>32.2.1</w:t>
            </w:r>
          </w:p>
        </w:tc>
        <w:tc>
          <w:tcPr>
            <w:tcW w:w="2197" w:type="dxa"/>
          </w:tcPr>
          <w:p w14:paraId="141BDCE6" w14:textId="52A48EA1" w:rsidR="00EA3E92" w:rsidRPr="007868AF" w:rsidRDefault="00EA3E92" w:rsidP="00EA3E92">
            <w:pPr>
              <w:tabs>
                <w:tab w:val="left" w:pos="1947"/>
              </w:tabs>
              <w:rPr>
                <w:color w:val="000000" w:themeColor="text1"/>
                <w:sz w:val="20"/>
                <w:lang w:val="it-IT"/>
              </w:rPr>
            </w:pPr>
            <w:r w:rsidRPr="007868AF">
              <w:rPr>
                <w:color w:val="000000" w:themeColor="text1"/>
                <w:sz w:val="20"/>
                <w:lang w:val="it-IT"/>
              </w:rPr>
              <w:t>stradale (D.M. n. 1404/1968, D.P.R. n. 495/92) (</w:t>
            </w:r>
            <w:r w:rsidRPr="007868AF">
              <w:rPr>
                <w:i/>
                <w:color w:val="000000" w:themeColor="text1"/>
                <w:sz w:val="20"/>
                <w:lang w:val="it-IT"/>
              </w:rPr>
              <w:t>specificare</w:t>
            </w:r>
            <w:r w:rsidRPr="007868AF">
              <w:rPr>
                <w:color w:val="000000" w:themeColor="text1"/>
                <w:sz w:val="20"/>
                <w:lang w:val="it-IT"/>
              </w:rPr>
              <w:t xml:space="preserve">) </w:t>
            </w:r>
            <w:r w:rsidRPr="007868AF">
              <w:rPr>
                <w:color w:val="000000" w:themeColor="text1"/>
                <w:sz w:val="20"/>
                <w:u w:val="single"/>
                <w:lang w:val="it-IT"/>
              </w:rPr>
              <w:tab/>
            </w:r>
            <w:r w:rsidRPr="007868AF">
              <w:rPr>
                <w:color w:val="000000" w:themeColor="text1"/>
                <w:sz w:val="20"/>
                <w:u w:val="single"/>
                <w:lang w:val="it-IT"/>
              </w:rPr>
              <w:tab/>
            </w:r>
            <w:r w:rsidRPr="007868AF">
              <w:rPr>
                <w:color w:val="000000" w:themeColor="text1"/>
                <w:sz w:val="20"/>
                <w:u w:val="single"/>
                <w:lang w:val="it-IT"/>
              </w:rPr>
              <w:tab/>
            </w:r>
          </w:p>
        </w:tc>
        <w:tc>
          <w:tcPr>
            <w:tcW w:w="425" w:type="dxa"/>
          </w:tcPr>
          <w:p w14:paraId="0BF625F2" w14:textId="7D542B62" w:rsidR="00EA3E92" w:rsidRPr="007868AF" w:rsidDel="005427CA" w:rsidRDefault="00A52E4A" w:rsidP="00EA3E92">
            <w:pPr>
              <w:rPr>
                <w:color w:val="000000" w:themeColor="text1"/>
                <w:sz w:val="20"/>
                <w:lang w:val="it-IT"/>
              </w:rPr>
            </w:pPr>
            <w:sdt>
              <w:sdtPr>
                <w:rPr>
                  <w:color w:val="000000" w:themeColor="text1"/>
                  <w:sz w:val="20"/>
                </w:rPr>
                <w:id w:val="207697425"/>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425" w:type="dxa"/>
          </w:tcPr>
          <w:p w14:paraId="7D1A65D7" w14:textId="4A866D11" w:rsidR="00EA3E92" w:rsidRPr="007868AF" w:rsidRDefault="00A52E4A" w:rsidP="00EA3E92">
            <w:pPr>
              <w:rPr>
                <w:color w:val="000000" w:themeColor="text1"/>
                <w:sz w:val="20"/>
                <w:lang w:val="it-IT"/>
              </w:rPr>
            </w:pPr>
            <w:sdt>
              <w:sdtPr>
                <w:rPr>
                  <w:color w:val="000000" w:themeColor="text1"/>
                  <w:sz w:val="20"/>
                </w:rPr>
                <w:id w:val="1144931120"/>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88" w:type="dxa"/>
          </w:tcPr>
          <w:p w14:paraId="78C1DA65" w14:textId="15726A5D" w:rsidR="00EA3E92" w:rsidRPr="007868AF" w:rsidRDefault="00A52E4A" w:rsidP="00EA3E92">
            <w:pPr>
              <w:jc w:val="center"/>
              <w:rPr>
                <w:color w:val="000000" w:themeColor="text1"/>
                <w:sz w:val="20"/>
                <w:lang w:val="it-IT"/>
              </w:rPr>
            </w:pPr>
            <w:sdt>
              <w:sdtPr>
                <w:rPr>
                  <w:color w:val="000000" w:themeColor="text1"/>
                  <w:sz w:val="20"/>
                </w:rPr>
                <w:id w:val="1638060154"/>
                <w14:checkbox>
                  <w14:checked w14:val="0"/>
                  <w14:checkedState w14:val="2612" w14:font="MS Gothic"/>
                  <w14:uncheckedState w14:val="2610" w14:font="MS Gothic"/>
                </w14:checkbox>
              </w:sdtPr>
              <w:sdtEndPr/>
              <w:sdtContent>
                <w:r w:rsidR="00EA3E92">
                  <w:rPr>
                    <w:rFonts w:ascii="MS Gothic" w:eastAsia="MS Gothic" w:hAnsi="MS Gothic" w:hint="eastAsia"/>
                    <w:color w:val="000000" w:themeColor="text1"/>
                    <w:sz w:val="20"/>
                    <w:lang w:val="it-IT"/>
                  </w:rPr>
                  <w:t>☐</w:t>
                </w:r>
              </w:sdtContent>
            </w:sdt>
          </w:p>
        </w:tc>
        <w:tc>
          <w:tcPr>
            <w:tcW w:w="1560" w:type="dxa"/>
          </w:tcPr>
          <w:p w14:paraId="3FE4471B" w14:textId="61955499" w:rsidR="00EA3E92" w:rsidRPr="007868AF" w:rsidRDefault="00A52E4A" w:rsidP="00EA3E92">
            <w:pPr>
              <w:jc w:val="center"/>
              <w:rPr>
                <w:color w:val="000000" w:themeColor="text1"/>
                <w:sz w:val="20"/>
                <w:lang w:val="it-IT"/>
              </w:rPr>
            </w:pPr>
            <w:sdt>
              <w:sdtPr>
                <w:rPr>
                  <w:color w:val="000000" w:themeColor="text1"/>
                  <w:sz w:val="20"/>
                </w:rPr>
                <w:id w:val="-1790123513"/>
                <w14:checkbox>
                  <w14:checked w14:val="0"/>
                  <w14:checkedState w14:val="2612" w14:font="MS Gothic"/>
                  <w14:uncheckedState w14:val="2610" w14:font="MS Gothic"/>
                </w14:checkbox>
              </w:sdtPr>
              <w:sdtEndPr/>
              <w:sdtContent>
                <w:r w:rsidR="00EA3E92">
                  <w:rPr>
                    <w:rFonts w:ascii="MS Gothic" w:eastAsia="MS Gothic" w:hAnsi="MS Gothic" w:hint="eastAsia"/>
                    <w:color w:val="000000" w:themeColor="text1"/>
                    <w:sz w:val="20"/>
                    <w:lang w:val="it-IT"/>
                  </w:rPr>
                  <w:t>☐</w:t>
                </w:r>
              </w:sdtContent>
            </w:sdt>
          </w:p>
        </w:tc>
        <w:tc>
          <w:tcPr>
            <w:tcW w:w="2835" w:type="dxa"/>
          </w:tcPr>
          <w:p w14:paraId="3388BEBC" w14:textId="482DEEAE" w:rsidR="00EA3E92" w:rsidRPr="007868AF" w:rsidRDefault="00A52E4A" w:rsidP="00EA3E92">
            <w:pPr>
              <w:spacing w:after="0" w:line="480" w:lineRule="auto"/>
              <w:ind w:left="318" w:hanging="318"/>
              <w:rPr>
                <w:color w:val="000000" w:themeColor="text1"/>
                <w:sz w:val="20"/>
                <w:lang w:val="it-IT"/>
              </w:rPr>
            </w:pPr>
            <w:sdt>
              <w:sdtPr>
                <w:rPr>
                  <w:color w:val="000000" w:themeColor="text1"/>
                  <w:sz w:val="20"/>
                </w:rPr>
                <w:id w:val="1247072596"/>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r w:rsidR="00EA3E92" w:rsidRPr="007868AF">
              <w:rPr>
                <w:color w:val="000000" w:themeColor="text1"/>
                <w:sz w:val="20"/>
                <w:lang w:val="it-IT"/>
              </w:rPr>
              <w:tab/>
              <w:t xml:space="preserve">da </w:t>
            </w:r>
            <w:r w:rsidR="00EA3E92" w:rsidRPr="007868AF">
              <w:rPr>
                <w:color w:val="000000" w:themeColor="text1"/>
                <w:sz w:val="20"/>
                <w:u w:val="single"/>
                <w:lang w:val="it-IT"/>
              </w:rPr>
              <w:tab/>
            </w:r>
            <w:r w:rsidR="00EA3E92" w:rsidRPr="007868AF">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con prot. n. </w:t>
            </w:r>
            <w:r w:rsidR="00EA3E92" w:rsidRPr="007868AF">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in data </w:t>
            </w:r>
            <w:r w:rsidR="00EA3E92" w:rsidRPr="007868AF">
              <w:rPr>
                <w:color w:val="000000" w:themeColor="text1"/>
                <w:sz w:val="20"/>
                <w:u w:val="single"/>
                <w:lang w:val="it-IT"/>
              </w:rPr>
              <w:tab/>
            </w:r>
            <w:r w:rsidR="00EA3E92" w:rsidRPr="007868AF">
              <w:rPr>
                <w:color w:val="000000" w:themeColor="text1"/>
                <w:sz w:val="20"/>
                <w:u w:val="single"/>
                <w:lang w:val="it-IT"/>
              </w:rPr>
              <w:tab/>
            </w:r>
          </w:p>
        </w:tc>
      </w:tr>
      <w:tr w:rsidR="00EA3E92" w:rsidRPr="007868AF" w14:paraId="666C267A" w14:textId="77777777" w:rsidTr="00B13F4D">
        <w:trPr>
          <w:trHeight w:val="704"/>
        </w:trPr>
        <w:tc>
          <w:tcPr>
            <w:tcW w:w="893" w:type="dxa"/>
          </w:tcPr>
          <w:p w14:paraId="3C2190A8" w14:textId="77777777" w:rsidR="00EA3E92" w:rsidRPr="007868AF" w:rsidRDefault="00EA3E92" w:rsidP="00EA3E92">
            <w:pPr>
              <w:rPr>
                <w:color w:val="000000" w:themeColor="text1"/>
                <w:sz w:val="20"/>
                <w:lang w:val="it-IT"/>
              </w:rPr>
            </w:pPr>
            <w:r w:rsidRPr="007868AF">
              <w:rPr>
                <w:color w:val="000000" w:themeColor="text1"/>
                <w:sz w:val="20"/>
                <w:lang w:val="it-IT"/>
              </w:rPr>
              <w:t>32.2.2</w:t>
            </w:r>
          </w:p>
        </w:tc>
        <w:tc>
          <w:tcPr>
            <w:tcW w:w="2197" w:type="dxa"/>
          </w:tcPr>
          <w:p w14:paraId="6EB744F6" w14:textId="77777777" w:rsidR="00EA3E92" w:rsidRPr="007868AF" w:rsidRDefault="00EA3E92" w:rsidP="00EA3E92">
            <w:pPr>
              <w:rPr>
                <w:color w:val="000000" w:themeColor="text1"/>
                <w:sz w:val="20"/>
                <w:lang w:val="it-IT"/>
              </w:rPr>
            </w:pPr>
            <w:r w:rsidRPr="007868AF">
              <w:rPr>
                <w:color w:val="000000" w:themeColor="text1"/>
                <w:sz w:val="20"/>
                <w:lang w:val="it-IT"/>
              </w:rPr>
              <w:t>ferroviario (D.P.R. n. 753/1980)</w:t>
            </w:r>
          </w:p>
        </w:tc>
        <w:tc>
          <w:tcPr>
            <w:tcW w:w="425" w:type="dxa"/>
          </w:tcPr>
          <w:p w14:paraId="07DD7999" w14:textId="4EFD5996" w:rsidR="00EA3E92" w:rsidRPr="007868AF" w:rsidRDefault="00A52E4A" w:rsidP="00EA3E92">
            <w:pPr>
              <w:rPr>
                <w:color w:val="000000" w:themeColor="text1"/>
                <w:sz w:val="20"/>
                <w:lang w:val="it-IT"/>
              </w:rPr>
            </w:pPr>
            <w:sdt>
              <w:sdtPr>
                <w:rPr>
                  <w:color w:val="000000" w:themeColor="text1"/>
                  <w:sz w:val="20"/>
                </w:rPr>
                <w:id w:val="1681010330"/>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425" w:type="dxa"/>
          </w:tcPr>
          <w:p w14:paraId="568E892B" w14:textId="5EEFA2BA" w:rsidR="00EA3E92" w:rsidRPr="007868AF" w:rsidRDefault="00A52E4A" w:rsidP="00EA3E92">
            <w:pPr>
              <w:rPr>
                <w:color w:val="000000" w:themeColor="text1"/>
                <w:sz w:val="20"/>
                <w:lang w:val="it-IT"/>
              </w:rPr>
            </w:pPr>
            <w:sdt>
              <w:sdtPr>
                <w:rPr>
                  <w:color w:val="000000" w:themeColor="text1"/>
                  <w:sz w:val="20"/>
                </w:rPr>
                <w:id w:val="306984544"/>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88" w:type="dxa"/>
          </w:tcPr>
          <w:p w14:paraId="3531255E" w14:textId="28A2393C" w:rsidR="00EA3E92" w:rsidRPr="007868AF" w:rsidRDefault="00A52E4A" w:rsidP="00EA3E92">
            <w:pPr>
              <w:jc w:val="center"/>
              <w:rPr>
                <w:color w:val="000000" w:themeColor="text1"/>
                <w:sz w:val="20"/>
                <w:lang w:val="it-IT"/>
              </w:rPr>
            </w:pPr>
            <w:sdt>
              <w:sdtPr>
                <w:rPr>
                  <w:color w:val="000000" w:themeColor="text1"/>
                  <w:sz w:val="20"/>
                </w:rPr>
                <w:id w:val="12587978"/>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60" w:type="dxa"/>
          </w:tcPr>
          <w:p w14:paraId="39734C75" w14:textId="49D18D01" w:rsidR="00EA3E92" w:rsidRPr="007868AF" w:rsidRDefault="00A52E4A" w:rsidP="00EA3E92">
            <w:pPr>
              <w:jc w:val="center"/>
              <w:rPr>
                <w:color w:val="000000" w:themeColor="text1"/>
                <w:sz w:val="20"/>
                <w:lang w:val="it-IT"/>
              </w:rPr>
            </w:pPr>
            <w:sdt>
              <w:sdtPr>
                <w:rPr>
                  <w:color w:val="000000" w:themeColor="text1"/>
                  <w:sz w:val="20"/>
                </w:rPr>
                <w:id w:val="162748297"/>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2835" w:type="dxa"/>
          </w:tcPr>
          <w:p w14:paraId="1748FF05" w14:textId="2E256902" w:rsidR="00EA3E92" w:rsidRPr="007868AF" w:rsidRDefault="00A52E4A" w:rsidP="00EA3E92">
            <w:pPr>
              <w:spacing w:after="0" w:line="480" w:lineRule="auto"/>
              <w:ind w:left="318" w:hanging="318"/>
              <w:rPr>
                <w:color w:val="000000" w:themeColor="text1"/>
                <w:sz w:val="20"/>
                <w:lang w:val="it-IT"/>
              </w:rPr>
            </w:pPr>
            <w:sdt>
              <w:sdtPr>
                <w:rPr>
                  <w:color w:val="000000" w:themeColor="text1"/>
                  <w:sz w:val="20"/>
                </w:rPr>
                <w:id w:val="-663544034"/>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r w:rsidR="00EA3E92" w:rsidRPr="007868AF">
              <w:rPr>
                <w:color w:val="000000" w:themeColor="text1"/>
                <w:sz w:val="20"/>
                <w:lang w:val="it-IT"/>
              </w:rPr>
              <w:tab/>
              <w:t xml:space="preserve">da </w:t>
            </w:r>
            <w:r w:rsidR="00EA3E92" w:rsidRPr="007868AF">
              <w:rPr>
                <w:color w:val="000000" w:themeColor="text1"/>
                <w:sz w:val="20"/>
                <w:u w:val="single"/>
                <w:lang w:val="it-IT"/>
              </w:rPr>
              <w:tab/>
            </w:r>
            <w:r w:rsidR="00EA3E92" w:rsidRPr="007868AF">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con prot. n. </w:t>
            </w:r>
            <w:r w:rsidR="00EA3E92" w:rsidRPr="007868AF">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in data </w:t>
            </w:r>
            <w:r w:rsidR="00EA3E92" w:rsidRPr="007868AF">
              <w:rPr>
                <w:color w:val="000000" w:themeColor="text1"/>
                <w:sz w:val="20"/>
                <w:u w:val="single"/>
                <w:lang w:val="it-IT"/>
              </w:rPr>
              <w:tab/>
            </w:r>
            <w:r w:rsidR="00EA3E92" w:rsidRPr="007868AF">
              <w:rPr>
                <w:color w:val="000000" w:themeColor="text1"/>
                <w:sz w:val="20"/>
                <w:u w:val="single"/>
                <w:lang w:val="it-IT"/>
              </w:rPr>
              <w:tab/>
            </w:r>
          </w:p>
        </w:tc>
      </w:tr>
      <w:tr w:rsidR="00EA3E92" w:rsidRPr="007868AF" w14:paraId="2D62FCE8" w14:textId="77777777" w:rsidTr="00B13F4D">
        <w:trPr>
          <w:trHeight w:val="1030"/>
        </w:trPr>
        <w:tc>
          <w:tcPr>
            <w:tcW w:w="893" w:type="dxa"/>
          </w:tcPr>
          <w:p w14:paraId="5E0CF0FB" w14:textId="77777777" w:rsidR="00EA3E92" w:rsidRPr="007868AF" w:rsidRDefault="00EA3E92" w:rsidP="00EA3E92">
            <w:pPr>
              <w:rPr>
                <w:color w:val="000000" w:themeColor="text1"/>
                <w:sz w:val="20"/>
                <w:lang w:val="it-IT"/>
              </w:rPr>
            </w:pPr>
            <w:r w:rsidRPr="007868AF">
              <w:rPr>
                <w:color w:val="000000" w:themeColor="text1"/>
                <w:sz w:val="20"/>
                <w:lang w:val="it-IT"/>
              </w:rPr>
              <w:t>32.2.3</w:t>
            </w:r>
          </w:p>
        </w:tc>
        <w:tc>
          <w:tcPr>
            <w:tcW w:w="2197" w:type="dxa"/>
          </w:tcPr>
          <w:p w14:paraId="3185C525" w14:textId="395CE6BA" w:rsidR="00EA3E92" w:rsidRPr="007868AF" w:rsidRDefault="00EA3E92" w:rsidP="00EA3E92">
            <w:pPr>
              <w:rPr>
                <w:color w:val="000000" w:themeColor="text1"/>
                <w:sz w:val="20"/>
                <w:lang w:val="it-IT"/>
              </w:rPr>
            </w:pPr>
            <w:r w:rsidRPr="007868AF">
              <w:rPr>
                <w:color w:val="000000" w:themeColor="text1"/>
                <w:sz w:val="20"/>
                <w:lang w:val="it-IT"/>
              </w:rPr>
              <w:t>elettrodotto (D.M. n. 449/1988 e Decreto 16 gennaio 1991 che lo modifica)</w:t>
            </w:r>
          </w:p>
        </w:tc>
        <w:tc>
          <w:tcPr>
            <w:tcW w:w="425" w:type="dxa"/>
          </w:tcPr>
          <w:p w14:paraId="73E8EEDC" w14:textId="5AC20BE1" w:rsidR="00EA3E92" w:rsidRPr="007868AF" w:rsidRDefault="00A52E4A" w:rsidP="00EA3E92">
            <w:pPr>
              <w:rPr>
                <w:color w:val="000000" w:themeColor="text1"/>
                <w:sz w:val="20"/>
                <w:lang w:val="it-IT"/>
              </w:rPr>
            </w:pPr>
            <w:sdt>
              <w:sdtPr>
                <w:rPr>
                  <w:color w:val="000000" w:themeColor="text1"/>
                  <w:sz w:val="20"/>
                </w:rPr>
                <w:id w:val="-1106265232"/>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425" w:type="dxa"/>
          </w:tcPr>
          <w:p w14:paraId="4A2066A2" w14:textId="370D7889" w:rsidR="00EA3E92" w:rsidRPr="007868AF" w:rsidRDefault="00A52E4A" w:rsidP="00EA3E92">
            <w:pPr>
              <w:rPr>
                <w:color w:val="000000" w:themeColor="text1"/>
                <w:sz w:val="20"/>
                <w:lang w:val="it-IT"/>
              </w:rPr>
            </w:pPr>
            <w:sdt>
              <w:sdtPr>
                <w:rPr>
                  <w:color w:val="000000" w:themeColor="text1"/>
                  <w:sz w:val="20"/>
                </w:rPr>
                <w:id w:val="-1109206009"/>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88" w:type="dxa"/>
          </w:tcPr>
          <w:p w14:paraId="580E204E" w14:textId="4AF67C51" w:rsidR="00EA3E92" w:rsidRPr="007868AF" w:rsidRDefault="00A52E4A" w:rsidP="00EA3E92">
            <w:pPr>
              <w:jc w:val="center"/>
              <w:rPr>
                <w:color w:val="000000" w:themeColor="text1"/>
                <w:sz w:val="20"/>
                <w:lang w:val="it-IT"/>
              </w:rPr>
            </w:pPr>
            <w:sdt>
              <w:sdtPr>
                <w:rPr>
                  <w:color w:val="000000" w:themeColor="text1"/>
                  <w:sz w:val="20"/>
                </w:rPr>
                <w:id w:val="-1578282715"/>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60" w:type="dxa"/>
          </w:tcPr>
          <w:p w14:paraId="30FA26CE" w14:textId="57EF7A9D" w:rsidR="00EA3E92" w:rsidRPr="007868AF" w:rsidRDefault="00A52E4A" w:rsidP="00EA3E92">
            <w:pPr>
              <w:jc w:val="center"/>
              <w:rPr>
                <w:color w:val="000000" w:themeColor="text1"/>
                <w:sz w:val="20"/>
                <w:lang w:val="it-IT"/>
              </w:rPr>
            </w:pPr>
            <w:sdt>
              <w:sdtPr>
                <w:rPr>
                  <w:color w:val="000000" w:themeColor="text1"/>
                  <w:sz w:val="20"/>
                </w:rPr>
                <w:id w:val="216633072"/>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2835" w:type="dxa"/>
          </w:tcPr>
          <w:p w14:paraId="06B01D5C" w14:textId="0C4A132A" w:rsidR="00EA3E92" w:rsidRPr="007868AF" w:rsidRDefault="00A52E4A" w:rsidP="00EA3E92">
            <w:pPr>
              <w:spacing w:after="0" w:line="480" w:lineRule="auto"/>
              <w:ind w:left="318" w:hanging="318"/>
              <w:rPr>
                <w:color w:val="000000" w:themeColor="text1"/>
                <w:sz w:val="20"/>
                <w:lang w:val="it-IT"/>
              </w:rPr>
            </w:pPr>
            <w:sdt>
              <w:sdtPr>
                <w:rPr>
                  <w:color w:val="000000" w:themeColor="text1"/>
                  <w:sz w:val="20"/>
                </w:rPr>
                <w:id w:val="563841630"/>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r w:rsidR="00EA3E92" w:rsidRPr="007868AF">
              <w:rPr>
                <w:color w:val="000000" w:themeColor="text1"/>
                <w:sz w:val="20"/>
                <w:lang w:val="it-IT"/>
              </w:rPr>
              <w:tab/>
              <w:t xml:space="preserve">da </w:t>
            </w:r>
            <w:r w:rsidR="00EA3E92" w:rsidRPr="007868AF">
              <w:rPr>
                <w:color w:val="000000" w:themeColor="text1"/>
                <w:sz w:val="20"/>
                <w:u w:val="single"/>
                <w:lang w:val="it-IT"/>
              </w:rPr>
              <w:tab/>
            </w:r>
            <w:r w:rsidR="00EA3E92" w:rsidRPr="007868AF">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con prot. n. </w:t>
            </w:r>
            <w:r w:rsidR="00EA3E92" w:rsidRPr="007868AF">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in data </w:t>
            </w:r>
            <w:r w:rsidR="00EA3E92" w:rsidRPr="007868AF">
              <w:rPr>
                <w:color w:val="000000" w:themeColor="text1"/>
                <w:sz w:val="20"/>
                <w:u w:val="single"/>
                <w:lang w:val="it-IT"/>
              </w:rPr>
              <w:tab/>
            </w:r>
            <w:r w:rsidR="00EA3E92" w:rsidRPr="007868AF">
              <w:rPr>
                <w:color w:val="000000" w:themeColor="text1"/>
                <w:sz w:val="20"/>
                <w:u w:val="single"/>
                <w:lang w:val="it-IT"/>
              </w:rPr>
              <w:tab/>
            </w:r>
          </w:p>
        </w:tc>
      </w:tr>
      <w:tr w:rsidR="00EA3E92" w:rsidRPr="007868AF" w14:paraId="03584F71" w14:textId="77777777" w:rsidTr="00B13F4D">
        <w:trPr>
          <w:trHeight w:val="896"/>
        </w:trPr>
        <w:tc>
          <w:tcPr>
            <w:tcW w:w="893" w:type="dxa"/>
          </w:tcPr>
          <w:p w14:paraId="498D29BF" w14:textId="77777777" w:rsidR="00EA3E92" w:rsidRPr="007868AF" w:rsidRDefault="00EA3E92" w:rsidP="00EA3E92">
            <w:pPr>
              <w:rPr>
                <w:color w:val="000000" w:themeColor="text1"/>
                <w:sz w:val="20"/>
                <w:lang w:val="it-IT"/>
              </w:rPr>
            </w:pPr>
            <w:r w:rsidRPr="007868AF">
              <w:rPr>
                <w:color w:val="000000" w:themeColor="text1"/>
                <w:sz w:val="20"/>
                <w:lang w:val="it-IT"/>
              </w:rPr>
              <w:t>32.2.4</w:t>
            </w:r>
          </w:p>
        </w:tc>
        <w:tc>
          <w:tcPr>
            <w:tcW w:w="2197" w:type="dxa"/>
          </w:tcPr>
          <w:p w14:paraId="47875994" w14:textId="77777777" w:rsidR="00EA3E92" w:rsidRPr="007868AF" w:rsidRDefault="00EA3E92" w:rsidP="00EA3E92">
            <w:pPr>
              <w:rPr>
                <w:color w:val="000000" w:themeColor="text1"/>
                <w:sz w:val="20"/>
                <w:lang w:val="it-IT"/>
              </w:rPr>
            </w:pPr>
            <w:r w:rsidRPr="007868AF">
              <w:rPr>
                <w:color w:val="000000" w:themeColor="text1"/>
                <w:sz w:val="20"/>
                <w:lang w:val="it-IT"/>
              </w:rPr>
              <w:t>gasdotto (D.M. 24 novembre 1984)</w:t>
            </w:r>
          </w:p>
        </w:tc>
        <w:tc>
          <w:tcPr>
            <w:tcW w:w="425" w:type="dxa"/>
          </w:tcPr>
          <w:p w14:paraId="2E8470C3" w14:textId="06F40991" w:rsidR="00EA3E92" w:rsidRPr="007868AF" w:rsidRDefault="00A52E4A" w:rsidP="00EA3E92">
            <w:pPr>
              <w:rPr>
                <w:color w:val="000000" w:themeColor="text1"/>
                <w:sz w:val="20"/>
                <w:lang w:val="it-IT"/>
              </w:rPr>
            </w:pPr>
            <w:sdt>
              <w:sdtPr>
                <w:rPr>
                  <w:color w:val="000000" w:themeColor="text1"/>
                  <w:sz w:val="20"/>
                </w:rPr>
                <w:id w:val="1815367924"/>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425" w:type="dxa"/>
          </w:tcPr>
          <w:p w14:paraId="29E6B532" w14:textId="4B5BD0C8" w:rsidR="00EA3E92" w:rsidRPr="007868AF" w:rsidRDefault="00A52E4A" w:rsidP="00EA3E92">
            <w:pPr>
              <w:rPr>
                <w:color w:val="000000" w:themeColor="text1"/>
                <w:sz w:val="20"/>
                <w:lang w:val="it-IT"/>
              </w:rPr>
            </w:pPr>
            <w:sdt>
              <w:sdtPr>
                <w:rPr>
                  <w:color w:val="000000" w:themeColor="text1"/>
                  <w:sz w:val="20"/>
                </w:rPr>
                <w:id w:val="-1820179313"/>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88" w:type="dxa"/>
          </w:tcPr>
          <w:p w14:paraId="12C1F62A" w14:textId="7150CB53" w:rsidR="00EA3E92" w:rsidRPr="007868AF" w:rsidRDefault="00A52E4A" w:rsidP="00EA3E92">
            <w:pPr>
              <w:jc w:val="center"/>
              <w:rPr>
                <w:color w:val="000000" w:themeColor="text1"/>
                <w:sz w:val="20"/>
                <w:lang w:val="it-IT"/>
              </w:rPr>
            </w:pPr>
            <w:sdt>
              <w:sdtPr>
                <w:rPr>
                  <w:color w:val="000000" w:themeColor="text1"/>
                  <w:sz w:val="20"/>
                </w:rPr>
                <w:id w:val="1404414485"/>
                <w14:checkbox>
                  <w14:checked w14:val="0"/>
                  <w14:checkedState w14:val="2612" w14:font="MS Gothic"/>
                  <w14:uncheckedState w14:val="2610" w14:font="MS Gothic"/>
                </w14:checkbox>
              </w:sdtPr>
              <w:sdtEndPr/>
              <w:sdtContent>
                <w:r w:rsidR="00EA3E92">
                  <w:rPr>
                    <w:rFonts w:ascii="MS Gothic" w:eastAsia="MS Gothic" w:hAnsi="MS Gothic" w:hint="eastAsia"/>
                    <w:color w:val="000000" w:themeColor="text1"/>
                    <w:sz w:val="20"/>
                  </w:rPr>
                  <w:t>☐</w:t>
                </w:r>
              </w:sdtContent>
            </w:sdt>
          </w:p>
        </w:tc>
        <w:tc>
          <w:tcPr>
            <w:tcW w:w="1560" w:type="dxa"/>
          </w:tcPr>
          <w:p w14:paraId="360D692C" w14:textId="269A6D63" w:rsidR="00EA3E92" w:rsidRPr="007868AF" w:rsidRDefault="00A52E4A" w:rsidP="00EA3E92">
            <w:pPr>
              <w:jc w:val="center"/>
              <w:rPr>
                <w:color w:val="000000" w:themeColor="text1"/>
                <w:sz w:val="20"/>
                <w:lang w:val="it-IT"/>
              </w:rPr>
            </w:pPr>
            <w:sdt>
              <w:sdtPr>
                <w:rPr>
                  <w:color w:val="000000" w:themeColor="text1"/>
                  <w:sz w:val="20"/>
                </w:rPr>
                <w:id w:val="-1877916959"/>
                <w14:checkbox>
                  <w14:checked w14:val="0"/>
                  <w14:checkedState w14:val="2612" w14:font="MS Gothic"/>
                  <w14:uncheckedState w14:val="2610" w14:font="MS Gothic"/>
                </w14:checkbox>
              </w:sdtPr>
              <w:sdtEndPr/>
              <w:sdtContent>
                <w:r w:rsidR="00EA3E92">
                  <w:rPr>
                    <w:rFonts w:ascii="MS Gothic" w:eastAsia="MS Gothic" w:hAnsi="MS Gothic" w:hint="eastAsia"/>
                    <w:color w:val="000000" w:themeColor="text1"/>
                    <w:sz w:val="20"/>
                  </w:rPr>
                  <w:t>☐</w:t>
                </w:r>
              </w:sdtContent>
            </w:sdt>
          </w:p>
        </w:tc>
        <w:tc>
          <w:tcPr>
            <w:tcW w:w="2835" w:type="dxa"/>
          </w:tcPr>
          <w:p w14:paraId="3752ECEF" w14:textId="7597AC6F" w:rsidR="00EA3E92" w:rsidRPr="007868AF" w:rsidRDefault="00A52E4A" w:rsidP="00EA3E92">
            <w:pPr>
              <w:spacing w:after="0" w:line="480" w:lineRule="auto"/>
              <w:ind w:left="318" w:hanging="318"/>
              <w:rPr>
                <w:color w:val="000000" w:themeColor="text1"/>
                <w:sz w:val="20"/>
                <w:lang w:val="it-IT"/>
              </w:rPr>
            </w:pPr>
            <w:sdt>
              <w:sdtPr>
                <w:rPr>
                  <w:color w:val="000000" w:themeColor="text1"/>
                  <w:sz w:val="20"/>
                </w:rPr>
                <w:id w:val="-1384252987"/>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r w:rsidR="00EA3E92" w:rsidRPr="007868AF">
              <w:rPr>
                <w:color w:val="000000" w:themeColor="text1"/>
                <w:sz w:val="20"/>
                <w:lang w:val="it-IT"/>
              </w:rPr>
              <w:tab/>
              <w:t xml:space="preserve">da </w:t>
            </w:r>
            <w:r w:rsidR="00EA3E92" w:rsidRPr="007868AF">
              <w:rPr>
                <w:color w:val="000000" w:themeColor="text1"/>
                <w:sz w:val="20"/>
                <w:u w:val="single"/>
                <w:lang w:val="it-IT"/>
              </w:rPr>
              <w:tab/>
            </w:r>
            <w:r w:rsidR="00EA3E92" w:rsidRPr="007868AF">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con prot. n. </w:t>
            </w:r>
            <w:r w:rsidR="00EA3E92" w:rsidRPr="007868AF">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in data </w:t>
            </w:r>
            <w:r w:rsidR="00EA3E92" w:rsidRPr="007868AF">
              <w:rPr>
                <w:color w:val="000000" w:themeColor="text1"/>
                <w:sz w:val="20"/>
                <w:u w:val="single"/>
                <w:lang w:val="it-IT"/>
              </w:rPr>
              <w:tab/>
            </w:r>
            <w:r w:rsidR="00EA3E92" w:rsidRPr="007868AF">
              <w:rPr>
                <w:color w:val="000000" w:themeColor="text1"/>
                <w:sz w:val="20"/>
                <w:u w:val="single"/>
                <w:lang w:val="it-IT"/>
              </w:rPr>
              <w:tab/>
            </w:r>
          </w:p>
        </w:tc>
      </w:tr>
      <w:tr w:rsidR="00EA3E92" w:rsidRPr="007868AF" w14:paraId="68C0AF0D" w14:textId="77777777" w:rsidTr="00EA3E92">
        <w:trPr>
          <w:trHeight w:val="402"/>
        </w:trPr>
        <w:tc>
          <w:tcPr>
            <w:tcW w:w="893" w:type="dxa"/>
          </w:tcPr>
          <w:p w14:paraId="6DEC5885" w14:textId="77777777" w:rsidR="00EA3E92" w:rsidRPr="007868AF" w:rsidRDefault="00EA3E92" w:rsidP="00EA3E92">
            <w:pPr>
              <w:rPr>
                <w:color w:val="000000" w:themeColor="text1"/>
                <w:sz w:val="20"/>
                <w:lang w:val="it-IT"/>
              </w:rPr>
            </w:pPr>
            <w:r w:rsidRPr="007868AF">
              <w:rPr>
                <w:color w:val="000000" w:themeColor="text1"/>
                <w:sz w:val="20"/>
                <w:lang w:val="it-IT"/>
              </w:rPr>
              <w:t>32.2.5</w:t>
            </w:r>
          </w:p>
        </w:tc>
        <w:tc>
          <w:tcPr>
            <w:tcW w:w="2197" w:type="dxa"/>
          </w:tcPr>
          <w:p w14:paraId="1F0CE88B" w14:textId="77777777" w:rsidR="00EA3E92" w:rsidRPr="007868AF" w:rsidRDefault="00EA3E92" w:rsidP="00EA3E92">
            <w:pPr>
              <w:rPr>
                <w:color w:val="000000" w:themeColor="text1"/>
                <w:sz w:val="20"/>
                <w:lang w:val="it-IT"/>
              </w:rPr>
            </w:pPr>
            <w:r w:rsidRPr="007868AF">
              <w:rPr>
                <w:color w:val="000000" w:themeColor="text1"/>
                <w:sz w:val="20"/>
                <w:lang w:val="it-IT"/>
              </w:rPr>
              <w:t>militare (D.Lgs. n. 66/2010)</w:t>
            </w:r>
          </w:p>
        </w:tc>
        <w:tc>
          <w:tcPr>
            <w:tcW w:w="425" w:type="dxa"/>
          </w:tcPr>
          <w:p w14:paraId="4D41EAA5" w14:textId="04F48ECB" w:rsidR="00EA3E92" w:rsidRPr="007868AF" w:rsidRDefault="00A52E4A" w:rsidP="00EA3E92">
            <w:pPr>
              <w:rPr>
                <w:color w:val="000000" w:themeColor="text1"/>
                <w:sz w:val="20"/>
                <w:lang w:val="it-IT"/>
              </w:rPr>
            </w:pPr>
            <w:sdt>
              <w:sdtPr>
                <w:rPr>
                  <w:color w:val="000000" w:themeColor="text1"/>
                  <w:sz w:val="20"/>
                </w:rPr>
                <w:id w:val="-266542950"/>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425" w:type="dxa"/>
          </w:tcPr>
          <w:p w14:paraId="74D3A716" w14:textId="288DDB8B" w:rsidR="00EA3E92" w:rsidRPr="007868AF" w:rsidRDefault="00A52E4A" w:rsidP="00EA3E92">
            <w:pPr>
              <w:rPr>
                <w:color w:val="000000" w:themeColor="text1"/>
                <w:sz w:val="20"/>
                <w:lang w:val="it-IT"/>
              </w:rPr>
            </w:pPr>
            <w:sdt>
              <w:sdtPr>
                <w:rPr>
                  <w:color w:val="000000" w:themeColor="text1"/>
                  <w:sz w:val="20"/>
                </w:rPr>
                <w:id w:val="-434055210"/>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88" w:type="dxa"/>
          </w:tcPr>
          <w:p w14:paraId="76BDED73" w14:textId="44F2C381" w:rsidR="00EA3E92" w:rsidRPr="007868AF" w:rsidRDefault="00A52E4A" w:rsidP="00EA3E92">
            <w:pPr>
              <w:jc w:val="center"/>
              <w:rPr>
                <w:color w:val="000000" w:themeColor="text1"/>
                <w:sz w:val="20"/>
                <w:lang w:val="it-IT"/>
              </w:rPr>
            </w:pPr>
            <w:sdt>
              <w:sdtPr>
                <w:rPr>
                  <w:color w:val="000000" w:themeColor="text1"/>
                  <w:sz w:val="20"/>
                </w:rPr>
                <w:id w:val="1498771411"/>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60" w:type="dxa"/>
          </w:tcPr>
          <w:p w14:paraId="6F4B5BB8" w14:textId="3077C1CE" w:rsidR="00EA3E92" w:rsidRPr="007868AF" w:rsidRDefault="00A52E4A" w:rsidP="00EA3E92">
            <w:pPr>
              <w:jc w:val="center"/>
              <w:rPr>
                <w:color w:val="000000" w:themeColor="text1"/>
                <w:sz w:val="20"/>
                <w:lang w:val="it-IT"/>
              </w:rPr>
            </w:pPr>
            <w:sdt>
              <w:sdtPr>
                <w:rPr>
                  <w:color w:val="000000" w:themeColor="text1"/>
                  <w:sz w:val="20"/>
                </w:rPr>
                <w:id w:val="120815945"/>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2835" w:type="dxa"/>
          </w:tcPr>
          <w:p w14:paraId="390AA74B" w14:textId="47FFBC32" w:rsidR="00EA3E92" w:rsidRPr="007868AF" w:rsidRDefault="00A52E4A" w:rsidP="00EA3E92">
            <w:pPr>
              <w:spacing w:after="0" w:line="480" w:lineRule="auto"/>
              <w:ind w:left="318" w:hanging="318"/>
              <w:rPr>
                <w:color w:val="000000" w:themeColor="text1"/>
                <w:sz w:val="20"/>
                <w:lang w:val="it-IT"/>
              </w:rPr>
            </w:pPr>
            <w:sdt>
              <w:sdtPr>
                <w:rPr>
                  <w:color w:val="000000" w:themeColor="text1"/>
                  <w:sz w:val="20"/>
                </w:rPr>
                <w:id w:val="1908809935"/>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r w:rsidR="00EA3E92" w:rsidRPr="007868AF">
              <w:rPr>
                <w:color w:val="000000" w:themeColor="text1"/>
                <w:sz w:val="20"/>
                <w:lang w:val="it-IT"/>
              </w:rPr>
              <w:tab/>
              <w:t xml:space="preserve">da </w:t>
            </w:r>
            <w:r w:rsidR="00EA3E92" w:rsidRPr="007868AF">
              <w:rPr>
                <w:color w:val="000000" w:themeColor="text1"/>
                <w:sz w:val="20"/>
                <w:u w:val="single"/>
                <w:lang w:val="it-IT"/>
              </w:rPr>
              <w:tab/>
            </w:r>
            <w:r w:rsidR="00EA3E92" w:rsidRPr="007868AF">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con prot. n. </w:t>
            </w:r>
            <w:r w:rsidR="00EA3E92" w:rsidRPr="007868AF">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in </w:t>
            </w:r>
            <w:r w:rsidR="00EA3E92" w:rsidRPr="007868AF">
              <w:rPr>
                <w:color w:val="000000" w:themeColor="text1"/>
                <w:sz w:val="20"/>
                <w:lang w:val="it-IT"/>
              </w:rPr>
              <w:lastRenderedPageBreak/>
              <w:t xml:space="preserve">data </w:t>
            </w:r>
            <w:r w:rsidR="00EA3E92" w:rsidRPr="007868AF">
              <w:rPr>
                <w:color w:val="000000" w:themeColor="text1"/>
                <w:sz w:val="20"/>
                <w:u w:val="single"/>
                <w:lang w:val="it-IT"/>
              </w:rPr>
              <w:tab/>
            </w:r>
            <w:r w:rsidR="00EA3E92" w:rsidRPr="007868AF">
              <w:rPr>
                <w:color w:val="000000" w:themeColor="text1"/>
                <w:sz w:val="20"/>
                <w:u w:val="single"/>
                <w:lang w:val="it-IT"/>
              </w:rPr>
              <w:tab/>
            </w:r>
          </w:p>
        </w:tc>
      </w:tr>
      <w:tr w:rsidR="00EA3E92" w:rsidRPr="007868AF" w14:paraId="5E0B784C" w14:textId="77777777" w:rsidTr="00B13F4D">
        <w:trPr>
          <w:trHeight w:val="1465"/>
        </w:trPr>
        <w:tc>
          <w:tcPr>
            <w:tcW w:w="893" w:type="dxa"/>
          </w:tcPr>
          <w:p w14:paraId="43087883" w14:textId="77777777" w:rsidR="00EA3E92" w:rsidRPr="007868AF" w:rsidRDefault="00EA3E92" w:rsidP="00EA3E92">
            <w:pPr>
              <w:rPr>
                <w:color w:val="000000" w:themeColor="text1"/>
                <w:sz w:val="20"/>
                <w:lang w:val="it-IT"/>
              </w:rPr>
            </w:pPr>
            <w:r w:rsidRPr="007868AF">
              <w:rPr>
                <w:color w:val="000000" w:themeColor="text1"/>
                <w:sz w:val="20"/>
                <w:lang w:val="it-IT"/>
              </w:rPr>
              <w:lastRenderedPageBreak/>
              <w:t>32.2.6</w:t>
            </w:r>
          </w:p>
        </w:tc>
        <w:tc>
          <w:tcPr>
            <w:tcW w:w="2197" w:type="dxa"/>
          </w:tcPr>
          <w:p w14:paraId="37041DEB" w14:textId="77777777" w:rsidR="00EA3E92" w:rsidRPr="007868AF" w:rsidRDefault="00EA3E92" w:rsidP="00EA3E92">
            <w:pPr>
              <w:rPr>
                <w:color w:val="000000" w:themeColor="text1"/>
                <w:sz w:val="20"/>
                <w:lang w:val="it-IT"/>
              </w:rPr>
            </w:pPr>
            <w:r w:rsidRPr="007868AF">
              <w:rPr>
                <w:color w:val="000000" w:themeColor="text1"/>
                <w:sz w:val="20"/>
                <w:lang w:val="it-IT"/>
              </w:rPr>
              <w:t>aeroportuale (piano di rischio ai sensi dell’art. 707 del Cod. della navigazione, specifiche tecniche ENAC)</w:t>
            </w:r>
          </w:p>
        </w:tc>
        <w:tc>
          <w:tcPr>
            <w:tcW w:w="425" w:type="dxa"/>
          </w:tcPr>
          <w:p w14:paraId="33FCA287" w14:textId="6093AE05" w:rsidR="00EA3E92" w:rsidRPr="007868AF" w:rsidRDefault="00A52E4A" w:rsidP="00EA3E92">
            <w:pPr>
              <w:rPr>
                <w:color w:val="000000" w:themeColor="text1"/>
                <w:sz w:val="20"/>
                <w:lang w:val="it-IT"/>
              </w:rPr>
            </w:pPr>
            <w:sdt>
              <w:sdtPr>
                <w:rPr>
                  <w:color w:val="000000" w:themeColor="text1"/>
                  <w:sz w:val="20"/>
                </w:rPr>
                <w:id w:val="-1576046414"/>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425" w:type="dxa"/>
          </w:tcPr>
          <w:p w14:paraId="7DF3ECEE" w14:textId="1941AA88" w:rsidR="00EA3E92" w:rsidRPr="007868AF" w:rsidRDefault="00A52E4A" w:rsidP="00EA3E92">
            <w:pPr>
              <w:rPr>
                <w:color w:val="000000" w:themeColor="text1"/>
                <w:sz w:val="20"/>
                <w:lang w:val="it-IT"/>
              </w:rPr>
            </w:pPr>
            <w:sdt>
              <w:sdtPr>
                <w:rPr>
                  <w:color w:val="000000" w:themeColor="text1"/>
                  <w:sz w:val="20"/>
                </w:rPr>
                <w:id w:val="-1170404157"/>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88" w:type="dxa"/>
          </w:tcPr>
          <w:p w14:paraId="11D56924" w14:textId="44F0D3AB" w:rsidR="00EA3E92" w:rsidRPr="007868AF" w:rsidRDefault="00A52E4A" w:rsidP="00EA3E92">
            <w:pPr>
              <w:jc w:val="center"/>
              <w:rPr>
                <w:color w:val="000000" w:themeColor="text1"/>
                <w:sz w:val="20"/>
                <w:lang w:val="it-IT"/>
              </w:rPr>
            </w:pPr>
            <w:sdt>
              <w:sdtPr>
                <w:rPr>
                  <w:color w:val="000000" w:themeColor="text1"/>
                  <w:sz w:val="20"/>
                </w:rPr>
                <w:id w:val="-725988289"/>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60" w:type="dxa"/>
          </w:tcPr>
          <w:p w14:paraId="432F3529" w14:textId="509D6037" w:rsidR="00EA3E92" w:rsidRPr="007868AF" w:rsidRDefault="00A52E4A" w:rsidP="00EA3E92">
            <w:pPr>
              <w:jc w:val="center"/>
              <w:rPr>
                <w:color w:val="000000" w:themeColor="text1"/>
                <w:sz w:val="20"/>
                <w:lang w:val="it-IT"/>
              </w:rPr>
            </w:pPr>
            <w:sdt>
              <w:sdtPr>
                <w:rPr>
                  <w:color w:val="000000" w:themeColor="text1"/>
                  <w:sz w:val="20"/>
                </w:rPr>
                <w:id w:val="-2135936864"/>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2835" w:type="dxa"/>
          </w:tcPr>
          <w:p w14:paraId="00D748AB" w14:textId="3C7C7A3F" w:rsidR="00EA3E92" w:rsidRPr="007868AF" w:rsidRDefault="00A52E4A" w:rsidP="00EA3E92">
            <w:pPr>
              <w:spacing w:after="0" w:line="480" w:lineRule="auto"/>
              <w:ind w:left="318" w:hanging="318"/>
              <w:rPr>
                <w:color w:val="000000" w:themeColor="text1"/>
                <w:sz w:val="20"/>
                <w:lang w:val="it-IT"/>
              </w:rPr>
            </w:pPr>
            <w:sdt>
              <w:sdtPr>
                <w:rPr>
                  <w:color w:val="000000" w:themeColor="text1"/>
                  <w:sz w:val="20"/>
                </w:rPr>
                <w:id w:val="483743248"/>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r w:rsidR="00EA3E92" w:rsidRPr="007868AF">
              <w:rPr>
                <w:color w:val="000000" w:themeColor="text1"/>
                <w:sz w:val="20"/>
                <w:lang w:val="it-IT"/>
              </w:rPr>
              <w:tab/>
              <w:t xml:space="preserve">da </w:t>
            </w:r>
            <w:r w:rsidR="00EA3E92" w:rsidRPr="007868AF">
              <w:rPr>
                <w:color w:val="000000" w:themeColor="text1"/>
                <w:sz w:val="20"/>
                <w:u w:val="single"/>
                <w:lang w:val="it-IT"/>
              </w:rPr>
              <w:tab/>
            </w:r>
            <w:r w:rsidR="00EA3E92" w:rsidRPr="007868AF">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con prot. n. </w:t>
            </w:r>
            <w:r w:rsidR="00EA3E92" w:rsidRPr="007868AF">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in data </w:t>
            </w:r>
            <w:r w:rsidR="00EA3E92" w:rsidRPr="007868AF">
              <w:rPr>
                <w:color w:val="000000" w:themeColor="text1"/>
                <w:sz w:val="20"/>
                <w:u w:val="single"/>
                <w:lang w:val="it-IT"/>
              </w:rPr>
              <w:tab/>
            </w:r>
            <w:r w:rsidR="00EA3E92" w:rsidRPr="007868AF">
              <w:rPr>
                <w:color w:val="000000" w:themeColor="text1"/>
                <w:sz w:val="20"/>
                <w:u w:val="single"/>
                <w:lang w:val="it-IT"/>
              </w:rPr>
              <w:tab/>
            </w:r>
          </w:p>
        </w:tc>
      </w:tr>
      <w:tr w:rsidR="00036E19" w:rsidRPr="007868AF" w14:paraId="00549C3D" w14:textId="77777777" w:rsidTr="00B13F4D">
        <w:trPr>
          <w:trHeight w:val="1700"/>
        </w:trPr>
        <w:tc>
          <w:tcPr>
            <w:tcW w:w="893" w:type="dxa"/>
          </w:tcPr>
          <w:p w14:paraId="7912F3F1" w14:textId="77777777" w:rsidR="00036E19" w:rsidRPr="007868AF" w:rsidRDefault="00036E19" w:rsidP="00713B14">
            <w:pPr>
              <w:rPr>
                <w:color w:val="000000" w:themeColor="text1"/>
                <w:sz w:val="20"/>
                <w:lang w:val="it-IT"/>
              </w:rPr>
            </w:pPr>
            <w:r w:rsidRPr="007868AF">
              <w:rPr>
                <w:color w:val="000000" w:themeColor="text1"/>
                <w:sz w:val="20"/>
                <w:lang w:val="it-IT"/>
              </w:rPr>
              <w:t>32.2.7</w:t>
            </w:r>
          </w:p>
        </w:tc>
        <w:tc>
          <w:tcPr>
            <w:tcW w:w="2197" w:type="dxa"/>
          </w:tcPr>
          <w:p w14:paraId="67256547" w14:textId="77777777" w:rsidR="00036E19" w:rsidRPr="007868AF" w:rsidRDefault="00036E19" w:rsidP="00713B14">
            <w:pPr>
              <w:rPr>
                <w:color w:val="000000" w:themeColor="text1"/>
                <w:sz w:val="20"/>
                <w:lang w:val="it-IT"/>
              </w:rPr>
            </w:pPr>
            <w:r w:rsidRPr="007868AF">
              <w:rPr>
                <w:color w:val="000000" w:themeColor="text1"/>
                <w:sz w:val="20"/>
                <w:lang w:val="it-IT"/>
              </w:rPr>
              <w:t xml:space="preserve">di salvaguardia infrastrutturale derivante dalle procedure del D.lgs. n. 163 del 2006 (ex legge Obiettivo) </w:t>
            </w:r>
          </w:p>
        </w:tc>
        <w:tc>
          <w:tcPr>
            <w:tcW w:w="425" w:type="dxa"/>
          </w:tcPr>
          <w:p w14:paraId="20AB3108" w14:textId="1D5EFC6F" w:rsidR="00036E19" w:rsidRPr="007868AF" w:rsidRDefault="00A52E4A" w:rsidP="00713B14">
            <w:pPr>
              <w:rPr>
                <w:color w:val="000000" w:themeColor="text1"/>
                <w:sz w:val="20"/>
                <w:lang w:val="it-IT"/>
              </w:rPr>
            </w:pPr>
            <w:sdt>
              <w:sdtPr>
                <w:rPr>
                  <w:color w:val="000000" w:themeColor="text1"/>
                  <w:sz w:val="20"/>
                </w:rPr>
                <w:id w:val="-38515706"/>
                <w14:checkbox>
                  <w14:checked w14:val="0"/>
                  <w14:checkedState w14:val="2612" w14:font="MS Gothic"/>
                  <w14:uncheckedState w14:val="2610" w14:font="MS Gothic"/>
                </w14:checkbox>
              </w:sdtPr>
              <w:sdtEndPr/>
              <w:sdtContent>
                <w:r w:rsidR="00036E19" w:rsidRPr="007868AF">
                  <w:rPr>
                    <w:rFonts w:ascii="Segoe UI Symbol" w:eastAsia="MS Gothic" w:hAnsi="Segoe UI Symbol" w:cs="Segoe UI Symbol"/>
                    <w:color w:val="000000" w:themeColor="text1"/>
                    <w:sz w:val="20"/>
                    <w:lang w:val="it-IT"/>
                  </w:rPr>
                  <w:t>☐</w:t>
                </w:r>
              </w:sdtContent>
            </w:sdt>
          </w:p>
        </w:tc>
        <w:tc>
          <w:tcPr>
            <w:tcW w:w="425" w:type="dxa"/>
          </w:tcPr>
          <w:p w14:paraId="6284CA62" w14:textId="276C52AC" w:rsidR="00036E19" w:rsidRPr="007868AF" w:rsidRDefault="00A52E4A" w:rsidP="00713B14">
            <w:pPr>
              <w:rPr>
                <w:color w:val="000000" w:themeColor="text1"/>
                <w:sz w:val="20"/>
                <w:lang w:val="it-IT"/>
              </w:rPr>
            </w:pPr>
            <w:sdt>
              <w:sdtPr>
                <w:rPr>
                  <w:color w:val="000000" w:themeColor="text1"/>
                  <w:sz w:val="20"/>
                </w:rPr>
                <w:id w:val="1809117030"/>
                <w14:checkbox>
                  <w14:checked w14:val="0"/>
                  <w14:checkedState w14:val="2612" w14:font="MS Gothic"/>
                  <w14:uncheckedState w14:val="2610" w14:font="MS Gothic"/>
                </w14:checkbox>
              </w:sdtPr>
              <w:sdtEndPr/>
              <w:sdtContent>
                <w:r w:rsidR="00036E19" w:rsidRPr="007868AF">
                  <w:rPr>
                    <w:rFonts w:ascii="Segoe UI Symbol" w:eastAsia="MS Gothic" w:hAnsi="Segoe UI Symbol" w:cs="Segoe UI Symbol"/>
                    <w:color w:val="000000" w:themeColor="text1"/>
                    <w:sz w:val="20"/>
                    <w:lang w:val="it-IT"/>
                  </w:rPr>
                  <w:t>☐</w:t>
                </w:r>
              </w:sdtContent>
            </w:sdt>
          </w:p>
        </w:tc>
        <w:tc>
          <w:tcPr>
            <w:tcW w:w="1588" w:type="dxa"/>
          </w:tcPr>
          <w:p w14:paraId="1B550093" w14:textId="3BA1E0EB" w:rsidR="00036E19" w:rsidRPr="007868AF" w:rsidRDefault="00A52E4A" w:rsidP="00713B14">
            <w:pPr>
              <w:jc w:val="center"/>
              <w:rPr>
                <w:color w:val="000000" w:themeColor="text1"/>
                <w:sz w:val="20"/>
                <w:lang w:val="it-IT"/>
              </w:rPr>
            </w:pPr>
            <w:sdt>
              <w:sdtPr>
                <w:rPr>
                  <w:color w:val="000000" w:themeColor="text1"/>
                  <w:sz w:val="20"/>
                </w:rPr>
                <w:id w:val="1119573910"/>
                <w14:checkbox>
                  <w14:checked w14:val="0"/>
                  <w14:checkedState w14:val="2612" w14:font="MS Gothic"/>
                  <w14:uncheckedState w14:val="2610" w14:font="MS Gothic"/>
                </w14:checkbox>
              </w:sdtPr>
              <w:sdtEndPr/>
              <w:sdtContent>
                <w:r w:rsidR="00036E19" w:rsidRPr="007868AF">
                  <w:rPr>
                    <w:rFonts w:ascii="Segoe UI Symbol" w:eastAsia="MS Gothic" w:hAnsi="Segoe UI Symbol" w:cs="Segoe UI Symbol"/>
                    <w:color w:val="000000" w:themeColor="text1"/>
                    <w:sz w:val="20"/>
                    <w:lang w:val="it-IT"/>
                  </w:rPr>
                  <w:t>☐</w:t>
                </w:r>
              </w:sdtContent>
            </w:sdt>
          </w:p>
        </w:tc>
        <w:tc>
          <w:tcPr>
            <w:tcW w:w="1560" w:type="dxa"/>
          </w:tcPr>
          <w:p w14:paraId="2703BB41" w14:textId="58590A89" w:rsidR="00036E19" w:rsidRPr="007868AF" w:rsidRDefault="00A52E4A" w:rsidP="00713B14">
            <w:pPr>
              <w:jc w:val="center"/>
              <w:rPr>
                <w:color w:val="000000" w:themeColor="text1"/>
                <w:sz w:val="20"/>
                <w:lang w:val="it-IT"/>
              </w:rPr>
            </w:pPr>
            <w:sdt>
              <w:sdtPr>
                <w:rPr>
                  <w:color w:val="000000" w:themeColor="text1"/>
                  <w:sz w:val="20"/>
                </w:rPr>
                <w:id w:val="-2061466351"/>
                <w14:checkbox>
                  <w14:checked w14:val="0"/>
                  <w14:checkedState w14:val="2612" w14:font="MS Gothic"/>
                  <w14:uncheckedState w14:val="2610" w14:font="MS Gothic"/>
                </w14:checkbox>
              </w:sdtPr>
              <w:sdtEndPr/>
              <w:sdtContent>
                <w:r w:rsidR="00036E19" w:rsidRPr="007868AF">
                  <w:rPr>
                    <w:rFonts w:ascii="Segoe UI Symbol" w:eastAsia="MS Gothic" w:hAnsi="Segoe UI Symbol" w:cs="Segoe UI Symbol"/>
                    <w:color w:val="000000" w:themeColor="text1"/>
                    <w:sz w:val="20"/>
                    <w:lang w:val="it-IT"/>
                  </w:rPr>
                  <w:t>☐</w:t>
                </w:r>
              </w:sdtContent>
            </w:sdt>
          </w:p>
        </w:tc>
        <w:tc>
          <w:tcPr>
            <w:tcW w:w="2835" w:type="dxa"/>
          </w:tcPr>
          <w:p w14:paraId="27303B03" w14:textId="0BB7C535" w:rsidR="00036E19" w:rsidRPr="007868AF" w:rsidRDefault="00A52E4A" w:rsidP="00EA3E92">
            <w:pPr>
              <w:spacing w:after="0" w:line="480" w:lineRule="auto"/>
              <w:ind w:left="318" w:hanging="318"/>
              <w:rPr>
                <w:color w:val="000000" w:themeColor="text1"/>
                <w:sz w:val="20"/>
                <w:lang w:val="it-IT"/>
              </w:rPr>
            </w:pPr>
            <w:sdt>
              <w:sdtPr>
                <w:rPr>
                  <w:color w:val="000000" w:themeColor="text1"/>
                  <w:sz w:val="20"/>
                </w:rPr>
                <w:id w:val="697741989"/>
                <w14:checkbox>
                  <w14:checked w14:val="0"/>
                  <w14:checkedState w14:val="2612" w14:font="MS Gothic"/>
                  <w14:uncheckedState w14:val="2610" w14:font="MS Gothic"/>
                </w14:checkbox>
              </w:sdtPr>
              <w:sdtEndPr/>
              <w:sdtContent>
                <w:r w:rsidR="00036E19" w:rsidRPr="007868AF">
                  <w:rPr>
                    <w:rFonts w:ascii="Segoe UI Symbol" w:eastAsia="MS Gothic" w:hAnsi="Segoe UI Symbol" w:cs="Segoe UI Symbol"/>
                    <w:color w:val="000000" w:themeColor="text1"/>
                    <w:sz w:val="20"/>
                    <w:lang w:val="it-IT"/>
                  </w:rPr>
                  <w:t>☐</w:t>
                </w:r>
              </w:sdtContent>
            </w:sdt>
            <w:r w:rsidR="00036E19" w:rsidRPr="007868AF">
              <w:rPr>
                <w:color w:val="000000" w:themeColor="text1"/>
                <w:sz w:val="20"/>
                <w:lang w:val="it-IT"/>
              </w:rPr>
              <w:tab/>
              <w:t xml:space="preserve">da </w:t>
            </w:r>
            <w:r w:rsidR="00036E19" w:rsidRPr="007868AF">
              <w:rPr>
                <w:color w:val="000000" w:themeColor="text1"/>
                <w:sz w:val="20"/>
                <w:u w:val="single"/>
                <w:lang w:val="it-IT"/>
              </w:rPr>
              <w:tab/>
            </w:r>
            <w:r w:rsidR="00036E19" w:rsidRPr="007868AF">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036E19" w:rsidRPr="007868AF">
              <w:rPr>
                <w:color w:val="000000" w:themeColor="text1"/>
                <w:sz w:val="20"/>
                <w:u w:val="single"/>
                <w:lang w:val="it-IT"/>
              </w:rPr>
              <w:tab/>
            </w:r>
            <w:r w:rsidR="007449D7" w:rsidRPr="007868AF">
              <w:rPr>
                <w:color w:val="000000" w:themeColor="text1"/>
                <w:sz w:val="20"/>
                <w:u w:val="single"/>
                <w:lang w:val="it-IT"/>
              </w:rPr>
              <w:t xml:space="preserve"> </w:t>
            </w:r>
            <w:r w:rsidR="00036E19" w:rsidRPr="007868AF">
              <w:rPr>
                <w:color w:val="000000" w:themeColor="text1"/>
                <w:sz w:val="20"/>
                <w:lang w:val="it-IT"/>
              </w:rPr>
              <w:t xml:space="preserve">con prot. n. </w:t>
            </w:r>
            <w:r w:rsidR="00036E19" w:rsidRPr="007868AF">
              <w:rPr>
                <w:color w:val="000000" w:themeColor="text1"/>
                <w:sz w:val="20"/>
                <w:u w:val="single"/>
                <w:lang w:val="it-IT"/>
              </w:rPr>
              <w:tab/>
            </w:r>
            <w:r w:rsidR="00036E19" w:rsidRPr="007868AF">
              <w:rPr>
                <w:color w:val="000000" w:themeColor="text1"/>
                <w:sz w:val="20"/>
                <w:u w:val="single"/>
                <w:lang w:val="it-IT"/>
              </w:rPr>
              <w:tab/>
            </w:r>
            <w:r w:rsidR="007449D7" w:rsidRPr="007868AF">
              <w:rPr>
                <w:color w:val="000000" w:themeColor="text1"/>
                <w:sz w:val="20"/>
                <w:u w:val="single"/>
                <w:lang w:val="it-IT"/>
              </w:rPr>
              <w:t xml:space="preserve"> </w:t>
            </w:r>
            <w:r w:rsidR="00036E19" w:rsidRPr="007868AF">
              <w:rPr>
                <w:color w:val="000000" w:themeColor="text1"/>
                <w:sz w:val="20"/>
                <w:lang w:val="it-IT"/>
              </w:rPr>
              <w:t xml:space="preserve">in data </w:t>
            </w:r>
            <w:r w:rsidR="00EA3E92" w:rsidRPr="007868AF">
              <w:rPr>
                <w:color w:val="000000" w:themeColor="text1"/>
                <w:sz w:val="20"/>
                <w:u w:val="single"/>
                <w:lang w:val="it-IT"/>
              </w:rPr>
              <w:tab/>
            </w:r>
            <w:r w:rsidR="00EA3E92" w:rsidRPr="007868AF">
              <w:rPr>
                <w:color w:val="000000" w:themeColor="text1"/>
                <w:sz w:val="20"/>
                <w:u w:val="single"/>
                <w:lang w:val="it-IT"/>
              </w:rPr>
              <w:tab/>
            </w:r>
          </w:p>
        </w:tc>
      </w:tr>
      <w:tr w:rsidR="00EA3E92" w:rsidRPr="007868AF" w14:paraId="194752FC" w14:textId="77777777" w:rsidTr="00D862DE">
        <w:trPr>
          <w:trHeight w:val="2408"/>
        </w:trPr>
        <w:tc>
          <w:tcPr>
            <w:tcW w:w="893" w:type="dxa"/>
          </w:tcPr>
          <w:p w14:paraId="48FA81D6" w14:textId="77777777" w:rsidR="00EA3E92" w:rsidRPr="007868AF" w:rsidRDefault="00EA3E92" w:rsidP="00EA3E92">
            <w:pPr>
              <w:rPr>
                <w:color w:val="000000" w:themeColor="text1"/>
                <w:sz w:val="20"/>
                <w:lang w:val="it-IT"/>
              </w:rPr>
            </w:pPr>
            <w:r w:rsidRPr="007868AF">
              <w:rPr>
                <w:color w:val="000000" w:themeColor="text1"/>
                <w:sz w:val="20"/>
                <w:lang w:val="it-IT"/>
              </w:rPr>
              <w:t>32.2.8</w:t>
            </w:r>
          </w:p>
        </w:tc>
        <w:tc>
          <w:tcPr>
            <w:tcW w:w="2197" w:type="dxa"/>
          </w:tcPr>
          <w:p w14:paraId="4D53D8FE" w14:textId="3C836A6C" w:rsidR="00EA3E92" w:rsidRPr="007868AF" w:rsidRDefault="00EA3E92" w:rsidP="00D862DE">
            <w:pPr>
              <w:tabs>
                <w:tab w:val="left" w:pos="1947"/>
              </w:tabs>
              <w:spacing w:after="0" w:line="480" w:lineRule="auto"/>
              <w:rPr>
                <w:color w:val="000000" w:themeColor="text1"/>
                <w:sz w:val="20"/>
                <w:lang w:val="it-IT"/>
              </w:rPr>
            </w:pPr>
            <w:r w:rsidRPr="007868AF">
              <w:rPr>
                <w:color w:val="000000" w:themeColor="text1"/>
                <w:sz w:val="20"/>
                <w:lang w:val="it-IT"/>
              </w:rPr>
              <w:t xml:space="preserve">altro (specificare)  </w:t>
            </w:r>
            <w:r w:rsidRPr="007868AF">
              <w:rPr>
                <w:color w:val="000000" w:themeColor="text1"/>
                <w:sz w:val="20"/>
                <w:u w:val="single"/>
                <w:lang w:val="it-IT"/>
              </w:rPr>
              <w:tab/>
            </w:r>
            <w:r w:rsidRPr="007868AF">
              <w:rPr>
                <w:color w:val="000000" w:themeColor="text1"/>
                <w:sz w:val="20"/>
                <w:u w:val="single"/>
                <w:lang w:val="it-IT"/>
              </w:rPr>
              <w:tab/>
            </w:r>
            <w:r w:rsidRPr="007868AF">
              <w:rPr>
                <w:color w:val="000000" w:themeColor="text1"/>
                <w:sz w:val="20"/>
                <w:u w:val="single"/>
                <w:lang w:val="it-IT"/>
              </w:rPr>
              <w:tab/>
            </w:r>
            <w:r>
              <w:rPr>
                <w:color w:val="000000" w:themeColor="text1"/>
                <w:sz w:val="20"/>
                <w:u w:val="single"/>
                <w:lang w:val="it-IT"/>
              </w:rPr>
              <w:tab/>
            </w:r>
            <w:r>
              <w:rPr>
                <w:color w:val="000000" w:themeColor="text1"/>
                <w:sz w:val="20"/>
                <w:u w:val="single"/>
                <w:lang w:val="it-IT"/>
              </w:rPr>
              <w:tab/>
            </w:r>
          </w:p>
        </w:tc>
        <w:tc>
          <w:tcPr>
            <w:tcW w:w="425" w:type="dxa"/>
          </w:tcPr>
          <w:p w14:paraId="24B85FDE" w14:textId="03781636" w:rsidR="00EA3E92" w:rsidRPr="007868AF" w:rsidRDefault="00A52E4A" w:rsidP="00EA3E92">
            <w:pPr>
              <w:rPr>
                <w:color w:val="000000" w:themeColor="text1"/>
                <w:sz w:val="20"/>
                <w:lang w:val="it-IT"/>
              </w:rPr>
            </w:pPr>
            <w:sdt>
              <w:sdtPr>
                <w:rPr>
                  <w:color w:val="000000" w:themeColor="text1"/>
                  <w:sz w:val="20"/>
                </w:rPr>
                <w:id w:val="214865142"/>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425" w:type="dxa"/>
          </w:tcPr>
          <w:p w14:paraId="50428816" w14:textId="52975E1E" w:rsidR="00EA3E92" w:rsidRPr="007868AF" w:rsidRDefault="00A52E4A" w:rsidP="00EA3E92">
            <w:pPr>
              <w:rPr>
                <w:color w:val="000000" w:themeColor="text1"/>
                <w:sz w:val="20"/>
                <w:lang w:val="it-IT"/>
              </w:rPr>
            </w:pPr>
            <w:sdt>
              <w:sdtPr>
                <w:rPr>
                  <w:color w:val="000000" w:themeColor="text1"/>
                  <w:sz w:val="20"/>
                </w:rPr>
                <w:id w:val="-278105013"/>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88" w:type="dxa"/>
          </w:tcPr>
          <w:p w14:paraId="236B95ED" w14:textId="16AA27B2" w:rsidR="00EA3E92" w:rsidRPr="007868AF" w:rsidRDefault="00A52E4A" w:rsidP="00EA3E92">
            <w:pPr>
              <w:jc w:val="center"/>
              <w:rPr>
                <w:color w:val="000000" w:themeColor="text1"/>
                <w:sz w:val="20"/>
                <w:lang w:val="it-IT"/>
              </w:rPr>
            </w:pPr>
            <w:sdt>
              <w:sdtPr>
                <w:rPr>
                  <w:color w:val="000000" w:themeColor="text1"/>
                  <w:sz w:val="20"/>
                </w:rPr>
                <w:id w:val="2133206421"/>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1560" w:type="dxa"/>
          </w:tcPr>
          <w:p w14:paraId="71636815" w14:textId="051C45DE" w:rsidR="00EA3E92" w:rsidRPr="007868AF" w:rsidRDefault="00A52E4A" w:rsidP="00EA3E92">
            <w:pPr>
              <w:jc w:val="center"/>
              <w:rPr>
                <w:color w:val="000000" w:themeColor="text1"/>
                <w:sz w:val="20"/>
                <w:lang w:val="it-IT"/>
              </w:rPr>
            </w:pPr>
            <w:sdt>
              <w:sdtPr>
                <w:rPr>
                  <w:color w:val="000000" w:themeColor="text1"/>
                  <w:sz w:val="20"/>
                </w:rPr>
                <w:id w:val="628356157"/>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p>
        </w:tc>
        <w:tc>
          <w:tcPr>
            <w:tcW w:w="2835" w:type="dxa"/>
          </w:tcPr>
          <w:p w14:paraId="3A318851" w14:textId="639EEB1D" w:rsidR="00EA3E92" w:rsidRPr="007868AF" w:rsidRDefault="00A52E4A" w:rsidP="00EA3E92">
            <w:pPr>
              <w:spacing w:after="0" w:line="480" w:lineRule="auto"/>
              <w:ind w:left="318" w:hanging="318"/>
              <w:rPr>
                <w:color w:val="000000" w:themeColor="text1"/>
                <w:sz w:val="20"/>
                <w:lang w:val="it-IT"/>
              </w:rPr>
            </w:pPr>
            <w:sdt>
              <w:sdtPr>
                <w:rPr>
                  <w:color w:val="000000" w:themeColor="text1"/>
                  <w:sz w:val="20"/>
                </w:rPr>
                <w:id w:val="-983775867"/>
                <w14:checkbox>
                  <w14:checked w14:val="0"/>
                  <w14:checkedState w14:val="2612" w14:font="MS Gothic"/>
                  <w14:uncheckedState w14:val="2610" w14:font="MS Gothic"/>
                </w14:checkbox>
              </w:sdtPr>
              <w:sdtEndPr/>
              <w:sdtContent>
                <w:r w:rsidR="00EA3E92" w:rsidRPr="007868AF">
                  <w:rPr>
                    <w:rFonts w:ascii="Segoe UI Symbol" w:eastAsia="MS Gothic" w:hAnsi="Segoe UI Symbol" w:cs="Segoe UI Symbol"/>
                    <w:color w:val="000000" w:themeColor="text1"/>
                    <w:sz w:val="20"/>
                    <w:lang w:val="it-IT"/>
                  </w:rPr>
                  <w:t>☐</w:t>
                </w:r>
              </w:sdtContent>
            </w:sdt>
            <w:r w:rsidR="00EA3E92" w:rsidRPr="007868AF">
              <w:rPr>
                <w:color w:val="000000" w:themeColor="text1"/>
                <w:sz w:val="20"/>
                <w:lang w:val="it-IT"/>
              </w:rPr>
              <w:tab/>
              <w:t xml:space="preserve">da </w:t>
            </w:r>
            <w:r w:rsidR="00EA3E92" w:rsidRPr="007868AF">
              <w:rPr>
                <w:color w:val="000000" w:themeColor="text1"/>
                <w:sz w:val="20"/>
                <w:u w:val="single"/>
                <w:lang w:val="it-IT"/>
              </w:rPr>
              <w:tab/>
            </w:r>
            <w:r w:rsidR="00EA3E92" w:rsidRPr="007868AF">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con prot. n. </w:t>
            </w:r>
            <w:r w:rsidR="00EA3E92" w:rsidRPr="007868AF">
              <w:rPr>
                <w:color w:val="000000" w:themeColor="text1"/>
                <w:sz w:val="20"/>
                <w:u w:val="single"/>
                <w:lang w:val="it-IT"/>
              </w:rPr>
              <w:tab/>
            </w:r>
            <w:r w:rsidR="00EA3E92" w:rsidRPr="007868AF">
              <w:rPr>
                <w:color w:val="000000" w:themeColor="text1"/>
                <w:sz w:val="20"/>
                <w:u w:val="single"/>
                <w:lang w:val="it-IT"/>
              </w:rPr>
              <w:tab/>
              <w:t xml:space="preserve"> </w:t>
            </w:r>
            <w:r w:rsidR="00EA3E92" w:rsidRPr="007868AF">
              <w:rPr>
                <w:color w:val="000000" w:themeColor="text1"/>
                <w:sz w:val="20"/>
                <w:lang w:val="it-IT"/>
              </w:rPr>
              <w:t xml:space="preserve">in data </w:t>
            </w:r>
            <w:r w:rsidR="00EA3E92" w:rsidRPr="007868AF">
              <w:rPr>
                <w:color w:val="000000" w:themeColor="text1"/>
                <w:sz w:val="20"/>
                <w:u w:val="single"/>
                <w:lang w:val="it-IT"/>
              </w:rPr>
              <w:tab/>
            </w:r>
            <w:r w:rsidR="00EA3E92" w:rsidRPr="007868AF">
              <w:rPr>
                <w:color w:val="000000" w:themeColor="text1"/>
                <w:sz w:val="20"/>
                <w:u w:val="single"/>
                <w:lang w:val="it-IT"/>
              </w:rPr>
              <w:tab/>
            </w:r>
          </w:p>
        </w:tc>
      </w:tr>
    </w:tbl>
    <w:p w14:paraId="28C92D6A" w14:textId="039B5A6D" w:rsidR="00912F64" w:rsidRPr="009578DB" w:rsidRDefault="00912F64">
      <w:pPr>
        <w:rPr>
          <w:color w:val="000000" w:themeColor="text1"/>
        </w:rPr>
      </w:pPr>
    </w:p>
    <w:p w14:paraId="3ACA0F6E" w14:textId="21B6F62E" w:rsidR="00912F64" w:rsidRDefault="00912F64" w:rsidP="00912F64">
      <w:pPr>
        <w:jc w:val="center"/>
        <w:rPr>
          <w:rFonts w:cs="Arial"/>
          <w:b/>
          <w:sz w:val="28"/>
        </w:rPr>
      </w:pPr>
      <w:r w:rsidRPr="009578DB">
        <w:rPr>
          <w:rFonts w:cs="Arial"/>
          <w:b/>
          <w:i/>
          <w:color w:val="000000" w:themeColor="text1"/>
          <w:sz w:val="24"/>
          <w:u w:val="single"/>
        </w:rPr>
        <w:br w:type="page"/>
      </w:r>
      <w:r w:rsidR="00953510" w:rsidRPr="00912F64">
        <w:rPr>
          <w:rFonts w:cs="Arial"/>
          <w:b/>
          <w:sz w:val="28"/>
        </w:rPr>
        <w:lastRenderedPageBreak/>
        <w:t>QUADRO RIEPILOGATIVO DELLA DOCUMENTAZIONE</w:t>
      </w:r>
      <w:r w:rsidR="00953510">
        <w:rPr>
          <w:rFonts w:cs="Arial"/>
          <w:b/>
          <w:sz w:val="28"/>
        </w:rPr>
        <w:t xml:space="preserve"> ALLEGATA ALLA RELAZIONE TECNICA DI ASSEVERAZIONE</w:t>
      </w:r>
      <w:r w:rsidR="00953510" w:rsidRPr="00912F64">
        <w:rPr>
          <w:rFonts w:cs="Arial"/>
          <w:b/>
          <w:sz w:val="28"/>
        </w:rPr>
        <w:t xml:space="preserve"> </w:t>
      </w:r>
    </w:p>
    <w:p w14:paraId="30C7C89F" w14:textId="73FD051B" w:rsidR="00C56249" w:rsidRPr="00912F64" w:rsidRDefault="00C56249" w:rsidP="001E2B8C">
      <w:pPr>
        <w:pStyle w:val="Citazioneintensa"/>
      </w:pPr>
      <w:r w:rsidRPr="00912F64">
        <w:t xml:space="preserve">In caso di CILA compilare </w:t>
      </w:r>
      <w:r w:rsidR="0065128A">
        <w:t>i seguenti quadri</w:t>
      </w:r>
    </w:p>
    <w:tbl>
      <w:tblPr>
        <w:tblW w:w="486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278"/>
        <w:gridCol w:w="6797"/>
        <w:gridCol w:w="2253"/>
      </w:tblGrid>
      <w:tr w:rsidR="0065128A" w:rsidRPr="002C7A6E" w14:paraId="0F7AC3C5" w14:textId="77777777" w:rsidTr="002C7A6E">
        <w:trPr>
          <w:trHeight w:val="663"/>
          <w:jc w:val="center"/>
        </w:trPr>
        <w:tc>
          <w:tcPr>
            <w:tcW w:w="103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B9D059" w14:textId="77777777" w:rsidR="0065128A" w:rsidRPr="002C7A6E" w:rsidRDefault="0065128A" w:rsidP="002C7A6E">
            <w:pPr>
              <w:spacing w:before="120" w:after="120" w:line="240" w:lineRule="auto"/>
              <w:rPr>
                <w:rFonts w:cs="Arial"/>
                <w:b/>
              </w:rPr>
            </w:pPr>
            <w:r w:rsidRPr="002C7A6E">
              <w:rPr>
                <w:rFonts w:cs="Arial"/>
                <w:b/>
              </w:rPr>
              <w:t>ULTERIORE DOCUMENTAZIONE PER LA PRESENTAZIONE DI ALTRE COMUNICAZIONI, SEGNALAZIONI, ASSEVERAZIONI O NOTIFICHE (SCIA UNICA)</w:t>
            </w:r>
          </w:p>
        </w:tc>
      </w:tr>
      <w:tr w:rsidR="00AE0563" w:rsidRPr="007868AF" w14:paraId="115A1A5A" w14:textId="77777777" w:rsidTr="00B92F6F">
        <w:trPr>
          <w:trHeight w:val="574"/>
          <w:jc w:val="center"/>
        </w:trPr>
        <w:tc>
          <w:tcPr>
            <w:tcW w:w="1278" w:type="dxa"/>
            <w:tcBorders>
              <w:top w:val="single" w:sz="4" w:space="0" w:color="auto"/>
            </w:tcBorders>
            <w:vAlign w:val="center"/>
          </w:tcPr>
          <w:p w14:paraId="7E68989C" w14:textId="5761BC49" w:rsidR="00AE0563" w:rsidRPr="007868AF" w:rsidRDefault="00AE0563" w:rsidP="007868AF">
            <w:pPr>
              <w:spacing w:after="0" w:line="240" w:lineRule="auto"/>
              <w:rPr>
                <w:rFonts w:cs="Arial"/>
                <w:sz w:val="20"/>
              </w:rPr>
            </w:pPr>
            <w:r w:rsidRPr="007868AF">
              <w:rPr>
                <w:rFonts w:cs="Arial"/>
                <w:b/>
                <w:sz w:val="20"/>
              </w:rPr>
              <w:t xml:space="preserve">ALLEGATO </w:t>
            </w:r>
          </w:p>
        </w:tc>
        <w:tc>
          <w:tcPr>
            <w:tcW w:w="6797" w:type="dxa"/>
            <w:tcBorders>
              <w:top w:val="single" w:sz="4" w:space="0" w:color="auto"/>
            </w:tcBorders>
            <w:vAlign w:val="center"/>
          </w:tcPr>
          <w:p w14:paraId="0DB38903" w14:textId="5B812591" w:rsidR="00AE0563" w:rsidRPr="007868AF" w:rsidRDefault="00AE0563" w:rsidP="007868AF">
            <w:pPr>
              <w:spacing w:after="0" w:line="240" w:lineRule="auto"/>
              <w:rPr>
                <w:rFonts w:cs="Arial"/>
                <w:sz w:val="20"/>
              </w:rPr>
            </w:pPr>
            <w:r w:rsidRPr="007868AF">
              <w:rPr>
                <w:rFonts w:cs="Arial"/>
                <w:b/>
                <w:sz w:val="20"/>
              </w:rPr>
              <w:t xml:space="preserve">DENOMINAZIONE </w:t>
            </w:r>
          </w:p>
        </w:tc>
        <w:tc>
          <w:tcPr>
            <w:tcW w:w="2253" w:type="dxa"/>
            <w:tcBorders>
              <w:top w:val="single" w:sz="4" w:space="0" w:color="auto"/>
            </w:tcBorders>
            <w:vAlign w:val="center"/>
          </w:tcPr>
          <w:p w14:paraId="681BE62C" w14:textId="5A0D83F8" w:rsidR="00AE0563" w:rsidRPr="007868AF" w:rsidRDefault="00AE0563" w:rsidP="007868AF">
            <w:pPr>
              <w:spacing w:after="0" w:line="240" w:lineRule="auto"/>
              <w:rPr>
                <w:rFonts w:cs="Arial"/>
                <w:sz w:val="20"/>
              </w:rPr>
            </w:pPr>
            <w:r w:rsidRPr="007868AF">
              <w:rPr>
                <w:rFonts w:cs="Arial"/>
                <w:b/>
                <w:sz w:val="20"/>
              </w:rPr>
              <w:t>QUADRO INFORMATIVO DI RIFERIMENTO</w:t>
            </w:r>
          </w:p>
        </w:tc>
      </w:tr>
      <w:tr w:rsidR="00AE0563" w:rsidRPr="00AE0563" w14:paraId="68FFE428" w14:textId="77777777" w:rsidTr="00B92F6F">
        <w:trPr>
          <w:trHeight w:val="1182"/>
          <w:jc w:val="center"/>
        </w:trPr>
        <w:tc>
          <w:tcPr>
            <w:tcW w:w="1278" w:type="dxa"/>
            <w:tcBorders>
              <w:top w:val="single" w:sz="4" w:space="0" w:color="auto"/>
            </w:tcBorders>
            <w:vAlign w:val="center"/>
          </w:tcPr>
          <w:p w14:paraId="73B52372" w14:textId="77777777" w:rsidR="00AE0563" w:rsidRPr="00AE0563" w:rsidRDefault="00AE0563" w:rsidP="00700076">
            <w:pPr>
              <w:spacing w:after="120" w:line="240" w:lineRule="auto"/>
              <w:rPr>
                <w:rFonts w:cs="Arial"/>
                <w:sz w:val="20"/>
                <w:szCs w:val="20"/>
              </w:rPr>
            </w:pPr>
            <w:r w:rsidRPr="00AE0563">
              <w:rPr>
                <w:rFonts w:cs="Arial"/>
                <w:sz w:val="20"/>
                <w:szCs w:val="20"/>
              </w:rPr>
              <w:sym w:font="Wingdings" w:char="F0A8"/>
            </w:r>
          </w:p>
        </w:tc>
        <w:tc>
          <w:tcPr>
            <w:tcW w:w="6797" w:type="dxa"/>
            <w:tcBorders>
              <w:top w:val="single" w:sz="4" w:space="0" w:color="auto"/>
            </w:tcBorders>
            <w:vAlign w:val="center"/>
          </w:tcPr>
          <w:p w14:paraId="071DC62D" w14:textId="77777777" w:rsidR="00AE0563" w:rsidRPr="00AE0563" w:rsidRDefault="00AE0563" w:rsidP="00700076">
            <w:pPr>
              <w:spacing w:after="120" w:line="240" w:lineRule="auto"/>
              <w:rPr>
                <w:rFonts w:cs="Arial"/>
                <w:sz w:val="20"/>
                <w:szCs w:val="20"/>
              </w:rPr>
            </w:pPr>
            <w:r w:rsidRPr="00AE0563">
              <w:rPr>
                <w:rFonts w:cs="Arial"/>
                <w:sz w:val="20"/>
                <w:szCs w:val="20"/>
              </w:rPr>
              <w:t>Documentazione necessaria per la presentazione di altre comunicazioni, segnalazioni (</w:t>
            </w:r>
            <w:r w:rsidRPr="00AE0563">
              <w:rPr>
                <w:rFonts w:cs="Arial"/>
                <w:i/>
                <w:sz w:val="20"/>
                <w:szCs w:val="20"/>
              </w:rPr>
              <w:t>specificare</w:t>
            </w:r>
            <w:r w:rsidRPr="00AE0563">
              <w:rPr>
                <w:rFonts w:cs="Arial"/>
                <w:sz w:val="20"/>
                <w:szCs w:val="20"/>
              </w:rPr>
              <w:t>)</w:t>
            </w:r>
          </w:p>
          <w:p w14:paraId="1C486645" w14:textId="1ABAED88" w:rsidR="00AE0563" w:rsidRPr="00AE0563" w:rsidRDefault="00B92F6F" w:rsidP="00B92F6F">
            <w:pPr>
              <w:spacing w:after="120" w:line="240" w:lineRule="auto"/>
              <w:rPr>
                <w:rFonts w:cs="Arial"/>
                <w:sz w:val="20"/>
                <w:szCs w:val="20"/>
              </w:rPr>
            </w:pPr>
            <w:r w:rsidRPr="00AE0563">
              <w:rPr>
                <w:rFonts w:cs="Arial"/>
                <w:sz w:val="20"/>
                <w:szCs w:val="20"/>
              </w:rPr>
              <w:t>______________________________________________</w:t>
            </w:r>
            <w:r>
              <w:rPr>
                <w:rFonts w:cs="Arial"/>
                <w:sz w:val="20"/>
                <w:szCs w:val="20"/>
              </w:rPr>
              <w:t>_______________</w:t>
            </w:r>
          </w:p>
        </w:tc>
        <w:tc>
          <w:tcPr>
            <w:tcW w:w="2253" w:type="dxa"/>
            <w:tcBorders>
              <w:top w:val="single" w:sz="4" w:space="0" w:color="auto"/>
            </w:tcBorders>
            <w:vAlign w:val="center"/>
          </w:tcPr>
          <w:p w14:paraId="227B2324" w14:textId="0043E19E" w:rsidR="00AE0563" w:rsidRPr="00AE0563" w:rsidRDefault="00AE0563" w:rsidP="00700076">
            <w:pPr>
              <w:rPr>
                <w:rFonts w:cs="Arial"/>
                <w:sz w:val="20"/>
                <w:szCs w:val="20"/>
              </w:rPr>
            </w:pPr>
            <w:r w:rsidRPr="00AE0563">
              <w:rPr>
                <w:rFonts w:cs="Arial"/>
                <w:sz w:val="20"/>
                <w:szCs w:val="20"/>
              </w:rPr>
              <w:t>1</w:t>
            </w:r>
          </w:p>
        </w:tc>
      </w:tr>
    </w:tbl>
    <w:tbl>
      <w:tblPr>
        <w:tblpPr w:leftFromText="141" w:rightFromText="141" w:vertAnchor="text" w:tblpX="132" w:tblpY="33"/>
        <w:tblW w:w="4859" w:type="pct"/>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202"/>
        <w:gridCol w:w="6873"/>
        <w:gridCol w:w="2246"/>
      </w:tblGrid>
      <w:tr w:rsidR="00700076" w:rsidRPr="0054017C" w14:paraId="1BC77E6C" w14:textId="77777777" w:rsidTr="002C7A6E">
        <w:trPr>
          <w:trHeight w:val="414"/>
        </w:trPr>
        <w:tc>
          <w:tcPr>
            <w:tcW w:w="103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EB451E" w14:textId="77777777" w:rsidR="00700076" w:rsidRPr="00AE0563" w:rsidRDefault="00700076" w:rsidP="002C7A6E">
            <w:pPr>
              <w:spacing w:before="120" w:after="120" w:line="240" w:lineRule="auto"/>
              <w:rPr>
                <w:rFonts w:cs="Arial"/>
                <w:b/>
                <w:sz w:val="20"/>
                <w:szCs w:val="20"/>
              </w:rPr>
            </w:pPr>
            <w:r w:rsidRPr="00AE0563">
              <w:rPr>
                <w:rFonts w:cs="Arial"/>
                <w:b/>
                <w:sz w:val="20"/>
                <w:szCs w:val="20"/>
              </w:rPr>
              <w:t xml:space="preserve">RICHIESTA DI ACQUISIZIONE DI ATTI DI ASSENSO </w:t>
            </w:r>
          </w:p>
        </w:tc>
      </w:tr>
      <w:tr w:rsidR="00AE0563" w:rsidRPr="0054017C" w14:paraId="25C6167C" w14:textId="77777777" w:rsidTr="00B92F6F">
        <w:trPr>
          <w:trHeight w:val="1056"/>
        </w:trPr>
        <w:tc>
          <w:tcPr>
            <w:tcW w:w="1202" w:type="dxa"/>
            <w:tcBorders>
              <w:top w:val="single" w:sz="4" w:space="0" w:color="auto"/>
            </w:tcBorders>
            <w:vAlign w:val="center"/>
          </w:tcPr>
          <w:p w14:paraId="4F49A5A3" w14:textId="77777777" w:rsidR="00AE0563" w:rsidRPr="00700076" w:rsidRDefault="00AE0563" w:rsidP="00AE0563">
            <w:pPr>
              <w:spacing w:after="120" w:line="240" w:lineRule="auto"/>
              <w:rPr>
                <w:rFonts w:cs="Arial"/>
                <w:sz w:val="20"/>
                <w:szCs w:val="20"/>
              </w:rPr>
            </w:pPr>
            <w:r w:rsidRPr="00700076">
              <w:rPr>
                <w:rFonts w:cs="Arial"/>
                <w:sz w:val="20"/>
                <w:szCs w:val="20"/>
              </w:rPr>
              <w:sym w:font="Wingdings" w:char="F0A8"/>
            </w:r>
          </w:p>
        </w:tc>
        <w:tc>
          <w:tcPr>
            <w:tcW w:w="6873" w:type="dxa"/>
            <w:tcBorders>
              <w:top w:val="single" w:sz="4" w:space="0" w:color="auto"/>
            </w:tcBorders>
            <w:vAlign w:val="center"/>
          </w:tcPr>
          <w:p w14:paraId="57644517" w14:textId="77777777" w:rsidR="00AE0563" w:rsidRPr="00700076" w:rsidRDefault="00AE0563" w:rsidP="00AE0563">
            <w:pPr>
              <w:spacing w:after="120" w:line="240" w:lineRule="auto"/>
              <w:rPr>
                <w:rFonts w:cs="Arial"/>
                <w:sz w:val="20"/>
                <w:szCs w:val="20"/>
              </w:rPr>
            </w:pPr>
            <w:r w:rsidRPr="00700076">
              <w:rPr>
                <w:rFonts w:cs="Arial"/>
                <w:sz w:val="20"/>
                <w:szCs w:val="20"/>
              </w:rPr>
              <w:t>Documentazione necessaria per il rilascio di atti di assenso obbligatori ai sensi delle normative di settore (</w:t>
            </w:r>
            <w:r w:rsidRPr="00953510">
              <w:rPr>
                <w:rFonts w:cs="Arial"/>
                <w:i/>
                <w:sz w:val="20"/>
                <w:szCs w:val="20"/>
              </w:rPr>
              <w:t>specificare</w:t>
            </w:r>
            <w:r w:rsidRPr="00700076">
              <w:rPr>
                <w:rFonts w:cs="Arial"/>
                <w:sz w:val="20"/>
                <w:szCs w:val="20"/>
              </w:rPr>
              <w:t>)</w:t>
            </w:r>
          </w:p>
          <w:p w14:paraId="3CBB6C41" w14:textId="7B5308B3" w:rsidR="00AE0563" w:rsidRPr="00700076" w:rsidRDefault="00B92F6F" w:rsidP="00AE0563">
            <w:pPr>
              <w:spacing w:after="120" w:line="240" w:lineRule="auto"/>
              <w:rPr>
                <w:rFonts w:cs="Arial"/>
                <w:sz w:val="20"/>
                <w:szCs w:val="20"/>
              </w:rPr>
            </w:pPr>
            <w:r w:rsidRPr="00AE0563">
              <w:rPr>
                <w:rFonts w:cs="Arial"/>
                <w:sz w:val="20"/>
                <w:szCs w:val="20"/>
              </w:rPr>
              <w:t>______________________________________________</w:t>
            </w:r>
            <w:r>
              <w:rPr>
                <w:rFonts w:cs="Arial"/>
                <w:sz w:val="20"/>
                <w:szCs w:val="20"/>
              </w:rPr>
              <w:t>_______________</w:t>
            </w:r>
          </w:p>
        </w:tc>
        <w:tc>
          <w:tcPr>
            <w:tcW w:w="2246" w:type="dxa"/>
            <w:tcBorders>
              <w:top w:val="single" w:sz="4" w:space="0" w:color="auto"/>
            </w:tcBorders>
            <w:vAlign w:val="center"/>
          </w:tcPr>
          <w:p w14:paraId="7055C727" w14:textId="04EF2567" w:rsidR="00AE0563" w:rsidRPr="0054017C" w:rsidRDefault="00AE0563" w:rsidP="00AE0563">
            <w:pPr>
              <w:rPr>
                <w:rFonts w:ascii="Arial" w:hAnsi="Arial" w:cs="Arial"/>
                <w:sz w:val="16"/>
                <w:szCs w:val="16"/>
              </w:rPr>
            </w:pPr>
            <w:r>
              <w:rPr>
                <w:rFonts w:cs="Arial"/>
                <w:sz w:val="20"/>
                <w:szCs w:val="20"/>
              </w:rPr>
              <w:t>1</w:t>
            </w:r>
          </w:p>
        </w:tc>
      </w:tr>
    </w:tbl>
    <w:p w14:paraId="038391BF" w14:textId="4D34F9FC" w:rsidR="0065128A" w:rsidRPr="00B92F6F" w:rsidRDefault="00266CAA" w:rsidP="001E2B8C">
      <w:pPr>
        <w:pStyle w:val="Citazioneintensa"/>
      </w:pPr>
      <w:r w:rsidRPr="00B92F6F">
        <w:t>In caso di SCIA, SCIA</w:t>
      </w:r>
      <w:r w:rsidR="00F26B8C" w:rsidRPr="00B92F6F">
        <w:t xml:space="preserve"> </w:t>
      </w:r>
      <w:r w:rsidRPr="00B92F6F">
        <w:t xml:space="preserve">ALTERNATIVA AL PERMESSO DI COSTRUIRE, PERMESSO DI COSTRUIRE compilare </w:t>
      </w:r>
      <w:r w:rsidR="00F26B8C" w:rsidRPr="00B92F6F">
        <w:t xml:space="preserve">la </w:t>
      </w:r>
      <w:r w:rsidRPr="00B92F6F">
        <w:t xml:space="preserve">seguente </w:t>
      </w:r>
      <w:r w:rsidR="00F26B8C" w:rsidRPr="00B92F6F">
        <w:t>tabella</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829"/>
        <w:gridCol w:w="1700"/>
        <w:gridCol w:w="3547"/>
      </w:tblGrid>
      <w:tr w:rsidR="00F84ED4" w:rsidRPr="00972583" w14:paraId="77B58F44" w14:textId="77777777" w:rsidTr="002C7A6E">
        <w:trPr>
          <w:trHeight w:val="760"/>
          <w:tblHeader/>
          <w:jc w:val="center"/>
        </w:trPr>
        <w:tc>
          <w:tcPr>
            <w:tcW w:w="553" w:type="pct"/>
            <w:shd w:val="clear" w:color="auto" w:fill="auto"/>
            <w:vAlign w:val="center"/>
          </w:tcPr>
          <w:p w14:paraId="14D3C9A8" w14:textId="3C99B5C5" w:rsidR="00F84ED4" w:rsidRPr="00972583" w:rsidRDefault="00F84ED4" w:rsidP="00B75B8F">
            <w:pPr>
              <w:spacing w:after="120" w:line="240" w:lineRule="auto"/>
              <w:ind w:left="-29" w:right="-108"/>
              <w:rPr>
                <w:rFonts w:cs="Arial"/>
                <w:b/>
                <w:color w:val="000000" w:themeColor="text1"/>
                <w:sz w:val="20"/>
                <w:szCs w:val="20"/>
              </w:rPr>
            </w:pPr>
            <w:r w:rsidRPr="00972583">
              <w:rPr>
                <w:rFonts w:cs="Arial"/>
                <w:b/>
                <w:color w:val="000000" w:themeColor="text1"/>
                <w:sz w:val="20"/>
                <w:szCs w:val="20"/>
              </w:rPr>
              <w:t xml:space="preserve">ALLEGATO </w:t>
            </w:r>
          </w:p>
        </w:tc>
        <w:tc>
          <w:tcPr>
            <w:tcW w:w="1876" w:type="pct"/>
            <w:shd w:val="clear" w:color="auto" w:fill="auto"/>
            <w:vAlign w:val="center"/>
          </w:tcPr>
          <w:p w14:paraId="1BEBEE6D" w14:textId="77777777" w:rsidR="00F84ED4" w:rsidRPr="00972583" w:rsidRDefault="00F84ED4" w:rsidP="00B75B8F">
            <w:pPr>
              <w:spacing w:after="120" w:line="240" w:lineRule="auto"/>
              <w:ind w:left="-29" w:right="-108"/>
              <w:rPr>
                <w:rFonts w:cs="Arial"/>
                <w:b/>
                <w:color w:val="000000" w:themeColor="text1"/>
                <w:sz w:val="20"/>
                <w:szCs w:val="20"/>
              </w:rPr>
            </w:pPr>
            <w:r w:rsidRPr="00972583">
              <w:rPr>
                <w:rFonts w:cs="Arial"/>
                <w:b/>
                <w:color w:val="000000" w:themeColor="text1"/>
                <w:sz w:val="20"/>
                <w:szCs w:val="20"/>
              </w:rPr>
              <w:t xml:space="preserve">DENOMINAZIONE </w:t>
            </w:r>
          </w:p>
        </w:tc>
        <w:tc>
          <w:tcPr>
            <w:tcW w:w="833" w:type="pct"/>
            <w:shd w:val="clear" w:color="auto" w:fill="auto"/>
            <w:vAlign w:val="center"/>
          </w:tcPr>
          <w:p w14:paraId="45268E82" w14:textId="0DF1C71E" w:rsidR="00F84ED4" w:rsidRPr="00972583" w:rsidRDefault="00F84ED4" w:rsidP="00B75B8F">
            <w:pPr>
              <w:spacing w:after="120" w:line="240" w:lineRule="auto"/>
              <w:ind w:left="-29" w:right="-108"/>
              <w:rPr>
                <w:rFonts w:cs="Arial"/>
                <w:b/>
                <w:color w:val="000000" w:themeColor="text1"/>
                <w:sz w:val="20"/>
                <w:szCs w:val="20"/>
              </w:rPr>
            </w:pPr>
            <w:r w:rsidRPr="00972583">
              <w:rPr>
                <w:rFonts w:cs="Arial"/>
                <w:b/>
                <w:color w:val="000000" w:themeColor="text1"/>
                <w:sz w:val="20"/>
                <w:szCs w:val="20"/>
              </w:rPr>
              <w:t>QUADRO INFORMATIVO DI RIFERIMENTO</w:t>
            </w:r>
          </w:p>
        </w:tc>
        <w:tc>
          <w:tcPr>
            <w:tcW w:w="1738" w:type="pct"/>
            <w:vAlign w:val="center"/>
          </w:tcPr>
          <w:p w14:paraId="7335F2EE" w14:textId="46ADD349" w:rsidR="00F84ED4" w:rsidRPr="00972583" w:rsidRDefault="00F84ED4">
            <w:pPr>
              <w:spacing w:after="120" w:line="240" w:lineRule="auto"/>
              <w:ind w:left="-29" w:right="-108"/>
              <w:rPr>
                <w:rFonts w:cs="Arial"/>
                <w:b/>
                <w:color w:val="000000" w:themeColor="text1"/>
                <w:sz w:val="20"/>
                <w:szCs w:val="20"/>
              </w:rPr>
            </w:pPr>
            <w:r w:rsidRPr="00972583">
              <w:rPr>
                <w:rFonts w:cs="Arial"/>
                <w:b/>
                <w:color w:val="000000" w:themeColor="text1"/>
                <w:sz w:val="20"/>
                <w:szCs w:val="20"/>
              </w:rPr>
              <w:t>NOTE</w:t>
            </w:r>
          </w:p>
        </w:tc>
      </w:tr>
      <w:tr w:rsidR="00F84ED4" w:rsidRPr="00972583" w14:paraId="6512F43D" w14:textId="77777777" w:rsidTr="00AE0563">
        <w:trPr>
          <w:trHeight w:val="616"/>
          <w:jc w:val="center"/>
        </w:trPr>
        <w:tc>
          <w:tcPr>
            <w:tcW w:w="553" w:type="pct"/>
            <w:vAlign w:val="center"/>
          </w:tcPr>
          <w:p w14:paraId="6EE6F7EE" w14:textId="61057E12"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2DC261EB" w14:textId="2AC253BA"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Attestazione di versamento relativa ad oneri, diritti etc</w:t>
            </w:r>
            <w:r>
              <w:rPr>
                <w:rFonts w:cs="Arial"/>
                <w:color w:val="000000" w:themeColor="text1"/>
                <w:sz w:val="20"/>
                <w:szCs w:val="20"/>
              </w:rPr>
              <w:t xml:space="preserve"> </w:t>
            </w:r>
            <w:r w:rsidRPr="00972583">
              <w:rPr>
                <w:rFonts w:cs="Arial"/>
                <w:color w:val="000000" w:themeColor="text1"/>
                <w:sz w:val="20"/>
                <w:szCs w:val="20"/>
              </w:rPr>
              <w:t xml:space="preserve">… connessa alle ulteriori segnalazioni o autorizzazioni </w:t>
            </w:r>
          </w:p>
        </w:tc>
        <w:tc>
          <w:tcPr>
            <w:tcW w:w="833" w:type="pct"/>
            <w:shd w:val="clear" w:color="auto" w:fill="FFFFFF"/>
            <w:vAlign w:val="center"/>
          </w:tcPr>
          <w:p w14:paraId="153342F9" w14:textId="1E9534F1"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w:t>
            </w:r>
          </w:p>
        </w:tc>
        <w:tc>
          <w:tcPr>
            <w:tcW w:w="1738" w:type="pct"/>
            <w:shd w:val="clear" w:color="auto" w:fill="FFFFFF"/>
            <w:vAlign w:val="center"/>
          </w:tcPr>
          <w:p w14:paraId="26E2C7AD" w14:textId="5D1CB64D" w:rsidR="00F84ED4" w:rsidRPr="00972583" w:rsidRDefault="00F84ED4" w:rsidP="00B92F6F">
            <w:pPr>
              <w:spacing w:before="120" w:after="120" w:line="240" w:lineRule="auto"/>
              <w:rPr>
                <w:color w:val="000000" w:themeColor="text1"/>
                <w:sz w:val="20"/>
                <w:szCs w:val="20"/>
              </w:rPr>
            </w:pPr>
            <w:r w:rsidRPr="00972583">
              <w:rPr>
                <w:rFonts w:cs="Arial"/>
                <w:color w:val="000000" w:themeColor="text1"/>
                <w:sz w:val="20"/>
                <w:szCs w:val="20"/>
              </w:rPr>
              <w:t>Ove prevista</w:t>
            </w:r>
          </w:p>
        </w:tc>
      </w:tr>
      <w:tr w:rsidR="00F84ED4" w:rsidRPr="00972583" w14:paraId="0A1B5E8D" w14:textId="77777777" w:rsidTr="00AE0563">
        <w:trPr>
          <w:trHeight w:val="2200"/>
          <w:jc w:val="center"/>
        </w:trPr>
        <w:tc>
          <w:tcPr>
            <w:tcW w:w="553" w:type="pct"/>
            <w:vAlign w:val="center"/>
          </w:tcPr>
          <w:p w14:paraId="261FB76B" w14:textId="2D453D28"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53D89857" w14:textId="7777777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Attestazione del versamento dell’imposta di bollo: estremi del codice identificativo della marca da bollo, che deve essere annullata e conservata dall’interessato</w:t>
            </w:r>
          </w:p>
          <w:p w14:paraId="70C0D31C" w14:textId="7777777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 xml:space="preserve">ovvero  </w:t>
            </w:r>
          </w:p>
          <w:p w14:paraId="29CC4942" w14:textId="7FA90EAD"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 xml:space="preserve">Assolvimento dell’imposta di bollo con le altre modalità previste, anche in modalità virtuale </w:t>
            </w:r>
          </w:p>
        </w:tc>
        <w:tc>
          <w:tcPr>
            <w:tcW w:w="833" w:type="pct"/>
            <w:shd w:val="clear" w:color="auto" w:fill="FFFFFF"/>
            <w:vAlign w:val="center"/>
          </w:tcPr>
          <w:p w14:paraId="1D232419" w14:textId="19D1EE42"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w:t>
            </w:r>
          </w:p>
        </w:tc>
        <w:tc>
          <w:tcPr>
            <w:tcW w:w="1738" w:type="pct"/>
            <w:shd w:val="clear" w:color="auto" w:fill="FFFFFF"/>
            <w:vAlign w:val="center"/>
          </w:tcPr>
          <w:p w14:paraId="1101B8CE" w14:textId="34512A35" w:rsidR="00F84ED4" w:rsidRPr="00972583" w:rsidRDefault="00F84ED4" w:rsidP="00ED650D">
            <w:pPr>
              <w:spacing w:before="120" w:after="120" w:line="240" w:lineRule="auto"/>
              <w:rPr>
                <w:rFonts w:cs="Arial"/>
                <w:color w:val="000000" w:themeColor="text1"/>
                <w:sz w:val="20"/>
                <w:szCs w:val="20"/>
              </w:rPr>
            </w:pPr>
            <w:r w:rsidRPr="00972583">
              <w:rPr>
                <w:rFonts w:cs="Arial"/>
                <w:color w:val="000000" w:themeColor="text1"/>
                <w:sz w:val="20"/>
                <w:szCs w:val="20"/>
              </w:rPr>
              <w:t xml:space="preserve">Obbligatoria in caso di presentazione di un’istanza contestuale </w:t>
            </w:r>
          </w:p>
        </w:tc>
      </w:tr>
      <w:tr w:rsidR="00F84ED4" w:rsidRPr="00972583" w14:paraId="47A79E9A" w14:textId="77777777" w:rsidTr="00B92F6F">
        <w:trPr>
          <w:trHeight w:val="960"/>
          <w:jc w:val="center"/>
        </w:trPr>
        <w:tc>
          <w:tcPr>
            <w:tcW w:w="553" w:type="pct"/>
            <w:vAlign w:val="center"/>
          </w:tcPr>
          <w:p w14:paraId="15F8A3B1" w14:textId="78A94412"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7EAC7951" w14:textId="1490A9DF"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Copia del documento di identità del progettista</w:t>
            </w:r>
          </w:p>
        </w:tc>
        <w:tc>
          <w:tcPr>
            <w:tcW w:w="833" w:type="pct"/>
            <w:shd w:val="clear" w:color="auto" w:fill="FFFFFF"/>
          </w:tcPr>
          <w:p w14:paraId="39B70539" w14:textId="683E1B0A"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w:t>
            </w:r>
          </w:p>
        </w:tc>
        <w:tc>
          <w:tcPr>
            <w:tcW w:w="1738" w:type="pct"/>
            <w:shd w:val="clear" w:color="auto" w:fill="FFFFFF"/>
            <w:vAlign w:val="center"/>
          </w:tcPr>
          <w:p w14:paraId="3D502BA8" w14:textId="38CBAE77"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 xml:space="preserve">da non allegare se l’istanza è presentata in modalità telematica o se la firma autografa è posta davanti a un pubblico ufficiale </w:t>
            </w:r>
          </w:p>
        </w:tc>
      </w:tr>
      <w:tr w:rsidR="00F84ED4" w:rsidRPr="00972583" w14:paraId="698263B1" w14:textId="77777777" w:rsidTr="00B92F6F">
        <w:trPr>
          <w:trHeight w:val="428"/>
          <w:jc w:val="center"/>
        </w:trPr>
        <w:tc>
          <w:tcPr>
            <w:tcW w:w="553" w:type="pct"/>
            <w:vAlign w:val="center"/>
            <w:hideMark/>
          </w:tcPr>
          <w:p w14:paraId="57E2FD13" w14:textId="27EF52F9" w:rsidR="00F84ED4" w:rsidRPr="00972583" w:rsidRDefault="00942B29"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hideMark/>
          </w:tcPr>
          <w:p w14:paraId="3A13A0B0" w14:textId="7777777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Elaborati grafici dello stato di fatto, di progetto e comparativi</w:t>
            </w:r>
          </w:p>
        </w:tc>
        <w:tc>
          <w:tcPr>
            <w:tcW w:w="833" w:type="pct"/>
            <w:vMerge w:val="restart"/>
            <w:shd w:val="clear" w:color="auto" w:fill="FFFFFF"/>
            <w:vAlign w:val="center"/>
          </w:tcPr>
          <w:p w14:paraId="1E08512A" w14:textId="52A1E371" w:rsidR="00F84ED4" w:rsidRPr="00972583" w:rsidRDefault="00F84ED4" w:rsidP="00B92F6F">
            <w:pPr>
              <w:tabs>
                <w:tab w:val="center" w:pos="743"/>
              </w:tabs>
              <w:spacing w:before="120" w:after="120" w:line="240" w:lineRule="auto"/>
              <w:rPr>
                <w:rFonts w:cs="Arial"/>
                <w:color w:val="000000" w:themeColor="text1"/>
                <w:sz w:val="20"/>
                <w:szCs w:val="20"/>
              </w:rPr>
            </w:pPr>
            <w:r w:rsidRPr="00972583">
              <w:rPr>
                <w:rFonts w:cs="Arial"/>
                <w:color w:val="000000" w:themeColor="text1"/>
                <w:sz w:val="20"/>
                <w:szCs w:val="20"/>
              </w:rPr>
              <w:t>1)</w:t>
            </w:r>
          </w:p>
        </w:tc>
        <w:tc>
          <w:tcPr>
            <w:tcW w:w="1738" w:type="pct"/>
            <w:shd w:val="clear" w:color="auto" w:fill="FFFFFF"/>
            <w:vAlign w:val="center"/>
            <w:hideMark/>
          </w:tcPr>
          <w:p w14:paraId="401E67D6" w14:textId="4B51A391"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Sempre obbligatori</w:t>
            </w:r>
          </w:p>
        </w:tc>
      </w:tr>
      <w:tr w:rsidR="00F84ED4" w:rsidRPr="00972583" w14:paraId="6EC94592" w14:textId="77777777" w:rsidTr="00AE0563">
        <w:trPr>
          <w:trHeight w:val="553"/>
          <w:jc w:val="center"/>
        </w:trPr>
        <w:tc>
          <w:tcPr>
            <w:tcW w:w="553" w:type="pct"/>
            <w:vAlign w:val="center"/>
            <w:hideMark/>
          </w:tcPr>
          <w:p w14:paraId="4A376D2B" w14:textId="00855C70" w:rsidR="00F84ED4" w:rsidRPr="00972583" w:rsidRDefault="00B81601" w:rsidP="00B92F6F">
            <w:pPr>
              <w:spacing w:before="120" w:after="120" w:line="240" w:lineRule="auto"/>
              <w:rPr>
                <w:rFonts w:cs="Arial"/>
                <w:color w:val="000000" w:themeColor="text1"/>
                <w:sz w:val="20"/>
                <w:szCs w:val="20"/>
              </w:rPr>
            </w:pPr>
            <w:r w:rsidRPr="00972583">
              <w:rPr>
                <w:rFonts w:cs="Arial"/>
                <w:color w:val="000000" w:themeColor="text1"/>
                <w:sz w:val="20"/>
                <w:szCs w:val="20"/>
              </w:rPr>
              <w:lastRenderedPageBreak/>
              <w:sym w:font="Wingdings" w:char="F0A8"/>
            </w:r>
            <w:bookmarkStart w:id="0" w:name="_GoBack"/>
            <w:bookmarkEnd w:id="0"/>
          </w:p>
        </w:tc>
        <w:tc>
          <w:tcPr>
            <w:tcW w:w="1876" w:type="pct"/>
            <w:shd w:val="clear" w:color="auto" w:fill="FFFFFF"/>
            <w:vAlign w:val="center"/>
            <w:hideMark/>
          </w:tcPr>
          <w:p w14:paraId="4B63EBBA" w14:textId="29F1D0D8"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 xml:space="preserve">Documentazione fotografica dello stato di fatto </w:t>
            </w:r>
          </w:p>
        </w:tc>
        <w:tc>
          <w:tcPr>
            <w:tcW w:w="833" w:type="pct"/>
            <w:vMerge/>
            <w:shd w:val="clear" w:color="auto" w:fill="FFFFFF"/>
          </w:tcPr>
          <w:p w14:paraId="535727FE" w14:textId="7130707B"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FFFFFF"/>
            <w:vAlign w:val="center"/>
            <w:hideMark/>
          </w:tcPr>
          <w:p w14:paraId="51A62AEA" w14:textId="1D99DE51"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Sempre obbligatoria per PdC</w:t>
            </w:r>
          </w:p>
        </w:tc>
      </w:tr>
      <w:tr w:rsidR="00F84ED4" w:rsidRPr="00972583" w14:paraId="2BEC1FEE" w14:textId="77777777" w:rsidTr="00AE0563">
        <w:trPr>
          <w:trHeight w:val="207"/>
          <w:jc w:val="center"/>
        </w:trPr>
        <w:tc>
          <w:tcPr>
            <w:tcW w:w="553" w:type="pct"/>
            <w:vAlign w:val="center"/>
          </w:tcPr>
          <w:p w14:paraId="5BE826CD" w14:textId="2964FC2A"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7425731E" w14:textId="427E9293"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 xml:space="preserve">Relazione </w:t>
            </w:r>
            <w:r w:rsidRPr="00972583">
              <w:rPr>
                <w:rFonts w:eastAsia="Arial" w:cs="Arial"/>
                <w:color w:val="000000" w:themeColor="text1"/>
                <w:spacing w:val="-1"/>
                <w:sz w:val="20"/>
                <w:szCs w:val="20"/>
              </w:rPr>
              <w:t>tecnica illustrativa delle opere</w:t>
            </w:r>
          </w:p>
        </w:tc>
        <w:tc>
          <w:tcPr>
            <w:tcW w:w="833" w:type="pct"/>
            <w:vMerge/>
          </w:tcPr>
          <w:p w14:paraId="5BBE2E46" w14:textId="51DC59D4" w:rsidR="00F84ED4" w:rsidRPr="00972583" w:rsidRDefault="00F84ED4" w:rsidP="00B92F6F">
            <w:pPr>
              <w:spacing w:before="120" w:after="120" w:line="240" w:lineRule="auto"/>
              <w:rPr>
                <w:rFonts w:cs="Arial"/>
                <w:color w:val="000000" w:themeColor="text1"/>
                <w:sz w:val="20"/>
                <w:szCs w:val="20"/>
              </w:rPr>
            </w:pPr>
          </w:p>
        </w:tc>
        <w:tc>
          <w:tcPr>
            <w:tcW w:w="1738" w:type="pct"/>
            <w:vAlign w:val="center"/>
          </w:tcPr>
          <w:p w14:paraId="2A020E52" w14:textId="1FCA8C42"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Sempre obbligatoria per PdC</w:t>
            </w:r>
          </w:p>
        </w:tc>
      </w:tr>
      <w:tr w:rsidR="00F84ED4" w:rsidRPr="00972583" w14:paraId="012F6855" w14:textId="77777777" w:rsidTr="00AE0563">
        <w:trPr>
          <w:trHeight w:val="597"/>
          <w:jc w:val="center"/>
        </w:trPr>
        <w:tc>
          <w:tcPr>
            <w:tcW w:w="553" w:type="pct"/>
            <w:vAlign w:val="center"/>
          </w:tcPr>
          <w:p w14:paraId="6D319340" w14:textId="45F04C3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21EAEF2B" w14:textId="035D5649"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elaborato digitale di inquadramento cartografico dell’intervento</w:t>
            </w:r>
          </w:p>
        </w:tc>
        <w:tc>
          <w:tcPr>
            <w:tcW w:w="833" w:type="pct"/>
            <w:vAlign w:val="center"/>
          </w:tcPr>
          <w:p w14:paraId="4CE61445" w14:textId="6EA44756"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2)</w:t>
            </w:r>
          </w:p>
        </w:tc>
        <w:tc>
          <w:tcPr>
            <w:tcW w:w="1738" w:type="pct"/>
            <w:vAlign w:val="center"/>
          </w:tcPr>
          <w:p w14:paraId="0DA15465" w14:textId="61312B86"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nel caso in cui il Comune lo richieda</w:t>
            </w:r>
          </w:p>
        </w:tc>
      </w:tr>
      <w:tr w:rsidR="00F84ED4" w:rsidRPr="00972583" w14:paraId="49556EC1" w14:textId="77777777" w:rsidTr="00AE0563">
        <w:trPr>
          <w:trHeight w:val="708"/>
          <w:jc w:val="center"/>
        </w:trPr>
        <w:tc>
          <w:tcPr>
            <w:tcW w:w="553" w:type="pct"/>
            <w:vAlign w:val="center"/>
          </w:tcPr>
          <w:p w14:paraId="4677508E" w14:textId="3E5A78EC"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6A5A25A9" w14:textId="483BA1E8"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Elaborati relativi al superamento delle barriere architettoniche</w:t>
            </w:r>
          </w:p>
        </w:tc>
        <w:tc>
          <w:tcPr>
            <w:tcW w:w="833" w:type="pct"/>
            <w:vMerge w:val="restart"/>
            <w:shd w:val="clear" w:color="auto" w:fill="FFFFFF"/>
            <w:vAlign w:val="center"/>
          </w:tcPr>
          <w:p w14:paraId="1F63A893" w14:textId="12C94348"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4)</w:t>
            </w:r>
          </w:p>
        </w:tc>
        <w:tc>
          <w:tcPr>
            <w:tcW w:w="1738" w:type="pct"/>
            <w:vMerge w:val="restart"/>
            <w:shd w:val="clear" w:color="auto" w:fill="FFFFFF"/>
            <w:vAlign w:val="center"/>
          </w:tcPr>
          <w:p w14:paraId="33972AE5" w14:textId="36ADEFC6"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 l’intervento è soggetto alle prescrizioni dell’artt. 82 e seguenti (edifici privati aperti al pubblico) ovvero degli artt. 77 e seguenti (nuova costruzione e ristrutturazione di interi edifici residenziali) del d.P.R. n. 380/2001</w:t>
            </w:r>
          </w:p>
        </w:tc>
      </w:tr>
      <w:tr w:rsidR="00F84ED4" w:rsidRPr="00972583" w14:paraId="2530E51C" w14:textId="77777777" w:rsidTr="00AE0563">
        <w:trPr>
          <w:trHeight w:val="998"/>
          <w:jc w:val="center"/>
        </w:trPr>
        <w:tc>
          <w:tcPr>
            <w:tcW w:w="553" w:type="pct"/>
            <w:vAlign w:val="center"/>
          </w:tcPr>
          <w:p w14:paraId="0312CEA0" w14:textId="2D928EA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038D85ED" w14:textId="7658A7A7"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allegati per richiesta di deroga alla normativa per l’abbattimento delle barriere architettoniche</w:t>
            </w:r>
          </w:p>
        </w:tc>
        <w:tc>
          <w:tcPr>
            <w:tcW w:w="833" w:type="pct"/>
            <w:vMerge/>
            <w:shd w:val="clear" w:color="auto" w:fill="FFFFFF"/>
            <w:vAlign w:val="center"/>
          </w:tcPr>
          <w:p w14:paraId="6757989C" w14:textId="0F783D03" w:rsidR="00F84ED4" w:rsidRPr="00972583" w:rsidRDefault="00F84ED4" w:rsidP="00B92F6F">
            <w:pPr>
              <w:spacing w:before="120" w:after="120" w:line="240" w:lineRule="auto"/>
              <w:rPr>
                <w:rFonts w:cs="Arial"/>
                <w:color w:val="000000" w:themeColor="text1"/>
                <w:sz w:val="20"/>
                <w:szCs w:val="20"/>
              </w:rPr>
            </w:pPr>
          </w:p>
        </w:tc>
        <w:tc>
          <w:tcPr>
            <w:tcW w:w="1738" w:type="pct"/>
            <w:vMerge/>
            <w:shd w:val="clear" w:color="auto" w:fill="FFFFFF"/>
            <w:vAlign w:val="center"/>
          </w:tcPr>
          <w:p w14:paraId="105EF02F" w14:textId="6F76ABE9" w:rsidR="00F84ED4" w:rsidRPr="00972583" w:rsidRDefault="00F84ED4" w:rsidP="00B92F6F">
            <w:pPr>
              <w:spacing w:before="120" w:after="120" w:line="240" w:lineRule="auto"/>
              <w:rPr>
                <w:rFonts w:cs="Arial"/>
                <w:color w:val="000000" w:themeColor="text1"/>
                <w:sz w:val="20"/>
                <w:szCs w:val="20"/>
              </w:rPr>
            </w:pPr>
          </w:p>
        </w:tc>
      </w:tr>
      <w:tr w:rsidR="00F84ED4" w:rsidRPr="00972583" w14:paraId="69C6D488" w14:textId="77777777" w:rsidTr="00AE0563">
        <w:trPr>
          <w:trHeight w:val="708"/>
          <w:jc w:val="center"/>
        </w:trPr>
        <w:tc>
          <w:tcPr>
            <w:tcW w:w="553" w:type="pct"/>
            <w:vAlign w:val="center"/>
          </w:tcPr>
          <w:p w14:paraId="26DA964E" w14:textId="7777777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2AC4F96A" w14:textId="08C84E9B"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Progetto/i degli impianti</w:t>
            </w:r>
          </w:p>
        </w:tc>
        <w:tc>
          <w:tcPr>
            <w:tcW w:w="833" w:type="pct"/>
            <w:vMerge w:val="restart"/>
            <w:shd w:val="clear" w:color="auto" w:fill="FFFFFF"/>
            <w:vAlign w:val="center"/>
          </w:tcPr>
          <w:p w14:paraId="61A1317F" w14:textId="7777777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5)</w:t>
            </w:r>
          </w:p>
        </w:tc>
        <w:tc>
          <w:tcPr>
            <w:tcW w:w="1738" w:type="pct"/>
            <w:shd w:val="clear" w:color="auto" w:fill="FFFFFF"/>
            <w:vAlign w:val="center"/>
          </w:tcPr>
          <w:p w14:paraId="7FF4B4BE" w14:textId="1F48EF3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 l’intervento comporta installazione, trasformazione o ampliamento di impianti tecnologici, ai sensi del d.m. n. 37/2008</w:t>
            </w:r>
          </w:p>
        </w:tc>
      </w:tr>
      <w:tr w:rsidR="00F84ED4" w:rsidRPr="00972583" w14:paraId="244043F2" w14:textId="77777777" w:rsidTr="00AE0563">
        <w:trPr>
          <w:trHeight w:val="1128"/>
          <w:jc w:val="center"/>
        </w:trPr>
        <w:tc>
          <w:tcPr>
            <w:tcW w:w="553" w:type="pct"/>
            <w:vAlign w:val="center"/>
          </w:tcPr>
          <w:p w14:paraId="620C567A" w14:textId="7938FFF9"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0E5E7298" w14:textId="0FA3E109" w:rsidR="00F84ED4" w:rsidRPr="00972583" w:rsidRDefault="00F84ED4" w:rsidP="00B92F6F">
            <w:pPr>
              <w:spacing w:before="120" w:after="120" w:line="240" w:lineRule="auto"/>
              <w:rPr>
                <w:rFonts w:cs="Arial"/>
                <w:color w:val="000000" w:themeColor="text1"/>
                <w:sz w:val="20"/>
                <w:szCs w:val="20"/>
              </w:rPr>
            </w:pPr>
            <w:r w:rsidRPr="00972583">
              <w:rPr>
                <w:bCs/>
                <w:color w:val="000000" w:themeColor="text1"/>
                <w:sz w:val="20"/>
                <w:szCs w:val="20"/>
              </w:rPr>
              <w:t>Progetto di realizzazione di dispositivi anticaduta</w:t>
            </w:r>
          </w:p>
        </w:tc>
        <w:tc>
          <w:tcPr>
            <w:tcW w:w="833" w:type="pct"/>
            <w:vMerge/>
            <w:shd w:val="clear" w:color="auto" w:fill="FFFFFF"/>
            <w:vAlign w:val="center"/>
          </w:tcPr>
          <w:p w14:paraId="585EF6C0" w14:textId="77777777"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FFFFFF"/>
            <w:vAlign w:val="center"/>
          </w:tcPr>
          <w:p w14:paraId="32453648" w14:textId="2C1FD125"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se l'intervento è soggetto all'obbligo di realizzazione dei sistemi anticaduta (ai sensi del Decreto Regione Lombardia n. 119 del 14/1/2009)</w:t>
            </w:r>
          </w:p>
        </w:tc>
      </w:tr>
      <w:tr w:rsidR="00F84ED4" w:rsidRPr="00972583" w14:paraId="24A6C1CB" w14:textId="77777777" w:rsidTr="00AE0563">
        <w:trPr>
          <w:trHeight w:val="635"/>
          <w:jc w:val="center"/>
        </w:trPr>
        <w:tc>
          <w:tcPr>
            <w:tcW w:w="553" w:type="pct"/>
            <w:vAlign w:val="center"/>
          </w:tcPr>
          <w:p w14:paraId="0BD45AD3" w14:textId="7777777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6CACF5F7" w14:textId="0220999E"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Relazione tecnica sui fabbisogni energetici</w:t>
            </w:r>
          </w:p>
        </w:tc>
        <w:tc>
          <w:tcPr>
            <w:tcW w:w="833" w:type="pct"/>
            <w:shd w:val="clear" w:color="auto" w:fill="FFFFFF"/>
            <w:vAlign w:val="center"/>
          </w:tcPr>
          <w:p w14:paraId="4264F01A" w14:textId="0AA784CC"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6)</w:t>
            </w:r>
          </w:p>
        </w:tc>
        <w:tc>
          <w:tcPr>
            <w:tcW w:w="1738" w:type="pct"/>
            <w:shd w:val="clear" w:color="auto" w:fill="FFFFFF"/>
            <w:vAlign w:val="center"/>
          </w:tcPr>
          <w:p w14:paraId="355BFA86" w14:textId="4719CF78"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 intervento è soggetto all’applicazione del d.lgs. n. 192/2005 e/o del d.lgs. n. 28/2011</w:t>
            </w:r>
          </w:p>
        </w:tc>
      </w:tr>
      <w:tr w:rsidR="00F84ED4" w:rsidRPr="00972583" w14:paraId="512D9053" w14:textId="77777777" w:rsidTr="00AE0563">
        <w:trPr>
          <w:trHeight w:val="1128"/>
          <w:jc w:val="center"/>
        </w:trPr>
        <w:tc>
          <w:tcPr>
            <w:tcW w:w="553" w:type="pct"/>
            <w:vAlign w:val="center"/>
          </w:tcPr>
          <w:p w14:paraId="3BA3C4E8" w14:textId="5229D335"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14C5D917" w14:textId="169D2D00"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Documentazione di impatto acustico</w:t>
            </w:r>
          </w:p>
        </w:tc>
        <w:tc>
          <w:tcPr>
            <w:tcW w:w="833" w:type="pct"/>
            <w:vMerge w:val="restart"/>
            <w:shd w:val="clear" w:color="auto" w:fill="FFFFFF"/>
            <w:vAlign w:val="center"/>
          </w:tcPr>
          <w:p w14:paraId="052614E9" w14:textId="1AB2DBAB"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7)</w:t>
            </w:r>
          </w:p>
        </w:tc>
        <w:tc>
          <w:tcPr>
            <w:tcW w:w="1738" w:type="pct"/>
            <w:shd w:val="clear" w:color="auto" w:fill="FFFFFF"/>
            <w:vAlign w:val="center"/>
          </w:tcPr>
          <w:p w14:paraId="2078B111" w14:textId="6D55C88E"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 l’intervento rientra nell’ambito di applicazione dell’art. 8, commi 2 e 4 della l. n. 447/1995, integrato con il contenuto dell’art. 4 del d.P.R. n. 227/2011.</w:t>
            </w:r>
          </w:p>
        </w:tc>
      </w:tr>
      <w:tr w:rsidR="00F84ED4" w:rsidRPr="00972583" w14:paraId="4BB91509" w14:textId="77777777" w:rsidTr="00AE0563">
        <w:trPr>
          <w:trHeight w:val="698"/>
          <w:jc w:val="center"/>
        </w:trPr>
        <w:tc>
          <w:tcPr>
            <w:tcW w:w="553" w:type="pct"/>
            <w:vAlign w:val="center"/>
          </w:tcPr>
          <w:p w14:paraId="5B8CC0D6" w14:textId="506C3BD6"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41CEA609" w14:textId="26D40AAE"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Valutazione previsionale di clima acustico</w:t>
            </w:r>
          </w:p>
        </w:tc>
        <w:tc>
          <w:tcPr>
            <w:tcW w:w="833" w:type="pct"/>
            <w:vMerge/>
            <w:shd w:val="clear" w:color="auto" w:fill="FFFFFF"/>
            <w:vAlign w:val="center"/>
          </w:tcPr>
          <w:p w14:paraId="2FC48E5F" w14:textId="52084C03"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FFFFFF"/>
            <w:vAlign w:val="center"/>
          </w:tcPr>
          <w:p w14:paraId="0902CE82" w14:textId="0EFBD26B"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 l’intervento rientra nell’ambito di applicazione dell’art. 8, comma 3, della l. n. 447/1995.</w:t>
            </w:r>
          </w:p>
        </w:tc>
      </w:tr>
      <w:tr w:rsidR="00F84ED4" w:rsidRPr="00972583" w14:paraId="19201D03" w14:textId="77777777" w:rsidTr="00AE0563">
        <w:trPr>
          <w:trHeight w:val="246"/>
          <w:jc w:val="center"/>
        </w:trPr>
        <w:tc>
          <w:tcPr>
            <w:tcW w:w="553" w:type="pct"/>
            <w:vAlign w:val="center"/>
          </w:tcPr>
          <w:p w14:paraId="0B50032F" w14:textId="4767F11F"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1796DADF" w14:textId="2FAA7919"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z w:val="20"/>
                <w:szCs w:val="20"/>
              </w:rPr>
              <w:t>re</w:t>
            </w:r>
            <w:r w:rsidRPr="00972583">
              <w:rPr>
                <w:rFonts w:eastAsia="Arial" w:cs="Arial"/>
                <w:color w:val="000000" w:themeColor="text1"/>
                <w:spacing w:val="-1"/>
                <w:sz w:val="20"/>
                <w:szCs w:val="20"/>
              </w:rPr>
              <w:t>l</w:t>
            </w:r>
            <w:r w:rsidRPr="00972583">
              <w:rPr>
                <w:rFonts w:eastAsia="Arial" w:cs="Arial"/>
                <w:color w:val="000000" w:themeColor="text1"/>
                <w:spacing w:val="2"/>
                <w:sz w:val="20"/>
                <w:szCs w:val="20"/>
              </w:rPr>
              <w:t>a</w:t>
            </w:r>
            <w:r w:rsidRPr="00972583">
              <w:rPr>
                <w:rFonts w:eastAsia="Arial" w:cs="Arial"/>
                <w:color w:val="000000" w:themeColor="text1"/>
                <w:spacing w:val="-1"/>
                <w:sz w:val="20"/>
                <w:szCs w:val="20"/>
              </w:rPr>
              <w:t>z</w:t>
            </w:r>
            <w:r w:rsidRPr="00972583">
              <w:rPr>
                <w:rFonts w:eastAsia="Arial" w:cs="Arial"/>
                <w:color w:val="000000" w:themeColor="text1"/>
                <w:spacing w:val="1"/>
                <w:sz w:val="20"/>
                <w:szCs w:val="20"/>
              </w:rPr>
              <w:t>i</w:t>
            </w:r>
            <w:r w:rsidRPr="00972583">
              <w:rPr>
                <w:rFonts w:eastAsia="Arial" w:cs="Arial"/>
                <w:color w:val="000000" w:themeColor="text1"/>
                <w:sz w:val="20"/>
                <w:szCs w:val="20"/>
              </w:rPr>
              <w:t>o</w:t>
            </w:r>
            <w:r w:rsidRPr="00972583">
              <w:rPr>
                <w:rFonts w:eastAsia="Arial" w:cs="Arial"/>
                <w:color w:val="000000" w:themeColor="text1"/>
                <w:spacing w:val="1"/>
                <w:sz w:val="20"/>
                <w:szCs w:val="20"/>
              </w:rPr>
              <w:t>n</w:t>
            </w:r>
            <w:r w:rsidRPr="00972583">
              <w:rPr>
                <w:rFonts w:eastAsia="Arial" w:cs="Arial"/>
                <w:color w:val="000000" w:themeColor="text1"/>
                <w:sz w:val="20"/>
                <w:szCs w:val="20"/>
              </w:rPr>
              <w:t xml:space="preserve">e </w:t>
            </w:r>
            <w:r w:rsidRPr="00972583">
              <w:rPr>
                <w:rFonts w:eastAsia="Arial" w:cs="Arial"/>
                <w:color w:val="000000" w:themeColor="text1"/>
                <w:spacing w:val="1"/>
                <w:sz w:val="20"/>
                <w:szCs w:val="20"/>
              </w:rPr>
              <w:t>s</w:t>
            </w:r>
            <w:r w:rsidRPr="00972583">
              <w:rPr>
                <w:rFonts w:eastAsia="Arial" w:cs="Arial"/>
                <w:color w:val="000000" w:themeColor="text1"/>
                <w:sz w:val="20"/>
                <w:szCs w:val="20"/>
              </w:rPr>
              <w:t>ui</w:t>
            </w:r>
            <w:r w:rsidRPr="00972583">
              <w:rPr>
                <w:rFonts w:eastAsia="Arial" w:cs="Arial"/>
                <w:color w:val="000000" w:themeColor="text1"/>
                <w:spacing w:val="5"/>
                <w:sz w:val="20"/>
                <w:szCs w:val="20"/>
              </w:rPr>
              <w:t xml:space="preserve"> </w:t>
            </w:r>
            <w:r w:rsidRPr="00972583">
              <w:rPr>
                <w:rFonts w:eastAsia="Arial" w:cs="Arial"/>
                <w:color w:val="000000" w:themeColor="text1"/>
                <w:spacing w:val="1"/>
                <w:sz w:val="20"/>
                <w:szCs w:val="20"/>
              </w:rPr>
              <w:t>r</w:t>
            </w:r>
            <w:r w:rsidRPr="00972583">
              <w:rPr>
                <w:rFonts w:eastAsia="Arial" w:cs="Arial"/>
                <w:color w:val="000000" w:themeColor="text1"/>
                <w:sz w:val="20"/>
                <w:szCs w:val="20"/>
              </w:rPr>
              <w:t>e</w:t>
            </w:r>
            <w:r w:rsidRPr="00972583">
              <w:rPr>
                <w:rFonts w:eastAsia="Arial" w:cs="Arial"/>
                <w:color w:val="000000" w:themeColor="text1"/>
                <w:spacing w:val="1"/>
                <w:sz w:val="20"/>
                <w:szCs w:val="20"/>
              </w:rPr>
              <w:t>q</w:t>
            </w:r>
            <w:r w:rsidRPr="00972583">
              <w:rPr>
                <w:rFonts w:eastAsia="Arial" w:cs="Arial"/>
                <w:color w:val="000000" w:themeColor="text1"/>
                <w:sz w:val="20"/>
                <w:szCs w:val="20"/>
              </w:rPr>
              <w:t>u</w:t>
            </w:r>
            <w:r w:rsidRPr="00972583">
              <w:rPr>
                <w:rFonts w:eastAsia="Arial" w:cs="Arial"/>
                <w:color w:val="000000" w:themeColor="text1"/>
                <w:spacing w:val="-1"/>
                <w:sz w:val="20"/>
                <w:szCs w:val="20"/>
              </w:rPr>
              <w:t>i</w:t>
            </w:r>
            <w:r w:rsidRPr="00972583">
              <w:rPr>
                <w:rFonts w:eastAsia="Arial" w:cs="Arial"/>
                <w:color w:val="000000" w:themeColor="text1"/>
                <w:spacing w:val="3"/>
                <w:sz w:val="20"/>
                <w:szCs w:val="20"/>
              </w:rPr>
              <w:t>s</w:t>
            </w:r>
            <w:r w:rsidRPr="00972583">
              <w:rPr>
                <w:rFonts w:eastAsia="Arial" w:cs="Arial"/>
                <w:color w:val="000000" w:themeColor="text1"/>
                <w:spacing w:val="-1"/>
                <w:sz w:val="20"/>
                <w:szCs w:val="20"/>
              </w:rPr>
              <w:t>i</w:t>
            </w:r>
            <w:r w:rsidRPr="00972583">
              <w:rPr>
                <w:rFonts w:eastAsia="Arial" w:cs="Arial"/>
                <w:color w:val="000000" w:themeColor="text1"/>
                <w:sz w:val="20"/>
                <w:szCs w:val="20"/>
              </w:rPr>
              <w:t>ti</w:t>
            </w:r>
            <w:r w:rsidRPr="00972583">
              <w:rPr>
                <w:rFonts w:eastAsia="Arial" w:cs="Arial"/>
                <w:color w:val="000000" w:themeColor="text1"/>
                <w:spacing w:val="1"/>
                <w:sz w:val="20"/>
                <w:szCs w:val="20"/>
              </w:rPr>
              <w:t xml:space="preserve"> </w:t>
            </w:r>
            <w:r w:rsidRPr="00972583">
              <w:rPr>
                <w:rFonts w:eastAsia="Arial" w:cs="Arial"/>
                <w:color w:val="000000" w:themeColor="text1"/>
                <w:sz w:val="20"/>
                <w:szCs w:val="20"/>
              </w:rPr>
              <w:t>a</w:t>
            </w:r>
            <w:r w:rsidRPr="00972583">
              <w:rPr>
                <w:rFonts w:eastAsia="Arial" w:cs="Arial"/>
                <w:color w:val="000000" w:themeColor="text1"/>
                <w:spacing w:val="1"/>
                <w:sz w:val="20"/>
                <w:szCs w:val="20"/>
              </w:rPr>
              <w:t>c</w:t>
            </w:r>
            <w:r w:rsidRPr="00972583">
              <w:rPr>
                <w:rFonts w:eastAsia="Arial" w:cs="Arial"/>
                <w:color w:val="000000" w:themeColor="text1"/>
                <w:spacing w:val="2"/>
                <w:sz w:val="20"/>
                <w:szCs w:val="20"/>
              </w:rPr>
              <w:t>u</w:t>
            </w:r>
            <w:r w:rsidRPr="00972583">
              <w:rPr>
                <w:rFonts w:eastAsia="Arial" w:cs="Arial"/>
                <w:color w:val="000000" w:themeColor="text1"/>
                <w:spacing w:val="1"/>
                <w:sz w:val="20"/>
                <w:szCs w:val="20"/>
              </w:rPr>
              <w:t>s</w:t>
            </w:r>
            <w:r w:rsidRPr="00972583">
              <w:rPr>
                <w:rFonts w:eastAsia="Arial" w:cs="Arial"/>
                <w:color w:val="000000" w:themeColor="text1"/>
                <w:sz w:val="20"/>
                <w:szCs w:val="20"/>
              </w:rPr>
              <w:t>t</w:t>
            </w:r>
            <w:r w:rsidRPr="00972583">
              <w:rPr>
                <w:rFonts w:eastAsia="Arial" w:cs="Arial"/>
                <w:color w:val="000000" w:themeColor="text1"/>
                <w:spacing w:val="-1"/>
                <w:sz w:val="20"/>
                <w:szCs w:val="20"/>
              </w:rPr>
              <w:t>i</w:t>
            </w:r>
            <w:r w:rsidRPr="00972583">
              <w:rPr>
                <w:rFonts w:eastAsia="Arial" w:cs="Arial"/>
                <w:color w:val="000000" w:themeColor="text1"/>
                <w:spacing w:val="1"/>
                <w:sz w:val="20"/>
                <w:szCs w:val="20"/>
              </w:rPr>
              <w:t>c</w:t>
            </w:r>
            <w:r w:rsidRPr="00972583">
              <w:rPr>
                <w:rFonts w:eastAsia="Arial" w:cs="Arial"/>
                <w:color w:val="000000" w:themeColor="text1"/>
                <w:sz w:val="20"/>
                <w:szCs w:val="20"/>
              </w:rPr>
              <w:t>i</w:t>
            </w:r>
            <w:r w:rsidRPr="00972583">
              <w:rPr>
                <w:rFonts w:eastAsia="Arial" w:cs="Arial"/>
                <w:color w:val="000000" w:themeColor="text1"/>
                <w:spacing w:val="5"/>
                <w:sz w:val="20"/>
                <w:szCs w:val="20"/>
              </w:rPr>
              <w:t xml:space="preserve"> </w:t>
            </w:r>
            <w:r w:rsidRPr="00972583">
              <w:rPr>
                <w:rFonts w:eastAsia="Arial" w:cs="Arial"/>
                <w:color w:val="000000" w:themeColor="text1"/>
                <w:sz w:val="20"/>
                <w:szCs w:val="20"/>
              </w:rPr>
              <w:t>p</w:t>
            </w:r>
            <w:r w:rsidRPr="00972583">
              <w:rPr>
                <w:rFonts w:eastAsia="Arial" w:cs="Arial"/>
                <w:color w:val="000000" w:themeColor="text1"/>
                <w:spacing w:val="-1"/>
                <w:sz w:val="20"/>
                <w:szCs w:val="20"/>
              </w:rPr>
              <w:t>a</w:t>
            </w:r>
            <w:r w:rsidRPr="00972583">
              <w:rPr>
                <w:rFonts w:eastAsia="Arial" w:cs="Arial"/>
                <w:color w:val="000000" w:themeColor="text1"/>
                <w:spacing w:val="1"/>
                <w:sz w:val="20"/>
                <w:szCs w:val="20"/>
              </w:rPr>
              <w:t>ssi</w:t>
            </w:r>
            <w:r w:rsidRPr="00972583">
              <w:rPr>
                <w:rFonts w:eastAsia="Arial" w:cs="Arial"/>
                <w:color w:val="000000" w:themeColor="text1"/>
                <w:spacing w:val="-1"/>
                <w:sz w:val="20"/>
                <w:szCs w:val="20"/>
              </w:rPr>
              <w:t>v</w:t>
            </w:r>
            <w:r w:rsidRPr="00972583">
              <w:rPr>
                <w:rFonts w:eastAsia="Arial" w:cs="Arial"/>
                <w:color w:val="000000" w:themeColor="text1"/>
                <w:sz w:val="20"/>
                <w:szCs w:val="20"/>
              </w:rPr>
              <w:t>i</w:t>
            </w:r>
            <w:r w:rsidRPr="00972583">
              <w:rPr>
                <w:rFonts w:eastAsia="Arial" w:cs="Arial"/>
                <w:color w:val="000000" w:themeColor="text1"/>
                <w:spacing w:val="2"/>
                <w:sz w:val="20"/>
                <w:szCs w:val="20"/>
              </w:rPr>
              <w:t xml:space="preserve"> d</w:t>
            </w:r>
            <w:r w:rsidRPr="00972583">
              <w:rPr>
                <w:rFonts w:eastAsia="Arial" w:cs="Arial"/>
                <w:color w:val="000000" w:themeColor="text1"/>
                <w:sz w:val="20"/>
                <w:szCs w:val="20"/>
              </w:rPr>
              <w:t>e</w:t>
            </w:r>
            <w:r w:rsidRPr="00972583">
              <w:rPr>
                <w:rFonts w:eastAsia="Arial" w:cs="Arial"/>
                <w:color w:val="000000" w:themeColor="text1"/>
                <w:spacing w:val="1"/>
                <w:sz w:val="20"/>
                <w:szCs w:val="20"/>
              </w:rPr>
              <w:t>g</w:t>
            </w:r>
            <w:r w:rsidRPr="00972583">
              <w:rPr>
                <w:rFonts w:eastAsia="Arial" w:cs="Arial"/>
                <w:color w:val="000000" w:themeColor="text1"/>
                <w:spacing w:val="-1"/>
                <w:sz w:val="20"/>
                <w:szCs w:val="20"/>
              </w:rPr>
              <w:t>l</w:t>
            </w:r>
            <w:r w:rsidRPr="00972583">
              <w:rPr>
                <w:rFonts w:eastAsia="Arial" w:cs="Arial"/>
                <w:color w:val="000000" w:themeColor="text1"/>
                <w:sz w:val="20"/>
                <w:szCs w:val="20"/>
              </w:rPr>
              <w:t>i e</w:t>
            </w:r>
            <w:r w:rsidRPr="00972583">
              <w:rPr>
                <w:rFonts w:eastAsia="Arial" w:cs="Arial"/>
                <w:color w:val="000000" w:themeColor="text1"/>
                <w:spacing w:val="-1"/>
                <w:sz w:val="20"/>
                <w:szCs w:val="20"/>
              </w:rPr>
              <w:t>di</w:t>
            </w:r>
            <w:r w:rsidRPr="00972583">
              <w:rPr>
                <w:rFonts w:eastAsia="Arial" w:cs="Arial"/>
                <w:color w:val="000000" w:themeColor="text1"/>
                <w:spacing w:val="2"/>
                <w:sz w:val="20"/>
                <w:szCs w:val="20"/>
              </w:rPr>
              <w:t>f</w:t>
            </w:r>
            <w:r w:rsidRPr="00972583">
              <w:rPr>
                <w:rFonts w:eastAsia="Arial" w:cs="Arial"/>
                <w:color w:val="000000" w:themeColor="text1"/>
                <w:spacing w:val="-1"/>
                <w:sz w:val="20"/>
                <w:szCs w:val="20"/>
              </w:rPr>
              <w:t>i</w:t>
            </w:r>
            <w:r w:rsidRPr="00972583">
              <w:rPr>
                <w:rFonts w:eastAsia="Arial" w:cs="Arial"/>
                <w:color w:val="000000" w:themeColor="text1"/>
                <w:spacing w:val="1"/>
                <w:sz w:val="20"/>
                <w:szCs w:val="20"/>
              </w:rPr>
              <w:t>c</w:t>
            </w:r>
            <w:r w:rsidRPr="00972583">
              <w:rPr>
                <w:rFonts w:eastAsia="Arial" w:cs="Arial"/>
                <w:color w:val="000000" w:themeColor="text1"/>
                <w:sz w:val="20"/>
                <w:szCs w:val="20"/>
              </w:rPr>
              <w:t>i</w:t>
            </w:r>
            <w:r w:rsidRPr="00972583">
              <w:rPr>
                <w:rFonts w:eastAsia="Arial" w:cs="Arial"/>
                <w:color w:val="000000" w:themeColor="text1"/>
                <w:spacing w:val="1"/>
                <w:sz w:val="20"/>
                <w:szCs w:val="20"/>
              </w:rPr>
              <w:t xml:space="preserve"> </w:t>
            </w:r>
            <w:r w:rsidRPr="00972583">
              <w:rPr>
                <w:rFonts w:eastAsia="Arial" w:cs="Arial"/>
                <w:color w:val="000000" w:themeColor="text1"/>
                <w:sz w:val="20"/>
                <w:szCs w:val="20"/>
              </w:rPr>
              <w:t>ed</w:t>
            </w:r>
            <w:r w:rsidRPr="00972583">
              <w:rPr>
                <w:rFonts w:eastAsia="Arial" w:cs="Arial"/>
                <w:color w:val="000000" w:themeColor="text1"/>
                <w:spacing w:val="4"/>
                <w:sz w:val="20"/>
                <w:szCs w:val="20"/>
              </w:rPr>
              <w:t xml:space="preserve"> </w:t>
            </w:r>
            <w:r w:rsidRPr="00972583">
              <w:rPr>
                <w:rFonts w:eastAsia="Arial" w:cs="Arial"/>
                <w:color w:val="000000" w:themeColor="text1"/>
                <w:spacing w:val="-1"/>
                <w:sz w:val="20"/>
                <w:szCs w:val="20"/>
              </w:rPr>
              <w:t>i</w:t>
            </w:r>
            <w:r w:rsidRPr="00972583">
              <w:rPr>
                <w:rFonts w:eastAsia="Arial" w:cs="Arial"/>
                <w:color w:val="000000" w:themeColor="text1"/>
                <w:spacing w:val="4"/>
                <w:sz w:val="20"/>
                <w:szCs w:val="20"/>
              </w:rPr>
              <w:t>m</w:t>
            </w:r>
            <w:r w:rsidRPr="00972583">
              <w:rPr>
                <w:rFonts w:eastAsia="Arial" w:cs="Arial"/>
                <w:color w:val="000000" w:themeColor="text1"/>
                <w:sz w:val="20"/>
                <w:szCs w:val="20"/>
              </w:rPr>
              <w:t>p</w:t>
            </w:r>
            <w:r w:rsidRPr="00972583">
              <w:rPr>
                <w:rFonts w:eastAsia="Arial" w:cs="Arial"/>
                <w:color w:val="000000" w:themeColor="text1"/>
                <w:spacing w:val="-1"/>
                <w:sz w:val="20"/>
                <w:szCs w:val="20"/>
              </w:rPr>
              <w:t>i</w:t>
            </w:r>
            <w:r w:rsidRPr="00972583">
              <w:rPr>
                <w:rFonts w:eastAsia="Arial" w:cs="Arial"/>
                <w:color w:val="000000" w:themeColor="text1"/>
                <w:sz w:val="20"/>
                <w:szCs w:val="20"/>
              </w:rPr>
              <w:t>a</w:t>
            </w:r>
            <w:r w:rsidRPr="00972583">
              <w:rPr>
                <w:rFonts w:eastAsia="Arial" w:cs="Arial"/>
                <w:color w:val="000000" w:themeColor="text1"/>
                <w:spacing w:val="-1"/>
                <w:sz w:val="20"/>
                <w:szCs w:val="20"/>
              </w:rPr>
              <w:t>n</w:t>
            </w:r>
            <w:r w:rsidRPr="00972583">
              <w:rPr>
                <w:rFonts w:eastAsia="Arial" w:cs="Arial"/>
                <w:color w:val="000000" w:themeColor="text1"/>
                <w:spacing w:val="2"/>
                <w:sz w:val="20"/>
                <w:szCs w:val="20"/>
              </w:rPr>
              <w:t>t</w:t>
            </w:r>
            <w:r w:rsidRPr="00972583">
              <w:rPr>
                <w:rFonts w:eastAsia="Arial" w:cs="Arial"/>
                <w:color w:val="000000" w:themeColor="text1"/>
                <w:sz w:val="20"/>
                <w:szCs w:val="20"/>
              </w:rPr>
              <w:t>i</w:t>
            </w:r>
            <w:r w:rsidRPr="00972583">
              <w:rPr>
                <w:rFonts w:eastAsia="Arial" w:cs="Arial"/>
                <w:color w:val="000000" w:themeColor="text1"/>
                <w:spacing w:val="-4"/>
                <w:sz w:val="20"/>
                <w:szCs w:val="20"/>
              </w:rPr>
              <w:t xml:space="preserve"> </w:t>
            </w:r>
            <w:r w:rsidRPr="00972583">
              <w:rPr>
                <w:rFonts w:eastAsia="Arial" w:cs="Arial"/>
                <w:color w:val="000000" w:themeColor="text1"/>
                <w:spacing w:val="2"/>
                <w:sz w:val="20"/>
                <w:szCs w:val="20"/>
              </w:rPr>
              <w:t>d</w:t>
            </w:r>
            <w:r w:rsidRPr="00972583">
              <w:rPr>
                <w:rFonts w:eastAsia="Arial" w:cs="Arial"/>
                <w:color w:val="000000" w:themeColor="text1"/>
                <w:sz w:val="20"/>
                <w:szCs w:val="20"/>
              </w:rPr>
              <w:t>i</w:t>
            </w:r>
            <w:r w:rsidRPr="00972583">
              <w:rPr>
                <w:rFonts w:eastAsia="Arial" w:cs="Arial"/>
                <w:color w:val="000000" w:themeColor="text1"/>
                <w:spacing w:val="1"/>
                <w:sz w:val="20"/>
                <w:szCs w:val="20"/>
              </w:rPr>
              <w:t xml:space="preserve"> c</w:t>
            </w:r>
            <w:r w:rsidRPr="00972583">
              <w:rPr>
                <w:rFonts w:eastAsia="Arial" w:cs="Arial"/>
                <w:color w:val="000000" w:themeColor="text1"/>
                <w:spacing w:val="2"/>
                <w:sz w:val="20"/>
                <w:szCs w:val="20"/>
              </w:rPr>
              <w:t>u</w:t>
            </w:r>
            <w:r w:rsidRPr="00972583">
              <w:rPr>
                <w:rFonts w:eastAsia="Arial" w:cs="Arial"/>
                <w:color w:val="000000" w:themeColor="text1"/>
                <w:sz w:val="20"/>
                <w:szCs w:val="20"/>
              </w:rPr>
              <w:t xml:space="preserve">i </w:t>
            </w:r>
            <w:r w:rsidRPr="00972583">
              <w:rPr>
                <w:rFonts w:eastAsia="Arial" w:cs="Arial"/>
                <w:color w:val="000000" w:themeColor="text1"/>
                <w:spacing w:val="2"/>
                <w:sz w:val="20"/>
                <w:szCs w:val="20"/>
              </w:rPr>
              <w:t>a</w:t>
            </w:r>
            <w:r w:rsidRPr="00972583">
              <w:rPr>
                <w:rFonts w:eastAsia="Arial" w:cs="Arial"/>
                <w:color w:val="000000" w:themeColor="text1"/>
                <w:sz w:val="20"/>
                <w:szCs w:val="20"/>
              </w:rPr>
              <w:t>l</w:t>
            </w:r>
            <w:r w:rsidRPr="00972583">
              <w:rPr>
                <w:rFonts w:eastAsia="Arial" w:cs="Arial"/>
                <w:color w:val="000000" w:themeColor="text1"/>
                <w:spacing w:val="4"/>
                <w:sz w:val="20"/>
                <w:szCs w:val="20"/>
              </w:rPr>
              <w:t xml:space="preserve"> </w:t>
            </w:r>
            <w:r w:rsidRPr="00972583">
              <w:rPr>
                <w:rFonts w:eastAsia="Arial" w:cs="Arial"/>
                <w:color w:val="000000" w:themeColor="text1"/>
                <w:sz w:val="20"/>
                <w:szCs w:val="20"/>
              </w:rPr>
              <w:t>D.P.C.M. 5</w:t>
            </w:r>
            <w:r w:rsidRPr="00972583">
              <w:rPr>
                <w:rFonts w:eastAsia="Arial" w:cs="Arial"/>
                <w:color w:val="000000" w:themeColor="text1"/>
                <w:spacing w:val="2"/>
                <w:sz w:val="20"/>
                <w:szCs w:val="20"/>
              </w:rPr>
              <w:t>.</w:t>
            </w:r>
            <w:r w:rsidRPr="00972583">
              <w:rPr>
                <w:rFonts w:eastAsia="Arial" w:cs="Arial"/>
                <w:color w:val="000000" w:themeColor="text1"/>
                <w:sz w:val="20"/>
                <w:szCs w:val="20"/>
              </w:rPr>
              <w:t>1</w:t>
            </w:r>
            <w:r w:rsidRPr="00972583">
              <w:rPr>
                <w:rFonts w:eastAsia="Arial" w:cs="Arial"/>
                <w:color w:val="000000" w:themeColor="text1"/>
                <w:spacing w:val="-1"/>
                <w:sz w:val="20"/>
                <w:szCs w:val="20"/>
              </w:rPr>
              <w:t>2</w:t>
            </w:r>
            <w:r w:rsidRPr="00972583">
              <w:rPr>
                <w:rFonts w:eastAsia="Arial" w:cs="Arial"/>
                <w:color w:val="000000" w:themeColor="text1"/>
                <w:sz w:val="20"/>
                <w:szCs w:val="20"/>
              </w:rPr>
              <w:t>.</w:t>
            </w:r>
            <w:r w:rsidRPr="00972583">
              <w:rPr>
                <w:rFonts w:eastAsia="Arial" w:cs="Arial"/>
                <w:color w:val="000000" w:themeColor="text1"/>
                <w:spacing w:val="2"/>
                <w:sz w:val="20"/>
                <w:szCs w:val="20"/>
              </w:rPr>
              <w:t>1</w:t>
            </w:r>
            <w:r w:rsidRPr="00972583">
              <w:rPr>
                <w:rFonts w:eastAsia="Arial" w:cs="Arial"/>
                <w:color w:val="000000" w:themeColor="text1"/>
                <w:sz w:val="20"/>
                <w:szCs w:val="20"/>
              </w:rPr>
              <w:t>9</w:t>
            </w:r>
            <w:r w:rsidRPr="00972583">
              <w:rPr>
                <w:rFonts w:eastAsia="Arial" w:cs="Arial"/>
                <w:color w:val="000000" w:themeColor="text1"/>
                <w:spacing w:val="-1"/>
                <w:sz w:val="20"/>
                <w:szCs w:val="20"/>
              </w:rPr>
              <w:t>9</w:t>
            </w:r>
            <w:r w:rsidRPr="00972583">
              <w:rPr>
                <w:rFonts w:eastAsia="Arial" w:cs="Arial"/>
                <w:color w:val="000000" w:themeColor="text1"/>
                <w:sz w:val="20"/>
                <w:szCs w:val="20"/>
              </w:rPr>
              <w:t>7 e</w:t>
            </w:r>
            <w:r w:rsidRPr="00972583">
              <w:rPr>
                <w:rFonts w:eastAsia="Arial" w:cs="Arial"/>
                <w:color w:val="000000" w:themeColor="text1"/>
                <w:spacing w:val="26"/>
                <w:sz w:val="20"/>
                <w:szCs w:val="20"/>
              </w:rPr>
              <w:t xml:space="preserve"> </w:t>
            </w:r>
            <w:r w:rsidRPr="00972583">
              <w:rPr>
                <w:rFonts w:eastAsia="Arial" w:cs="Arial"/>
                <w:color w:val="000000" w:themeColor="text1"/>
                <w:spacing w:val="1"/>
                <w:sz w:val="20"/>
                <w:szCs w:val="20"/>
              </w:rPr>
              <w:t>r</w:t>
            </w:r>
            <w:r w:rsidRPr="00972583">
              <w:rPr>
                <w:rFonts w:eastAsia="Arial" w:cs="Arial"/>
                <w:color w:val="000000" w:themeColor="text1"/>
                <w:sz w:val="20"/>
                <w:szCs w:val="20"/>
              </w:rPr>
              <w:t>e</w:t>
            </w:r>
            <w:r w:rsidRPr="00972583">
              <w:rPr>
                <w:rFonts w:eastAsia="Arial" w:cs="Arial"/>
                <w:color w:val="000000" w:themeColor="text1"/>
                <w:spacing w:val="-1"/>
                <w:sz w:val="20"/>
                <w:szCs w:val="20"/>
              </w:rPr>
              <w:t>g</w:t>
            </w:r>
            <w:r w:rsidRPr="00972583">
              <w:rPr>
                <w:rFonts w:eastAsia="Arial" w:cs="Arial"/>
                <w:color w:val="000000" w:themeColor="text1"/>
                <w:spacing w:val="2"/>
                <w:sz w:val="20"/>
                <w:szCs w:val="20"/>
              </w:rPr>
              <w:t>o</w:t>
            </w:r>
            <w:r w:rsidRPr="00972583">
              <w:rPr>
                <w:rFonts w:eastAsia="Arial" w:cs="Arial"/>
                <w:color w:val="000000" w:themeColor="text1"/>
                <w:spacing w:val="-1"/>
                <w:sz w:val="20"/>
                <w:szCs w:val="20"/>
              </w:rPr>
              <w:t>l</w:t>
            </w:r>
            <w:r w:rsidRPr="00972583">
              <w:rPr>
                <w:rFonts w:eastAsia="Arial" w:cs="Arial"/>
                <w:color w:val="000000" w:themeColor="text1"/>
                <w:sz w:val="20"/>
                <w:szCs w:val="20"/>
              </w:rPr>
              <w:t>a</w:t>
            </w:r>
            <w:r w:rsidRPr="00972583">
              <w:rPr>
                <w:rFonts w:eastAsia="Arial" w:cs="Arial"/>
                <w:color w:val="000000" w:themeColor="text1"/>
                <w:spacing w:val="4"/>
                <w:sz w:val="20"/>
                <w:szCs w:val="20"/>
              </w:rPr>
              <w:t>m</w:t>
            </w:r>
            <w:r w:rsidRPr="00972583">
              <w:rPr>
                <w:rFonts w:eastAsia="Arial" w:cs="Arial"/>
                <w:color w:val="000000" w:themeColor="text1"/>
                <w:sz w:val="20"/>
                <w:szCs w:val="20"/>
              </w:rPr>
              <w:t>e</w:t>
            </w:r>
            <w:r w:rsidRPr="00972583">
              <w:rPr>
                <w:rFonts w:eastAsia="Arial" w:cs="Arial"/>
                <w:color w:val="000000" w:themeColor="text1"/>
                <w:spacing w:val="-1"/>
                <w:sz w:val="20"/>
                <w:szCs w:val="20"/>
              </w:rPr>
              <w:t>n</w:t>
            </w:r>
            <w:r w:rsidRPr="00972583">
              <w:rPr>
                <w:rFonts w:eastAsia="Arial" w:cs="Arial"/>
                <w:color w:val="000000" w:themeColor="text1"/>
                <w:sz w:val="20"/>
                <w:szCs w:val="20"/>
              </w:rPr>
              <w:t>ti</w:t>
            </w:r>
            <w:r w:rsidRPr="00972583">
              <w:rPr>
                <w:rFonts w:eastAsia="Arial" w:cs="Arial"/>
                <w:color w:val="000000" w:themeColor="text1"/>
                <w:spacing w:val="17"/>
                <w:sz w:val="20"/>
                <w:szCs w:val="20"/>
              </w:rPr>
              <w:t xml:space="preserve"> </w:t>
            </w:r>
            <w:r w:rsidRPr="00972583">
              <w:rPr>
                <w:rFonts w:eastAsia="Arial" w:cs="Arial"/>
                <w:color w:val="000000" w:themeColor="text1"/>
                <w:spacing w:val="1"/>
                <w:sz w:val="20"/>
                <w:szCs w:val="20"/>
              </w:rPr>
              <w:t>c</w:t>
            </w:r>
            <w:r w:rsidRPr="00972583">
              <w:rPr>
                <w:rFonts w:eastAsia="Arial" w:cs="Arial"/>
                <w:color w:val="000000" w:themeColor="text1"/>
                <w:sz w:val="20"/>
                <w:szCs w:val="20"/>
              </w:rPr>
              <w:t>o</w:t>
            </w:r>
            <w:r w:rsidRPr="00972583">
              <w:rPr>
                <w:rFonts w:eastAsia="Arial" w:cs="Arial"/>
                <w:color w:val="000000" w:themeColor="text1"/>
                <w:spacing w:val="4"/>
                <w:sz w:val="20"/>
                <w:szCs w:val="20"/>
              </w:rPr>
              <w:t>m</w:t>
            </w:r>
            <w:r w:rsidRPr="00972583">
              <w:rPr>
                <w:rFonts w:eastAsia="Arial" w:cs="Arial"/>
                <w:color w:val="000000" w:themeColor="text1"/>
                <w:sz w:val="20"/>
                <w:szCs w:val="20"/>
              </w:rPr>
              <w:t>u</w:t>
            </w:r>
            <w:r w:rsidRPr="00972583">
              <w:rPr>
                <w:rFonts w:eastAsia="Arial" w:cs="Arial"/>
                <w:color w:val="000000" w:themeColor="text1"/>
                <w:spacing w:val="-1"/>
                <w:sz w:val="20"/>
                <w:szCs w:val="20"/>
              </w:rPr>
              <w:t>n</w:t>
            </w:r>
            <w:r w:rsidRPr="00972583">
              <w:rPr>
                <w:rFonts w:eastAsia="Arial" w:cs="Arial"/>
                <w:color w:val="000000" w:themeColor="text1"/>
                <w:sz w:val="20"/>
                <w:szCs w:val="20"/>
              </w:rPr>
              <w:t>a</w:t>
            </w:r>
            <w:r w:rsidRPr="00972583">
              <w:rPr>
                <w:rFonts w:eastAsia="Arial" w:cs="Arial"/>
                <w:color w:val="000000" w:themeColor="text1"/>
                <w:spacing w:val="-1"/>
                <w:sz w:val="20"/>
                <w:szCs w:val="20"/>
              </w:rPr>
              <w:t>l</w:t>
            </w:r>
            <w:r w:rsidRPr="00972583">
              <w:rPr>
                <w:rFonts w:eastAsia="Arial" w:cs="Arial"/>
                <w:color w:val="000000" w:themeColor="text1"/>
                <w:sz w:val="20"/>
                <w:szCs w:val="20"/>
              </w:rPr>
              <w:t>i</w:t>
            </w:r>
            <w:r w:rsidRPr="00972583">
              <w:rPr>
                <w:rFonts w:eastAsia="Arial" w:cs="Arial"/>
                <w:color w:val="000000" w:themeColor="text1"/>
                <w:spacing w:val="22"/>
                <w:sz w:val="20"/>
                <w:szCs w:val="20"/>
              </w:rPr>
              <w:t xml:space="preserve"> </w:t>
            </w:r>
            <w:r w:rsidRPr="00972583">
              <w:rPr>
                <w:rFonts w:eastAsia="Arial" w:cs="Arial"/>
                <w:color w:val="000000" w:themeColor="text1"/>
                <w:sz w:val="20"/>
                <w:szCs w:val="20"/>
              </w:rPr>
              <w:t>ai</w:t>
            </w:r>
            <w:r w:rsidRPr="00972583">
              <w:rPr>
                <w:rFonts w:eastAsia="Arial" w:cs="Arial"/>
                <w:color w:val="000000" w:themeColor="text1"/>
                <w:spacing w:val="28"/>
                <w:sz w:val="20"/>
                <w:szCs w:val="20"/>
              </w:rPr>
              <w:t xml:space="preserve"> </w:t>
            </w:r>
            <w:r w:rsidRPr="00972583">
              <w:rPr>
                <w:rFonts w:eastAsia="Arial" w:cs="Arial"/>
                <w:color w:val="000000" w:themeColor="text1"/>
                <w:spacing w:val="1"/>
                <w:sz w:val="20"/>
                <w:szCs w:val="20"/>
              </w:rPr>
              <w:t>s</w:t>
            </w:r>
            <w:r w:rsidRPr="00972583">
              <w:rPr>
                <w:rFonts w:eastAsia="Arial" w:cs="Arial"/>
                <w:color w:val="000000" w:themeColor="text1"/>
                <w:sz w:val="20"/>
                <w:szCs w:val="20"/>
              </w:rPr>
              <w:t>e</w:t>
            </w:r>
            <w:r w:rsidRPr="00972583">
              <w:rPr>
                <w:rFonts w:eastAsia="Arial" w:cs="Arial"/>
                <w:color w:val="000000" w:themeColor="text1"/>
                <w:spacing w:val="-1"/>
                <w:sz w:val="20"/>
                <w:szCs w:val="20"/>
              </w:rPr>
              <w:t>n</w:t>
            </w:r>
            <w:r w:rsidRPr="00972583">
              <w:rPr>
                <w:rFonts w:eastAsia="Arial" w:cs="Arial"/>
                <w:color w:val="000000" w:themeColor="text1"/>
                <w:spacing w:val="1"/>
                <w:sz w:val="20"/>
                <w:szCs w:val="20"/>
              </w:rPr>
              <w:t>s</w:t>
            </w:r>
            <w:r w:rsidRPr="00972583">
              <w:rPr>
                <w:rFonts w:eastAsia="Arial" w:cs="Arial"/>
                <w:color w:val="000000" w:themeColor="text1"/>
                <w:sz w:val="20"/>
                <w:szCs w:val="20"/>
              </w:rPr>
              <w:t>i</w:t>
            </w:r>
            <w:r w:rsidRPr="00972583">
              <w:rPr>
                <w:rFonts w:eastAsia="Arial" w:cs="Arial"/>
                <w:color w:val="000000" w:themeColor="text1"/>
                <w:spacing w:val="22"/>
                <w:sz w:val="20"/>
                <w:szCs w:val="20"/>
              </w:rPr>
              <w:t xml:space="preserve"> </w:t>
            </w:r>
            <w:r w:rsidRPr="00972583">
              <w:rPr>
                <w:rFonts w:eastAsia="Arial" w:cs="Arial"/>
                <w:color w:val="000000" w:themeColor="text1"/>
                <w:sz w:val="20"/>
                <w:szCs w:val="20"/>
              </w:rPr>
              <w:t>d</w:t>
            </w:r>
            <w:r w:rsidRPr="00972583">
              <w:rPr>
                <w:rFonts w:eastAsia="Arial" w:cs="Arial"/>
                <w:color w:val="000000" w:themeColor="text1"/>
                <w:spacing w:val="1"/>
                <w:sz w:val="20"/>
                <w:szCs w:val="20"/>
              </w:rPr>
              <w:t>e</w:t>
            </w:r>
            <w:r w:rsidRPr="00972583">
              <w:rPr>
                <w:rFonts w:eastAsia="Arial" w:cs="Arial"/>
                <w:color w:val="000000" w:themeColor="text1"/>
                <w:spacing w:val="-1"/>
                <w:sz w:val="20"/>
                <w:szCs w:val="20"/>
              </w:rPr>
              <w:t>l</w:t>
            </w:r>
            <w:r w:rsidRPr="00972583">
              <w:rPr>
                <w:rFonts w:eastAsia="Arial" w:cs="Arial"/>
                <w:color w:val="000000" w:themeColor="text1"/>
                <w:spacing w:val="1"/>
                <w:sz w:val="20"/>
                <w:szCs w:val="20"/>
              </w:rPr>
              <w:t>l</w:t>
            </w:r>
            <w:r w:rsidRPr="00972583">
              <w:rPr>
                <w:rFonts w:eastAsia="Arial" w:cs="Arial"/>
                <w:color w:val="000000" w:themeColor="text1"/>
                <w:spacing w:val="-1"/>
                <w:sz w:val="20"/>
                <w:szCs w:val="20"/>
              </w:rPr>
              <w:t>’</w:t>
            </w:r>
            <w:r w:rsidRPr="00972583">
              <w:rPr>
                <w:rFonts w:eastAsia="Arial" w:cs="Arial"/>
                <w:color w:val="000000" w:themeColor="text1"/>
                <w:sz w:val="20"/>
                <w:szCs w:val="20"/>
              </w:rPr>
              <w:t>art.</w:t>
            </w:r>
            <w:r w:rsidRPr="00972583">
              <w:rPr>
                <w:rFonts w:eastAsia="Arial" w:cs="Arial"/>
                <w:color w:val="000000" w:themeColor="text1"/>
                <w:spacing w:val="22"/>
                <w:sz w:val="20"/>
                <w:szCs w:val="20"/>
              </w:rPr>
              <w:t xml:space="preserve"> </w:t>
            </w:r>
            <w:r w:rsidRPr="00972583">
              <w:rPr>
                <w:rFonts w:eastAsia="Arial" w:cs="Arial"/>
                <w:color w:val="000000" w:themeColor="text1"/>
                <w:spacing w:val="2"/>
                <w:sz w:val="20"/>
                <w:szCs w:val="20"/>
              </w:rPr>
              <w:t>7</w:t>
            </w:r>
            <w:r w:rsidRPr="00972583">
              <w:rPr>
                <w:rFonts w:eastAsia="Arial" w:cs="Arial"/>
                <w:color w:val="000000" w:themeColor="text1"/>
                <w:sz w:val="20"/>
                <w:szCs w:val="20"/>
              </w:rPr>
              <w:t xml:space="preserve">, </w:t>
            </w:r>
            <w:r w:rsidRPr="00972583">
              <w:rPr>
                <w:rFonts w:eastAsia="Arial" w:cs="Arial"/>
                <w:color w:val="000000" w:themeColor="text1"/>
                <w:spacing w:val="1"/>
                <w:sz w:val="20"/>
                <w:szCs w:val="20"/>
              </w:rPr>
              <w:t>c</w:t>
            </w:r>
            <w:r w:rsidRPr="00972583">
              <w:rPr>
                <w:rFonts w:eastAsia="Arial" w:cs="Arial"/>
                <w:color w:val="000000" w:themeColor="text1"/>
                <w:spacing w:val="-3"/>
                <w:sz w:val="20"/>
                <w:szCs w:val="20"/>
              </w:rPr>
              <w:t>o</w:t>
            </w:r>
            <w:r w:rsidRPr="00972583">
              <w:rPr>
                <w:rFonts w:eastAsia="Arial" w:cs="Arial"/>
                <w:color w:val="000000" w:themeColor="text1"/>
                <w:spacing w:val="2"/>
                <w:sz w:val="20"/>
                <w:szCs w:val="20"/>
              </w:rPr>
              <w:t>m</w:t>
            </w:r>
            <w:r w:rsidRPr="00972583">
              <w:rPr>
                <w:rFonts w:eastAsia="Arial" w:cs="Arial"/>
                <w:color w:val="000000" w:themeColor="text1"/>
                <w:spacing w:val="4"/>
                <w:sz w:val="20"/>
                <w:szCs w:val="20"/>
              </w:rPr>
              <w:t>m</w:t>
            </w:r>
            <w:r w:rsidRPr="00972583">
              <w:rPr>
                <w:rFonts w:eastAsia="Arial" w:cs="Arial"/>
                <w:color w:val="000000" w:themeColor="text1"/>
                <w:sz w:val="20"/>
                <w:szCs w:val="20"/>
              </w:rPr>
              <w:t>i</w:t>
            </w:r>
            <w:r w:rsidRPr="00972583">
              <w:rPr>
                <w:rFonts w:eastAsia="Arial" w:cs="Arial"/>
                <w:color w:val="000000" w:themeColor="text1"/>
                <w:spacing w:val="-7"/>
                <w:sz w:val="20"/>
                <w:szCs w:val="20"/>
              </w:rPr>
              <w:t xml:space="preserve"> </w:t>
            </w:r>
            <w:r w:rsidRPr="00972583">
              <w:rPr>
                <w:rFonts w:eastAsia="Arial" w:cs="Arial"/>
                <w:color w:val="000000" w:themeColor="text1"/>
                <w:sz w:val="20"/>
                <w:szCs w:val="20"/>
              </w:rPr>
              <w:t>2</w:t>
            </w:r>
            <w:r w:rsidRPr="00972583">
              <w:rPr>
                <w:rFonts w:eastAsia="Arial" w:cs="Arial"/>
                <w:color w:val="000000" w:themeColor="text1"/>
                <w:spacing w:val="-2"/>
                <w:sz w:val="20"/>
                <w:szCs w:val="20"/>
              </w:rPr>
              <w:t xml:space="preserve"> </w:t>
            </w:r>
            <w:r w:rsidRPr="00972583">
              <w:rPr>
                <w:rFonts w:eastAsia="Arial" w:cs="Arial"/>
                <w:color w:val="000000" w:themeColor="text1"/>
                <w:sz w:val="20"/>
                <w:szCs w:val="20"/>
              </w:rPr>
              <w:t>e</w:t>
            </w:r>
            <w:r w:rsidRPr="00972583">
              <w:rPr>
                <w:rFonts w:eastAsia="Arial" w:cs="Arial"/>
                <w:color w:val="000000" w:themeColor="text1"/>
                <w:spacing w:val="-1"/>
                <w:sz w:val="20"/>
                <w:szCs w:val="20"/>
              </w:rPr>
              <w:t xml:space="preserve"> 3</w:t>
            </w:r>
            <w:r w:rsidRPr="00972583">
              <w:rPr>
                <w:rFonts w:eastAsia="Arial" w:cs="Arial"/>
                <w:color w:val="000000" w:themeColor="text1"/>
                <w:sz w:val="20"/>
                <w:szCs w:val="20"/>
              </w:rPr>
              <w:t>, d</w:t>
            </w:r>
            <w:r w:rsidRPr="00972583">
              <w:rPr>
                <w:rFonts w:eastAsia="Arial" w:cs="Arial"/>
                <w:color w:val="000000" w:themeColor="text1"/>
                <w:spacing w:val="-1"/>
                <w:sz w:val="20"/>
                <w:szCs w:val="20"/>
              </w:rPr>
              <w:t>e</w:t>
            </w:r>
            <w:r w:rsidRPr="00972583">
              <w:rPr>
                <w:rFonts w:eastAsia="Arial" w:cs="Arial"/>
                <w:color w:val="000000" w:themeColor="text1"/>
                <w:spacing w:val="1"/>
                <w:sz w:val="20"/>
                <w:szCs w:val="20"/>
              </w:rPr>
              <w:t>l</w:t>
            </w:r>
            <w:r w:rsidRPr="00972583">
              <w:rPr>
                <w:rFonts w:eastAsia="Arial" w:cs="Arial"/>
                <w:color w:val="000000" w:themeColor="text1"/>
                <w:spacing w:val="-1"/>
                <w:sz w:val="20"/>
                <w:szCs w:val="20"/>
              </w:rPr>
              <w:t>l</w:t>
            </w:r>
            <w:r w:rsidRPr="00972583">
              <w:rPr>
                <w:rFonts w:eastAsia="Arial" w:cs="Arial"/>
                <w:color w:val="000000" w:themeColor="text1"/>
                <w:sz w:val="20"/>
                <w:szCs w:val="20"/>
              </w:rPr>
              <w:t>a</w:t>
            </w:r>
            <w:r w:rsidRPr="00972583">
              <w:rPr>
                <w:rFonts w:eastAsia="Arial" w:cs="Arial"/>
                <w:color w:val="000000" w:themeColor="text1"/>
                <w:spacing w:val="-3"/>
                <w:sz w:val="20"/>
                <w:szCs w:val="20"/>
              </w:rPr>
              <w:t xml:space="preserve"> </w:t>
            </w:r>
            <w:r w:rsidRPr="00972583">
              <w:rPr>
                <w:rFonts w:eastAsia="Arial" w:cs="Arial"/>
                <w:color w:val="000000" w:themeColor="text1"/>
                <w:spacing w:val="-1"/>
                <w:sz w:val="20"/>
                <w:szCs w:val="20"/>
              </w:rPr>
              <w:t xml:space="preserve">L.R. n. </w:t>
            </w:r>
            <w:r w:rsidRPr="00972583">
              <w:rPr>
                <w:rFonts w:eastAsia="Arial" w:cs="Arial"/>
                <w:color w:val="000000" w:themeColor="text1"/>
                <w:sz w:val="20"/>
                <w:szCs w:val="20"/>
              </w:rPr>
              <w:t>1</w:t>
            </w:r>
            <w:r w:rsidRPr="00972583">
              <w:rPr>
                <w:rFonts w:eastAsia="Arial" w:cs="Arial"/>
                <w:color w:val="000000" w:themeColor="text1"/>
                <w:spacing w:val="-1"/>
                <w:sz w:val="20"/>
                <w:szCs w:val="20"/>
              </w:rPr>
              <w:t>3</w:t>
            </w:r>
            <w:r w:rsidRPr="00972583">
              <w:rPr>
                <w:rFonts w:eastAsia="Arial" w:cs="Arial"/>
                <w:color w:val="000000" w:themeColor="text1"/>
                <w:sz w:val="20"/>
                <w:szCs w:val="20"/>
              </w:rPr>
              <w:t>/</w:t>
            </w:r>
            <w:r w:rsidRPr="00972583">
              <w:rPr>
                <w:rFonts w:eastAsia="Arial" w:cs="Arial"/>
                <w:color w:val="000000" w:themeColor="text1"/>
                <w:spacing w:val="2"/>
                <w:sz w:val="20"/>
                <w:szCs w:val="20"/>
              </w:rPr>
              <w:t>0</w:t>
            </w:r>
            <w:r w:rsidRPr="00972583">
              <w:rPr>
                <w:rFonts w:eastAsia="Arial" w:cs="Arial"/>
                <w:color w:val="000000" w:themeColor="text1"/>
                <w:sz w:val="20"/>
                <w:szCs w:val="20"/>
              </w:rPr>
              <w:t>1</w:t>
            </w:r>
          </w:p>
        </w:tc>
        <w:tc>
          <w:tcPr>
            <w:tcW w:w="833" w:type="pct"/>
            <w:vMerge/>
            <w:shd w:val="clear" w:color="auto" w:fill="FFFFFF"/>
            <w:vAlign w:val="center"/>
          </w:tcPr>
          <w:p w14:paraId="11576AB7" w14:textId="2B051932"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FFFFFF"/>
            <w:vAlign w:val="center"/>
          </w:tcPr>
          <w:p w14:paraId="2C56CDC1" w14:textId="6DC41CD3"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per interventi di nuova costruzione ai sensi dell’art 7 commi 2 e 3 della L.R. n. 13/01</w:t>
            </w:r>
          </w:p>
        </w:tc>
      </w:tr>
      <w:tr w:rsidR="00F84ED4" w:rsidRPr="00972583" w14:paraId="6ECB76C9" w14:textId="77777777" w:rsidTr="00AE0563">
        <w:trPr>
          <w:trHeight w:val="1128"/>
          <w:jc w:val="center"/>
        </w:trPr>
        <w:tc>
          <w:tcPr>
            <w:tcW w:w="553" w:type="pct"/>
            <w:vAlign w:val="center"/>
          </w:tcPr>
          <w:p w14:paraId="50D62167" w14:textId="760AA6C6"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FFFFFF"/>
            <w:vAlign w:val="center"/>
          </w:tcPr>
          <w:p w14:paraId="41CC5B63" w14:textId="39F47D4A"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z w:val="20"/>
                <w:szCs w:val="20"/>
              </w:rPr>
              <w:t>dichiarazione del progettista sui requisiti acustici passivi degli edifici ed impianti di cui al D.P.C.M. 5.12.1997 regolamenti comunali ai sensi dell’articolo 7, comma 1, della L.R. n. 13/01</w:t>
            </w:r>
          </w:p>
        </w:tc>
        <w:tc>
          <w:tcPr>
            <w:tcW w:w="833" w:type="pct"/>
            <w:vMerge/>
            <w:shd w:val="clear" w:color="auto" w:fill="FFFFFF"/>
            <w:vAlign w:val="center"/>
          </w:tcPr>
          <w:p w14:paraId="57DABF2D" w14:textId="3A69A231"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FFFFFF"/>
            <w:vAlign w:val="center"/>
          </w:tcPr>
          <w:p w14:paraId="58848411" w14:textId="1792AF35"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per interventi sul patrimonio edilizio esistente ai sensi dell’art. 7 comma 1 della L.R. n. 13/01</w:t>
            </w:r>
          </w:p>
        </w:tc>
      </w:tr>
      <w:tr w:rsidR="00F84ED4" w:rsidRPr="00972583" w14:paraId="012543E2" w14:textId="77777777" w:rsidTr="00AE0563">
        <w:trPr>
          <w:trHeight w:val="893"/>
          <w:jc w:val="center"/>
        </w:trPr>
        <w:tc>
          <w:tcPr>
            <w:tcW w:w="553" w:type="pct"/>
            <w:vAlign w:val="center"/>
          </w:tcPr>
          <w:p w14:paraId="2A5E55F1" w14:textId="7777777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0013B926" w14:textId="77777777"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 xml:space="preserve">autocertificazione del titolare resa all’ARPA ai sensi del comma 2 dell’art. 41-bis del D.L. n. 69 del 2013 (convertito in L. 9 agosto </w:t>
            </w:r>
            <w:r w:rsidRPr="00972583">
              <w:rPr>
                <w:rFonts w:eastAsia="Arial" w:cs="Arial"/>
                <w:color w:val="000000" w:themeColor="text1"/>
                <w:spacing w:val="-1"/>
                <w:sz w:val="20"/>
                <w:szCs w:val="20"/>
              </w:rPr>
              <w:lastRenderedPageBreak/>
              <w:t>2013, n. 98 “Disposizioni urgenti per il rilancio dell'economia”)</w:t>
            </w:r>
          </w:p>
        </w:tc>
        <w:tc>
          <w:tcPr>
            <w:tcW w:w="833" w:type="pct"/>
            <w:vAlign w:val="center"/>
          </w:tcPr>
          <w:p w14:paraId="0FB29BEF" w14:textId="7777777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lastRenderedPageBreak/>
              <w:t>8)</w:t>
            </w:r>
          </w:p>
        </w:tc>
        <w:tc>
          <w:tcPr>
            <w:tcW w:w="1738" w:type="pct"/>
            <w:vAlign w:val="center"/>
          </w:tcPr>
          <w:p w14:paraId="02BBFEA9" w14:textId="77777777" w:rsidR="00F84ED4" w:rsidRPr="00972583" w:rsidRDefault="00F84ED4" w:rsidP="00B92F6F">
            <w:pPr>
              <w:spacing w:before="120" w:after="120" w:line="240" w:lineRule="auto"/>
              <w:rPr>
                <w:rFonts w:cs="Arial"/>
                <w:color w:val="000000" w:themeColor="text1"/>
                <w:sz w:val="20"/>
                <w:szCs w:val="20"/>
              </w:rPr>
            </w:pPr>
            <w:r w:rsidRPr="00972583">
              <w:rPr>
                <w:rFonts w:eastAsia="Times New Roman" w:cs="Times New Roman"/>
                <w:color w:val="000000" w:themeColor="text1"/>
                <w:sz w:val="20"/>
                <w:szCs w:val="20"/>
              </w:rPr>
              <w:t xml:space="preserve">per opere che </w:t>
            </w:r>
            <w:r w:rsidRPr="00972583">
              <w:rPr>
                <w:rFonts w:cs="Arial"/>
                <w:bCs/>
                <w:color w:val="000000" w:themeColor="text1"/>
                <w:sz w:val="20"/>
                <w:szCs w:val="20"/>
              </w:rPr>
              <w:t>comportano la produzione di materiali da scavo</w:t>
            </w:r>
          </w:p>
        </w:tc>
      </w:tr>
      <w:tr w:rsidR="00F84ED4" w:rsidRPr="00972583" w14:paraId="130F959F" w14:textId="77777777" w:rsidTr="00AE0563">
        <w:trPr>
          <w:trHeight w:val="687"/>
          <w:jc w:val="center"/>
        </w:trPr>
        <w:tc>
          <w:tcPr>
            <w:tcW w:w="553" w:type="pct"/>
            <w:vAlign w:val="center"/>
          </w:tcPr>
          <w:p w14:paraId="41C8BC3A" w14:textId="043F1099"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lastRenderedPageBreak/>
              <w:sym w:font="Wingdings" w:char="F0A8"/>
            </w:r>
          </w:p>
        </w:tc>
        <w:tc>
          <w:tcPr>
            <w:tcW w:w="1876" w:type="pct"/>
            <w:vAlign w:val="center"/>
          </w:tcPr>
          <w:p w14:paraId="4CE9CB12" w14:textId="44AAFB82"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Documentazione necessaria al rilascio del parere progetto da parte dei Vigili del Fuoco</w:t>
            </w:r>
          </w:p>
        </w:tc>
        <w:tc>
          <w:tcPr>
            <w:tcW w:w="833" w:type="pct"/>
            <w:vMerge w:val="restart"/>
            <w:vAlign w:val="center"/>
          </w:tcPr>
          <w:p w14:paraId="40204EC0" w14:textId="6C0641F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9)</w:t>
            </w:r>
          </w:p>
        </w:tc>
        <w:tc>
          <w:tcPr>
            <w:tcW w:w="1738" w:type="pct"/>
            <w:vAlign w:val="center"/>
          </w:tcPr>
          <w:p w14:paraId="0B95F61E" w14:textId="38569360"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 l’intervento è soggetto a valutazione di conformità ai sensi dell’art. 3 e dell’art. 8 del d.P.R. n. 151/2011</w:t>
            </w:r>
          </w:p>
        </w:tc>
      </w:tr>
      <w:tr w:rsidR="00F84ED4" w:rsidRPr="00972583" w14:paraId="12328BF6" w14:textId="77777777" w:rsidTr="00AE0563">
        <w:trPr>
          <w:trHeight w:val="971"/>
          <w:jc w:val="center"/>
        </w:trPr>
        <w:tc>
          <w:tcPr>
            <w:tcW w:w="553" w:type="pct"/>
            <w:vAlign w:val="center"/>
          </w:tcPr>
          <w:p w14:paraId="04686329" w14:textId="026C66CC"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33B0DF8E" w14:textId="54E8B1E4"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deroga all’integrale osservanza delle regole tecniche di prevenzione incendi</w:t>
            </w:r>
          </w:p>
        </w:tc>
        <w:tc>
          <w:tcPr>
            <w:tcW w:w="833" w:type="pct"/>
            <w:vMerge/>
            <w:vAlign w:val="center"/>
          </w:tcPr>
          <w:p w14:paraId="237D2540" w14:textId="77777777" w:rsidR="00F84ED4" w:rsidRPr="00972583" w:rsidRDefault="00F84ED4" w:rsidP="00B92F6F">
            <w:pPr>
              <w:spacing w:before="120" w:after="120" w:line="240" w:lineRule="auto"/>
              <w:rPr>
                <w:rFonts w:cs="Arial"/>
                <w:color w:val="000000" w:themeColor="text1"/>
                <w:sz w:val="20"/>
                <w:szCs w:val="20"/>
              </w:rPr>
            </w:pPr>
          </w:p>
        </w:tc>
        <w:tc>
          <w:tcPr>
            <w:tcW w:w="1738" w:type="pct"/>
            <w:vAlign w:val="center"/>
          </w:tcPr>
          <w:p w14:paraId="22542C41" w14:textId="7A863B0A" w:rsidR="00F84ED4" w:rsidRPr="00972583" w:rsidRDefault="00C337E0" w:rsidP="00C337E0">
            <w:pPr>
              <w:spacing w:before="120" w:after="120" w:line="240" w:lineRule="auto"/>
              <w:rPr>
                <w:rFonts w:cs="Arial"/>
                <w:color w:val="000000" w:themeColor="text1"/>
                <w:sz w:val="20"/>
                <w:szCs w:val="20"/>
              </w:rPr>
            </w:pPr>
            <w:r>
              <w:rPr>
                <w:rFonts w:cs="Arial"/>
                <w:color w:val="000000" w:themeColor="text1"/>
                <w:sz w:val="20"/>
                <w:szCs w:val="20"/>
              </w:rPr>
              <w:t>q</w:t>
            </w:r>
            <w:r w:rsidR="00F84ED4" w:rsidRPr="00972583">
              <w:rPr>
                <w:rFonts w:cs="Arial"/>
                <w:color w:val="000000" w:themeColor="text1"/>
                <w:sz w:val="20"/>
                <w:szCs w:val="20"/>
              </w:rPr>
              <w:t>ualora le attività soggette ai controlli di prevenzione incendi, presentino caratteristiche tali da non consentire l'integrale osservanza delle regole tecniche, di cui all’art. 7 del d.P.R. n. 151/2011.</w:t>
            </w:r>
          </w:p>
        </w:tc>
      </w:tr>
      <w:tr w:rsidR="00F84ED4" w:rsidRPr="00972583" w14:paraId="23528ADD" w14:textId="77777777" w:rsidTr="00AE0563">
        <w:trPr>
          <w:trHeight w:val="786"/>
          <w:jc w:val="center"/>
        </w:trPr>
        <w:tc>
          <w:tcPr>
            <w:tcW w:w="553" w:type="pct"/>
            <w:vAlign w:val="center"/>
          </w:tcPr>
          <w:p w14:paraId="7AB9F22E" w14:textId="13B04FD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4A8CD847" w14:textId="69867B05"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Documentazione per la richiesta di deroga alla conformità ai requisiti igienico sanitari</w:t>
            </w:r>
          </w:p>
        </w:tc>
        <w:tc>
          <w:tcPr>
            <w:tcW w:w="833" w:type="pct"/>
            <w:vAlign w:val="center"/>
          </w:tcPr>
          <w:p w14:paraId="18520884" w14:textId="5D181C5B"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11)</w:t>
            </w:r>
          </w:p>
        </w:tc>
        <w:tc>
          <w:tcPr>
            <w:tcW w:w="1738" w:type="pct"/>
            <w:vAlign w:val="center"/>
          </w:tcPr>
          <w:p w14:paraId="6BB53F84" w14:textId="1421E72F"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 l’intervento non rispetta le prescrizioni di cui al d.m. 5 luglio 1975 e/o del d.lgs. n. 81/2008 e/o del Regolamento Edilizio</w:t>
            </w:r>
          </w:p>
        </w:tc>
      </w:tr>
      <w:tr w:rsidR="00F84ED4" w:rsidRPr="00972583" w14:paraId="497C5F34" w14:textId="77777777" w:rsidTr="00AE0563">
        <w:trPr>
          <w:trHeight w:val="539"/>
          <w:jc w:val="center"/>
        </w:trPr>
        <w:tc>
          <w:tcPr>
            <w:tcW w:w="553" w:type="pct"/>
            <w:vAlign w:val="center"/>
          </w:tcPr>
          <w:p w14:paraId="7E901B72" w14:textId="6DF3B9A1"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7979CFC8" w14:textId="65F035D5" w:rsidR="00F84ED4" w:rsidRPr="00972583" w:rsidRDefault="00F84ED4" w:rsidP="00B92F6F">
            <w:pPr>
              <w:spacing w:before="120" w:after="120" w:line="240" w:lineRule="auto"/>
              <w:rPr>
                <w:color w:val="000000" w:themeColor="text1"/>
                <w:sz w:val="20"/>
                <w:szCs w:val="20"/>
              </w:rPr>
            </w:pPr>
            <w:r w:rsidRPr="00972583">
              <w:rPr>
                <w:color w:val="000000" w:themeColor="text1"/>
                <w:sz w:val="20"/>
                <w:szCs w:val="20"/>
              </w:rPr>
              <w:t>Documentazione prevista dalla DgR di cui all’art. 5 comma 1, ter. della Lr 33/2015</w:t>
            </w:r>
          </w:p>
        </w:tc>
        <w:tc>
          <w:tcPr>
            <w:tcW w:w="833" w:type="pct"/>
            <w:vMerge w:val="restart"/>
            <w:vAlign w:val="center"/>
          </w:tcPr>
          <w:p w14:paraId="51253719" w14:textId="1A5FC440"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12)</w:t>
            </w:r>
          </w:p>
        </w:tc>
        <w:tc>
          <w:tcPr>
            <w:tcW w:w="1738" w:type="pct"/>
            <w:vAlign w:val="center"/>
          </w:tcPr>
          <w:p w14:paraId="1FCE5415" w14:textId="107CE1DD" w:rsidR="00F84ED4" w:rsidRPr="00972583" w:rsidRDefault="00F84ED4" w:rsidP="00B92F6F">
            <w:pPr>
              <w:spacing w:before="120" w:after="120" w:line="240" w:lineRule="auto"/>
              <w:rPr>
                <w:rFonts w:eastAsia="Arial" w:cs="Arial"/>
                <w:color w:val="000000" w:themeColor="text1"/>
                <w:spacing w:val="-1"/>
                <w:sz w:val="20"/>
                <w:szCs w:val="20"/>
              </w:rPr>
            </w:pPr>
            <w:r w:rsidRPr="00972583">
              <w:rPr>
                <w:color w:val="000000" w:themeColor="text1"/>
                <w:sz w:val="20"/>
                <w:szCs w:val="20"/>
              </w:rPr>
              <w:t>Rif. art. 5 comma 1, ter. della Lr 33/2015</w:t>
            </w:r>
          </w:p>
        </w:tc>
      </w:tr>
      <w:tr w:rsidR="00F84ED4" w:rsidRPr="00972583" w14:paraId="3D28DCF8" w14:textId="77777777" w:rsidTr="00AE0563">
        <w:trPr>
          <w:trHeight w:val="612"/>
          <w:jc w:val="center"/>
        </w:trPr>
        <w:tc>
          <w:tcPr>
            <w:tcW w:w="553" w:type="pct"/>
            <w:vAlign w:val="center"/>
          </w:tcPr>
          <w:p w14:paraId="3374DDE8" w14:textId="0C8DFEF6"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2571DB22" w14:textId="07C7D140" w:rsidR="00F84ED4" w:rsidRPr="00972583" w:rsidRDefault="00F84ED4" w:rsidP="00B92F6F">
            <w:pPr>
              <w:spacing w:before="120" w:after="120" w:line="240" w:lineRule="auto"/>
              <w:rPr>
                <w:color w:val="000000" w:themeColor="text1"/>
                <w:sz w:val="20"/>
                <w:szCs w:val="20"/>
              </w:rPr>
            </w:pPr>
            <w:r w:rsidRPr="00972583">
              <w:rPr>
                <w:rFonts w:cs="Arial"/>
                <w:color w:val="000000" w:themeColor="text1"/>
                <w:sz w:val="20"/>
                <w:szCs w:val="20"/>
              </w:rPr>
              <w:t>Denuncia dei lavori in zona sismica</w:t>
            </w:r>
          </w:p>
        </w:tc>
        <w:tc>
          <w:tcPr>
            <w:tcW w:w="833" w:type="pct"/>
            <w:vMerge/>
            <w:vAlign w:val="center"/>
          </w:tcPr>
          <w:p w14:paraId="1BF076A1" w14:textId="77777777" w:rsidR="00F84ED4" w:rsidRPr="00972583" w:rsidRDefault="00F84ED4" w:rsidP="00B92F6F">
            <w:pPr>
              <w:spacing w:before="120" w:after="120" w:line="240" w:lineRule="auto"/>
              <w:rPr>
                <w:rFonts w:cs="Arial"/>
                <w:color w:val="000000" w:themeColor="text1"/>
                <w:sz w:val="20"/>
                <w:szCs w:val="20"/>
              </w:rPr>
            </w:pPr>
          </w:p>
        </w:tc>
        <w:tc>
          <w:tcPr>
            <w:tcW w:w="1738" w:type="pct"/>
            <w:vAlign w:val="center"/>
          </w:tcPr>
          <w:p w14:paraId="70D1D6C3" w14:textId="0594EFF0"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cs="Arial"/>
                <w:color w:val="000000" w:themeColor="text1"/>
                <w:sz w:val="20"/>
                <w:szCs w:val="20"/>
              </w:rPr>
              <w:t>Se l’intervento prevede opere da denunciare ai sensi dell’art. 93 del d.P.R. n. 380/2001</w:t>
            </w:r>
          </w:p>
        </w:tc>
      </w:tr>
      <w:tr w:rsidR="00F84ED4" w:rsidRPr="00972583" w14:paraId="2AB8DC2C" w14:textId="77777777" w:rsidTr="00AE0563">
        <w:trPr>
          <w:trHeight w:val="554"/>
          <w:jc w:val="center"/>
        </w:trPr>
        <w:tc>
          <w:tcPr>
            <w:tcW w:w="553" w:type="pct"/>
            <w:vAlign w:val="center"/>
          </w:tcPr>
          <w:p w14:paraId="10D5C886" w14:textId="3E7AD4E5"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747A8848" w14:textId="436F8ABC" w:rsidR="00F84ED4" w:rsidRPr="00972583" w:rsidRDefault="00F84ED4" w:rsidP="00B92F6F">
            <w:pPr>
              <w:spacing w:before="120" w:after="120" w:line="240" w:lineRule="auto"/>
              <w:rPr>
                <w:color w:val="000000" w:themeColor="text1"/>
                <w:sz w:val="20"/>
                <w:szCs w:val="20"/>
              </w:rPr>
            </w:pPr>
            <w:r w:rsidRPr="00972583">
              <w:rPr>
                <w:color w:val="000000" w:themeColor="text1"/>
                <w:sz w:val="20"/>
                <w:szCs w:val="20"/>
              </w:rPr>
              <w:t>Documentazione necessaria per il rilascio dell’autorizzazione sismica</w:t>
            </w:r>
          </w:p>
        </w:tc>
        <w:tc>
          <w:tcPr>
            <w:tcW w:w="833" w:type="pct"/>
            <w:vMerge/>
            <w:vAlign w:val="center"/>
          </w:tcPr>
          <w:p w14:paraId="1BCB1690" w14:textId="77777777" w:rsidR="00F84ED4" w:rsidRPr="00972583" w:rsidRDefault="00F84ED4" w:rsidP="00B92F6F">
            <w:pPr>
              <w:spacing w:before="120" w:after="120" w:line="240" w:lineRule="auto"/>
              <w:rPr>
                <w:rFonts w:cs="Arial"/>
                <w:color w:val="000000" w:themeColor="text1"/>
                <w:sz w:val="20"/>
                <w:szCs w:val="20"/>
              </w:rPr>
            </w:pPr>
          </w:p>
        </w:tc>
        <w:tc>
          <w:tcPr>
            <w:tcW w:w="1738" w:type="pct"/>
            <w:vAlign w:val="center"/>
          </w:tcPr>
          <w:p w14:paraId="3B258DAC" w14:textId="306A561C"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Ai sensi dell’art. 94 del DPR 380/01 e articoli 6 e 8 della Lr 33/2015</w:t>
            </w:r>
          </w:p>
        </w:tc>
      </w:tr>
      <w:tr w:rsidR="00F84ED4" w:rsidRPr="00972583" w14:paraId="1D87D69F" w14:textId="77777777" w:rsidTr="00AE0563">
        <w:trPr>
          <w:trHeight w:val="413"/>
          <w:jc w:val="center"/>
        </w:trPr>
        <w:tc>
          <w:tcPr>
            <w:tcW w:w="553" w:type="pct"/>
            <w:vAlign w:val="center"/>
          </w:tcPr>
          <w:p w14:paraId="07A5C0AC" w14:textId="09463182"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7CDD2953" w14:textId="558060D4"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 xml:space="preserve">Istanza per la certificazione per </w:t>
            </w:r>
            <w:r w:rsidRPr="00972583">
              <w:rPr>
                <w:bCs/>
                <w:color w:val="000000" w:themeColor="text1"/>
                <w:sz w:val="20"/>
                <w:szCs w:val="20"/>
              </w:rPr>
              <w:t>opere di sopraelevazione</w:t>
            </w:r>
          </w:p>
        </w:tc>
        <w:tc>
          <w:tcPr>
            <w:tcW w:w="833" w:type="pct"/>
            <w:vMerge/>
            <w:vAlign w:val="center"/>
          </w:tcPr>
          <w:p w14:paraId="4B8740C0" w14:textId="5F11BB3D" w:rsidR="00F84ED4" w:rsidRPr="00972583" w:rsidRDefault="00F84ED4" w:rsidP="00B92F6F">
            <w:pPr>
              <w:spacing w:before="120" w:after="120" w:line="240" w:lineRule="auto"/>
              <w:rPr>
                <w:rFonts w:cs="Arial"/>
                <w:color w:val="000000" w:themeColor="text1"/>
                <w:sz w:val="20"/>
                <w:szCs w:val="20"/>
              </w:rPr>
            </w:pPr>
          </w:p>
        </w:tc>
        <w:tc>
          <w:tcPr>
            <w:tcW w:w="1738" w:type="pct"/>
            <w:vAlign w:val="center"/>
          </w:tcPr>
          <w:p w14:paraId="0D5C0065" w14:textId="65335168"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ai sensi dell’art. 90 del D.P.R. n. 380/2001 in zona sismica 3 o 4</w:t>
            </w:r>
          </w:p>
        </w:tc>
      </w:tr>
      <w:tr w:rsidR="00F84ED4" w:rsidRPr="00972583" w14:paraId="3B751537" w14:textId="77777777" w:rsidTr="00AE0563">
        <w:trPr>
          <w:trHeight w:val="1254"/>
          <w:jc w:val="center"/>
        </w:trPr>
        <w:tc>
          <w:tcPr>
            <w:tcW w:w="553" w:type="pct"/>
            <w:vAlign w:val="center"/>
          </w:tcPr>
          <w:p w14:paraId="3E8E7A7F" w14:textId="6AB18559"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7AFE25E3" w14:textId="39D167CA"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 xml:space="preserve">denuncia per la realizzazione di opere strutturali in conglomerato cementizio armato normale precompresso </w:t>
            </w:r>
          </w:p>
        </w:tc>
        <w:tc>
          <w:tcPr>
            <w:tcW w:w="833" w:type="pct"/>
            <w:vMerge/>
            <w:vAlign w:val="center"/>
          </w:tcPr>
          <w:p w14:paraId="030067CF" w14:textId="77777777" w:rsidR="00F84ED4" w:rsidRPr="00972583" w:rsidRDefault="00F84ED4" w:rsidP="00B92F6F">
            <w:pPr>
              <w:spacing w:before="120" w:after="120" w:line="240" w:lineRule="auto"/>
              <w:rPr>
                <w:rFonts w:cs="Arial"/>
                <w:color w:val="000000" w:themeColor="text1"/>
                <w:sz w:val="20"/>
                <w:szCs w:val="20"/>
              </w:rPr>
            </w:pPr>
          </w:p>
        </w:tc>
        <w:tc>
          <w:tcPr>
            <w:tcW w:w="1738" w:type="pct"/>
            <w:vAlign w:val="center"/>
          </w:tcPr>
          <w:p w14:paraId="78C8691A" w14:textId="66BEC4B1"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se l’intervento prevede la realizzazione di opere in conglomerato cementizio armato, normale e precompresso ed a struttura metallica da denunciare ai sensi dell’art. 65 del D.P.R. n. 380/2001</w:t>
            </w:r>
          </w:p>
        </w:tc>
      </w:tr>
      <w:tr w:rsidR="00F84ED4" w:rsidRPr="00972583" w14:paraId="1ABDAF1B" w14:textId="77777777" w:rsidTr="00AE0563">
        <w:trPr>
          <w:trHeight w:val="489"/>
          <w:jc w:val="center"/>
        </w:trPr>
        <w:tc>
          <w:tcPr>
            <w:tcW w:w="553" w:type="pct"/>
            <w:vAlign w:val="center"/>
          </w:tcPr>
          <w:p w14:paraId="09A50E95" w14:textId="37559D92"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1C2D2720" w14:textId="521F078A"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 xml:space="preserve">relazione geologica </w:t>
            </w:r>
          </w:p>
        </w:tc>
        <w:tc>
          <w:tcPr>
            <w:tcW w:w="833" w:type="pct"/>
            <w:vMerge/>
            <w:vAlign w:val="center"/>
          </w:tcPr>
          <w:p w14:paraId="0B42A48F" w14:textId="77777777" w:rsidR="00F84ED4" w:rsidRPr="00972583" w:rsidRDefault="00F84ED4" w:rsidP="00B92F6F">
            <w:pPr>
              <w:spacing w:before="120" w:after="120" w:line="240" w:lineRule="auto"/>
              <w:rPr>
                <w:rFonts w:cs="Arial"/>
                <w:color w:val="000000" w:themeColor="text1"/>
                <w:sz w:val="20"/>
                <w:szCs w:val="20"/>
              </w:rPr>
            </w:pPr>
          </w:p>
        </w:tc>
        <w:tc>
          <w:tcPr>
            <w:tcW w:w="1738" w:type="pct"/>
            <w:vAlign w:val="center"/>
          </w:tcPr>
          <w:p w14:paraId="6FCCB160" w14:textId="3F8CA36D"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ai sensi del D.M. 14.01.08 Punto 6.2.1</w:t>
            </w:r>
          </w:p>
        </w:tc>
      </w:tr>
      <w:tr w:rsidR="00F84ED4" w:rsidRPr="00972583" w14:paraId="505D3376" w14:textId="77777777" w:rsidTr="00AE0563">
        <w:trPr>
          <w:trHeight w:val="387"/>
          <w:jc w:val="center"/>
        </w:trPr>
        <w:tc>
          <w:tcPr>
            <w:tcW w:w="553" w:type="pct"/>
            <w:vAlign w:val="center"/>
          </w:tcPr>
          <w:p w14:paraId="65E80442" w14:textId="0A17C761"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vAlign w:val="center"/>
          </w:tcPr>
          <w:p w14:paraId="10F850EA" w14:textId="0B710903"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 xml:space="preserve">relazione geotecnica </w:t>
            </w:r>
          </w:p>
        </w:tc>
        <w:tc>
          <w:tcPr>
            <w:tcW w:w="833" w:type="pct"/>
            <w:vMerge/>
            <w:vAlign w:val="center"/>
          </w:tcPr>
          <w:p w14:paraId="2144DAEE" w14:textId="77777777" w:rsidR="00F84ED4" w:rsidRPr="00972583" w:rsidRDefault="00F84ED4" w:rsidP="00B92F6F">
            <w:pPr>
              <w:spacing w:before="120" w:after="120" w:line="240" w:lineRule="auto"/>
              <w:rPr>
                <w:rFonts w:cs="Arial"/>
                <w:color w:val="000000" w:themeColor="text1"/>
                <w:sz w:val="20"/>
                <w:szCs w:val="20"/>
              </w:rPr>
            </w:pPr>
          </w:p>
        </w:tc>
        <w:tc>
          <w:tcPr>
            <w:tcW w:w="1738" w:type="pct"/>
            <w:vAlign w:val="center"/>
          </w:tcPr>
          <w:p w14:paraId="45EA80D5" w14:textId="1166605F"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ai sensi del D.M. 14.01.08 Punto 6.2.2</w:t>
            </w:r>
          </w:p>
        </w:tc>
      </w:tr>
      <w:tr w:rsidR="00F84ED4" w:rsidRPr="00972583" w14:paraId="586C817C" w14:textId="77777777" w:rsidTr="00AE0563">
        <w:trPr>
          <w:trHeight w:val="549"/>
          <w:jc w:val="center"/>
        </w:trPr>
        <w:tc>
          <w:tcPr>
            <w:tcW w:w="553" w:type="pct"/>
            <w:vAlign w:val="center"/>
          </w:tcPr>
          <w:p w14:paraId="7059DB74" w14:textId="502B4E73"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4244EF3F" w14:textId="5A86999B" w:rsidR="00F84ED4" w:rsidRPr="00972583" w:rsidRDefault="00F84ED4" w:rsidP="00B92F6F">
            <w:pPr>
              <w:spacing w:before="120" w:after="120" w:line="240" w:lineRule="auto"/>
              <w:rPr>
                <w:bCs/>
                <w:color w:val="000000" w:themeColor="text1"/>
                <w:sz w:val="20"/>
                <w:szCs w:val="20"/>
              </w:rPr>
            </w:pPr>
            <w:r w:rsidRPr="00972583">
              <w:rPr>
                <w:rFonts w:cs="Arial"/>
                <w:color w:val="000000" w:themeColor="text1"/>
                <w:sz w:val="20"/>
                <w:szCs w:val="20"/>
              </w:rPr>
              <w:t>Risultati delle analisi ambientali sulla qualità dei terreni</w:t>
            </w:r>
          </w:p>
        </w:tc>
        <w:tc>
          <w:tcPr>
            <w:tcW w:w="833" w:type="pct"/>
            <w:vMerge w:val="restart"/>
            <w:shd w:val="clear" w:color="auto" w:fill="auto"/>
            <w:vAlign w:val="center"/>
          </w:tcPr>
          <w:p w14:paraId="699B1256" w14:textId="0B021F85"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13)</w:t>
            </w:r>
          </w:p>
        </w:tc>
        <w:tc>
          <w:tcPr>
            <w:tcW w:w="1738" w:type="pct"/>
            <w:shd w:val="clear" w:color="auto" w:fill="auto"/>
            <w:vAlign w:val="center"/>
          </w:tcPr>
          <w:p w14:paraId="1B885689" w14:textId="6DB4725C"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cs="Arial"/>
                <w:color w:val="000000" w:themeColor="text1"/>
                <w:sz w:val="20"/>
                <w:szCs w:val="20"/>
              </w:rPr>
              <w:t>Se l’intervento richiede indagini ambientali preventive sulla qualità dei terreni</w:t>
            </w:r>
          </w:p>
        </w:tc>
      </w:tr>
      <w:tr w:rsidR="00F84ED4" w:rsidRPr="00972583" w14:paraId="51F3940E" w14:textId="77777777" w:rsidTr="00AE0563">
        <w:trPr>
          <w:trHeight w:val="642"/>
          <w:jc w:val="center"/>
        </w:trPr>
        <w:tc>
          <w:tcPr>
            <w:tcW w:w="553" w:type="pct"/>
            <w:vAlign w:val="center"/>
          </w:tcPr>
          <w:p w14:paraId="4AFA3D57" w14:textId="286D7223"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7D101A27" w14:textId="308DABFB" w:rsidR="00F84ED4" w:rsidRPr="00972583" w:rsidRDefault="00F84ED4" w:rsidP="00B92F6F">
            <w:pPr>
              <w:spacing w:before="120" w:after="120" w:line="240" w:lineRule="auto"/>
              <w:rPr>
                <w:rFonts w:cs="Arial"/>
                <w:color w:val="000000" w:themeColor="text1"/>
                <w:sz w:val="20"/>
                <w:szCs w:val="20"/>
              </w:rPr>
            </w:pPr>
            <w:r w:rsidRPr="00972583">
              <w:rPr>
                <w:bCs/>
                <w:color w:val="000000" w:themeColor="text1"/>
                <w:sz w:val="20"/>
                <w:szCs w:val="20"/>
              </w:rPr>
              <w:t>certificazione conclusiva di avvenuta bonifica</w:t>
            </w:r>
          </w:p>
        </w:tc>
        <w:tc>
          <w:tcPr>
            <w:tcW w:w="833" w:type="pct"/>
            <w:vMerge/>
            <w:shd w:val="clear" w:color="auto" w:fill="auto"/>
            <w:vAlign w:val="center"/>
          </w:tcPr>
          <w:p w14:paraId="6DC84B6B" w14:textId="0F76045E"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auto"/>
            <w:vAlign w:val="center"/>
          </w:tcPr>
          <w:p w14:paraId="46BCBEE1" w14:textId="3231B05B"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 xml:space="preserve">se l’area dell’intervento è stata oggetto di bonifica </w:t>
            </w:r>
            <w:r w:rsidRPr="00972583">
              <w:rPr>
                <w:bCs/>
                <w:color w:val="000000" w:themeColor="text1"/>
                <w:sz w:val="20"/>
                <w:szCs w:val="20"/>
              </w:rPr>
              <w:t>(rif. art. 248, c. 2 del D.lgs. n. 152/2006)</w:t>
            </w:r>
            <w:r w:rsidRPr="00972583">
              <w:rPr>
                <w:rFonts w:eastAsia="Arial" w:cs="Arial"/>
                <w:color w:val="000000" w:themeColor="text1"/>
                <w:spacing w:val="-1"/>
                <w:sz w:val="20"/>
                <w:szCs w:val="20"/>
              </w:rPr>
              <w:t xml:space="preserve"> </w:t>
            </w:r>
          </w:p>
        </w:tc>
      </w:tr>
      <w:tr w:rsidR="00F84ED4" w:rsidRPr="00972583" w14:paraId="6AA5D153" w14:textId="77777777" w:rsidTr="00AE0563">
        <w:trPr>
          <w:trHeight w:val="932"/>
          <w:jc w:val="center"/>
        </w:trPr>
        <w:tc>
          <w:tcPr>
            <w:tcW w:w="553" w:type="pct"/>
            <w:vAlign w:val="center"/>
          </w:tcPr>
          <w:p w14:paraId="33CA9623" w14:textId="195F92A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7DEE8026" w14:textId="097F2C23"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copia dell’atto registrato e trascritto di vincolo delle autorimesse da costruire a pertinenza di unità immobiliari</w:t>
            </w:r>
          </w:p>
        </w:tc>
        <w:tc>
          <w:tcPr>
            <w:tcW w:w="833" w:type="pct"/>
            <w:shd w:val="clear" w:color="auto" w:fill="auto"/>
            <w:vAlign w:val="center"/>
          </w:tcPr>
          <w:p w14:paraId="41B734EE" w14:textId="4692C2B5"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14)</w:t>
            </w:r>
          </w:p>
        </w:tc>
        <w:tc>
          <w:tcPr>
            <w:tcW w:w="1738" w:type="pct"/>
            <w:shd w:val="clear" w:color="auto" w:fill="auto"/>
            <w:vAlign w:val="center"/>
          </w:tcPr>
          <w:p w14:paraId="54D42BEC" w14:textId="07446729"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 xml:space="preserve">per interventi che rientrano nei casi previsti dall’art. 9 della L. 24/3/1989 n. 122 e art. 66, 67, 68, 69 della L.R. n. </w:t>
            </w:r>
            <w:r w:rsidRPr="00972583">
              <w:rPr>
                <w:rFonts w:eastAsia="Arial" w:cs="Arial"/>
                <w:color w:val="000000" w:themeColor="text1"/>
                <w:spacing w:val="-1"/>
                <w:sz w:val="20"/>
                <w:szCs w:val="20"/>
              </w:rPr>
              <w:lastRenderedPageBreak/>
              <w:t>12/2005 per parcheggi pertinenziali</w:t>
            </w:r>
          </w:p>
        </w:tc>
      </w:tr>
      <w:tr w:rsidR="00F84ED4" w:rsidRPr="00972583" w14:paraId="3C69578D" w14:textId="77777777" w:rsidTr="00AE0563">
        <w:trPr>
          <w:trHeight w:val="880"/>
          <w:jc w:val="center"/>
        </w:trPr>
        <w:tc>
          <w:tcPr>
            <w:tcW w:w="553" w:type="pct"/>
            <w:vAlign w:val="center"/>
          </w:tcPr>
          <w:p w14:paraId="66A4E96C" w14:textId="2DC1F86A"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lastRenderedPageBreak/>
              <w:sym w:font="Wingdings" w:char="F0A8"/>
            </w:r>
          </w:p>
        </w:tc>
        <w:tc>
          <w:tcPr>
            <w:tcW w:w="1876" w:type="pct"/>
            <w:shd w:val="clear" w:color="auto" w:fill="auto"/>
            <w:vAlign w:val="center"/>
          </w:tcPr>
          <w:p w14:paraId="5F9BB7BD" w14:textId="0860CD69"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z w:val="20"/>
                <w:szCs w:val="20"/>
              </w:rPr>
              <w:t>re</w:t>
            </w:r>
            <w:r w:rsidRPr="00972583">
              <w:rPr>
                <w:rFonts w:eastAsia="Arial" w:cs="Arial"/>
                <w:color w:val="000000" w:themeColor="text1"/>
                <w:spacing w:val="1"/>
                <w:sz w:val="20"/>
                <w:szCs w:val="20"/>
              </w:rPr>
              <w:t>l</w:t>
            </w:r>
            <w:r w:rsidRPr="00972583">
              <w:rPr>
                <w:rFonts w:eastAsia="Arial" w:cs="Arial"/>
                <w:color w:val="000000" w:themeColor="text1"/>
                <w:spacing w:val="2"/>
                <w:sz w:val="20"/>
                <w:szCs w:val="20"/>
              </w:rPr>
              <w:t>a</w:t>
            </w:r>
            <w:r w:rsidRPr="00972583">
              <w:rPr>
                <w:rFonts w:eastAsia="Arial" w:cs="Arial"/>
                <w:color w:val="000000" w:themeColor="text1"/>
                <w:spacing w:val="-1"/>
                <w:sz w:val="20"/>
                <w:szCs w:val="20"/>
              </w:rPr>
              <w:t>zi</w:t>
            </w:r>
            <w:r w:rsidRPr="00972583">
              <w:rPr>
                <w:rFonts w:eastAsia="Arial" w:cs="Arial"/>
                <w:color w:val="000000" w:themeColor="text1"/>
                <w:spacing w:val="2"/>
                <w:sz w:val="20"/>
                <w:szCs w:val="20"/>
              </w:rPr>
              <w:t>o</w:t>
            </w:r>
            <w:r w:rsidRPr="00972583">
              <w:rPr>
                <w:rFonts w:eastAsia="Arial" w:cs="Arial"/>
                <w:color w:val="000000" w:themeColor="text1"/>
                <w:sz w:val="20"/>
                <w:szCs w:val="20"/>
              </w:rPr>
              <w:t>ne</w:t>
            </w:r>
            <w:r w:rsidRPr="00972583">
              <w:rPr>
                <w:rFonts w:eastAsia="Arial" w:cs="Arial"/>
                <w:color w:val="000000" w:themeColor="text1"/>
                <w:spacing w:val="-9"/>
                <w:sz w:val="20"/>
                <w:szCs w:val="20"/>
              </w:rPr>
              <w:t xml:space="preserve"> </w:t>
            </w:r>
            <w:r w:rsidRPr="00972583">
              <w:rPr>
                <w:rFonts w:eastAsia="Arial" w:cs="Arial"/>
                <w:color w:val="000000" w:themeColor="text1"/>
                <w:spacing w:val="2"/>
                <w:sz w:val="20"/>
                <w:szCs w:val="20"/>
              </w:rPr>
              <w:t>t</w:t>
            </w:r>
            <w:r w:rsidRPr="00972583">
              <w:rPr>
                <w:rFonts w:eastAsia="Arial" w:cs="Arial"/>
                <w:color w:val="000000" w:themeColor="text1"/>
                <w:sz w:val="20"/>
                <w:szCs w:val="20"/>
              </w:rPr>
              <w:t>e</w:t>
            </w:r>
            <w:r w:rsidRPr="00972583">
              <w:rPr>
                <w:rFonts w:eastAsia="Arial" w:cs="Arial"/>
                <w:color w:val="000000" w:themeColor="text1"/>
                <w:spacing w:val="1"/>
                <w:sz w:val="20"/>
                <w:szCs w:val="20"/>
              </w:rPr>
              <w:t>c</w:t>
            </w:r>
            <w:r w:rsidRPr="00972583">
              <w:rPr>
                <w:rFonts w:eastAsia="Arial" w:cs="Arial"/>
                <w:color w:val="000000" w:themeColor="text1"/>
                <w:sz w:val="20"/>
                <w:szCs w:val="20"/>
              </w:rPr>
              <w:t>n</w:t>
            </w:r>
            <w:r w:rsidRPr="00972583">
              <w:rPr>
                <w:rFonts w:eastAsia="Arial" w:cs="Arial"/>
                <w:color w:val="000000" w:themeColor="text1"/>
                <w:spacing w:val="-1"/>
                <w:sz w:val="20"/>
                <w:szCs w:val="20"/>
              </w:rPr>
              <w:t>i</w:t>
            </w:r>
            <w:r w:rsidRPr="00972583">
              <w:rPr>
                <w:rFonts w:eastAsia="Arial" w:cs="Arial"/>
                <w:color w:val="000000" w:themeColor="text1"/>
                <w:spacing w:val="1"/>
                <w:sz w:val="20"/>
                <w:szCs w:val="20"/>
              </w:rPr>
              <w:t>c</w:t>
            </w:r>
            <w:r w:rsidRPr="00972583">
              <w:rPr>
                <w:rFonts w:eastAsia="Arial" w:cs="Arial"/>
                <w:color w:val="000000" w:themeColor="text1"/>
                <w:sz w:val="20"/>
                <w:szCs w:val="20"/>
              </w:rPr>
              <w:t>a</w:t>
            </w:r>
            <w:r w:rsidRPr="00972583">
              <w:rPr>
                <w:rFonts w:eastAsia="Arial" w:cs="Arial"/>
                <w:color w:val="000000" w:themeColor="text1"/>
                <w:spacing w:val="-5"/>
                <w:sz w:val="20"/>
                <w:szCs w:val="20"/>
              </w:rPr>
              <w:t xml:space="preserve"> </w:t>
            </w:r>
            <w:r w:rsidRPr="00972583">
              <w:rPr>
                <w:rFonts w:eastAsia="Arial" w:cs="Arial"/>
                <w:color w:val="000000" w:themeColor="text1"/>
                <w:sz w:val="20"/>
                <w:szCs w:val="20"/>
              </w:rPr>
              <w:t>e</w:t>
            </w:r>
            <w:r w:rsidRPr="00972583">
              <w:rPr>
                <w:rFonts w:eastAsia="Arial" w:cs="Arial"/>
                <w:color w:val="000000" w:themeColor="text1"/>
                <w:spacing w:val="-1"/>
                <w:sz w:val="20"/>
                <w:szCs w:val="20"/>
              </w:rPr>
              <w:t xml:space="preserve"> </w:t>
            </w:r>
            <w:r w:rsidRPr="00972583">
              <w:rPr>
                <w:rFonts w:eastAsia="Arial" w:cs="Arial"/>
                <w:color w:val="000000" w:themeColor="text1"/>
                <w:spacing w:val="1"/>
                <w:sz w:val="20"/>
                <w:szCs w:val="20"/>
              </w:rPr>
              <w:t>t</w:t>
            </w:r>
            <w:r w:rsidRPr="00972583">
              <w:rPr>
                <w:rFonts w:eastAsia="Arial" w:cs="Arial"/>
                <w:color w:val="000000" w:themeColor="text1"/>
                <w:sz w:val="20"/>
                <w:szCs w:val="20"/>
              </w:rPr>
              <w:t>a</w:t>
            </w:r>
            <w:r w:rsidRPr="00972583">
              <w:rPr>
                <w:rFonts w:eastAsia="Arial" w:cs="Arial"/>
                <w:color w:val="000000" w:themeColor="text1"/>
                <w:spacing w:val="-2"/>
                <w:sz w:val="20"/>
                <w:szCs w:val="20"/>
              </w:rPr>
              <w:t>v</w:t>
            </w:r>
            <w:r w:rsidRPr="00972583">
              <w:rPr>
                <w:rFonts w:eastAsia="Arial" w:cs="Arial"/>
                <w:color w:val="000000" w:themeColor="text1"/>
                <w:spacing w:val="2"/>
                <w:sz w:val="20"/>
                <w:szCs w:val="20"/>
              </w:rPr>
              <w:t>o</w:t>
            </w:r>
            <w:r w:rsidRPr="00972583">
              <w:rPr>
                <w:rFonts w:eastAsia="Arial" w:cs="Arial"/>
                <w:color w:val="000000" w:themeColor="text1"/>
                <w:spacing w:val="-1"/>
                <w:sz w:val="20"/>
                <w:szCs w:val="20"/>
              </w:rPr>
              <w:t>l</w:t>
            </w:r>
            <w:r w:rsidRPr="00972583">
              <w:rPr>
                <w:rFonts w:eastAsia="Arial" w:cs="Arial"/>
                <w:color w:val="000000" w:themeColor="text1"/>
                <w:sz w:val="20"/>
                <w:szCs w:val="20"/>
              </w:rPr>
              <w:t>e</w:t>
            </w:r>
            <w:r w:rsidRPr="00972583">
              <w:rPr>
                <w:rFonts w:eastAsia="Arial" w:cs="Arial"/>
                <w:color w:val="000000" w:themeColor="text1"/>
                <w:spacing w:val="-4"/>
                <w:sz w:val="20"/>
                <w:szCs w:val="20"/>
              </w:rPr>
              <w:t xml:space="preserve"> </w:t>
            </w:r>
            <w:r w:rsidRPr="00972583">
              <w:rPr>
                <w:rFonts w:eastAsia="Arial" w:cs="Arial"/>
                <w:color w:val="000000" w:themeColor="text1"/>
                <w:sz w:val="20"/>
                <w:szCs w:val="20"/>
              </w:rPr>
              <w:t>at</w:t>
            </w:r>
            <w:r w:rsidRPr="00972583">
              <w:rPr>
                <w:rFonts w:eastAsia="Arial" w:cs="Arial"/>
                <w:color w:val="000000" w:themeColor="text1"/>
                <w:spacing w:val="-1"/>
                <w:sz w:val="20"/>
                <w:szCs w:val="20"/>
              </w:rPr>
              <w:t>t</w:t>
            </w:r>
            <w:r w:rsidRPr="00972583">
              <w:rPr>
                <w:rFonts w:eastAsia="Arial" w:cs="Arial"/>
                <w:color w:val="000000" w:themeColor="text1"/>
                <w:sz w:val="20"/>
                <w:szCs w:val="20"/>
              </w:rPr>
              <w:t>e</w:t>
            </w:r>
            <w:r w:rsidRPr="00972583">
              <w:rPr>
                <w:rFonts w:eastAsia="Arial" w:cs="Arial"/>
                <w:color w:val="000000" w:themeColor="text1"/>
                <w:spacing w:val="1"/>
                <w:sz w:val="20"/>
                <w:szCs w:val="20"/>
              </w:rPr>
              <w:t>s</w:t>
            </w:r>
            <w:r w:rsidRPr="00972583">
              <w:rPr>
                <w:rFonts w:eastAsia="Arial" w:cs="Arial"/>
                <w:color w:val="000000" w:themeColor="text1"/>
                <w:spacing w:val="2"/>
                <w:sz w:val="20"/>
                <w:szCs w:val="20"/>
              </w:rPr>
              <w:t>t</w:t>
            </w:r>
            <w:r w:rsidRPr="00972583">
              <w:rPr>
                <w:rFonts w:eastAsia="Arial" w:cs="Arial"/>
                <w:color w:val="000000" w:themeColor="text1"/>
                <w:sz w:val="20"/>
                <w:szCs w:val="20"/>
              </w:rPr>
              <w:t>a</w:t>
            </w:r>
            <w:r w:rsidRPr="00972583">
              <w:rPr>
                <w:rFonts w:eastAsia="Arial" w:cs="Arial"/>
                <w:color w:val="000000" w:themeColor="text1"/>
                <w:spacing w:val="-1"/>
                <w:sz w:val="20"/>
                <w:szCs w:val="20"/>
              </w:rPr>
              <w:t>n</w:t>
            </w:r>
            <w:r w:rsidRPr="00972583">
              <w:rPr>
                <w:rFonts w:eastAsia="Arial" w:cs="Arial"/>
                <w:color w:val="000000" w:themeColor="text1"/>
                <w:spacing w:val="2"/>
                <w:sz w:val="20"/>
                <w:szCs w:val="20"/>
              </w:rPr>
              <w:t>t</w:t>
            </w:r>
            <w:r w:rsidRPr="00972583">
              <w:rPr>
                <w:rFonts w:eastAsia="Arial" w:cs="Arial"/>
                <w:color w:val="000000" w:themeColor="text1"/>
                <w:sz w:val="20"/>
                <w:szCs w:val="20"/>
              </w:rPr>
              <w:t>i</w:t>
            </w:r>
            <w:r w:rsidRPr="00972583">
              <w:rPr>
                <w:rFonts w:eastAsia="Arial" w:cs="Arial"/>
                <w:color w:val="000000" w:themeColor="text1"/>
                <w:spacing w:val="-9"/>
                <w:sz w:val="20"/>
                <w:szCs w:val="20"/>
              </w:rPr>
              <w:t xml:space="preserve"> </w:t>
            </w:r>
            <w:r w:rsidRPr="00972583">
              <w:rPr>
                <w:rFonts w:eastAsia="Arial" w:cs="Arial"/>
                <w:color w:val="000000" w:themeColor="text1"/>
                <w:spacing w:val="1"/>
                <w:sz w:val="20"/>
                <w:szCs w:val="20"/>
              </w:rPr>
              <w:t>l</w:t>
            </w:r>
            <w:r w:rsidRPr="00972583">
              <w:rPr>
                <w:rFonts w:eastAsia="Arial" w:cs="Arial"/>
                <w:color w:val="000000" w:themeColor="text1"/>
                <w:sz w:val="20"/>
                <w:szCs w:val="20"/>
              </w:rPr>
              <w:t>a</w:t>
            </w:r>
            <w:r w:rsidRPr="00972583">
              <w:rPr>
                <w:rFonts w:eastAsia="Arial" w:cs="Arial"/>
                <w:color w:val="000000" w:themeColor="text1"/>
                <w:spacing w:val="-2"/>
                <w:sz w:val="20"/>
                <w:szCs w:val="20"/>
              </w:rPr>
              <w:t xml:space="preserve"> </w:t>
            </w:r>
            <w:r w:rsidRPr="00972583">
              <w:rPr>
                <w:rFonts w:eastAsia="Arial" w:cs="Arial"/>
                <w:color w:val="000000" w:themeColor="text1"/>
                <w:sz w:val="20"/>
                <w:szCs w:val="20"/>
              </w:rPr>
              <w:t>co</w:t>
            </w:r>
            <w:r w:rsidRPr="00972583">
              <w:rPr>
                <w:rFonts w:eastAsia="Arial" w:cs="Arial"/>
                <w:color w:val="000000" w:themeColor="text1"/>
                <w:spacing w:val="-1"/>
                <w:sz w:val="20"/>
                <w:szCs w:val="20"/>
              </w:rPr>
              <w:t>n</w:t>
            </w:r>
            <w:r w:rsidRPr="00972583">
              <w:rPr>
                <w:rFonts w:eastAsia="Arial" w:cs="Arial"/>
                <w:color w:val="000000" w:themeColor="text1"/>
                <w:spacing w:val="2"/>
                <w:sz w:val="20"/>
                <w:szCs w:val="20"/>
              </w:rPr>
              <w:t>f</w:t>
            </w:r>
            <w:r w:rsidRPr="00972583">
              <w:rPr>
                <w:rFonts w:eastAsia="Arial" w:cs="Arial"/>
                <w:color w:val="000000" w:themeColor="text1"/>
                <w:sz w:val="20"/>
                <w:szCs w:val="20"/>
              </w:rPr>
              <w:t>or</w:t>
            </w:r>
            <w:r w:rsidRPr="00972583">
              <w:rPr>
                <w:rFonts w:eastAsia="Arial" w:cs="Arial"/>
                <w:color w:val="000000" w:themeColor="text1"/>
                <w:spacing w:val="5"/>
                <w:sz w:val="20"/>
                <w:szCs w:val="20"/>
              </w:rPr>
              <w:t>m</w:t>
            </w:r>
            <w:r w:rsidRPr="00972583">
              <w:rPr>
                <w:rFonts w:eastAsia="Arial" w:cs="Arial"/>
                <w:color w:val="000000" w:themeColor="text1"/>
                <w:spacing w:val="-1"/>
                <w:sz w:val="20"/>
                <w:szCs w:val="20"/>
              </w:rPr>
              <w:t>i</w:t>
            </w:r>
            <w:r w:rsidRPr="00972583">
              <w:rPr>
                <w:rFonts w:eastAsia="Arial" w:cs="Arial"/>
                <w:color w:val="000000" w:themeColor="text1"/>
                <w:sz w:val="20"/>
                <w:szCs w:val="20"/>
              </w:rPr>
              <w:t>tà</w:t>
            </w:r>
            <w:r w:rsidRPr="00972583">
              <w:rPr>
                <w:rFonts w:eastAsia="Arial" w:cs="Arial"/>
                <w:color w:val="000000" w:themeColor="text1"/>
                <w:spacing w:val="-10"/>
                <w:sz w:val="20"/>
                <w:szCs w:val="20"/>
              </w:rPr>
              <w:t xml:space="preserve"> </w:t>
            </w:r>
            <w:r w:rsidRPr="00972583">
              <w:rPr>
                <w:rFonts w:eastAsia="Arial" w:cs="Arial"/>
                <w:color w:val="000000" w:themeColor="text1"/>
                <w:sz w:val="20"/>
                <w:szCs w:val="20"/>
              </w:rPr>
              <w:t>al</w:t>
            </w:r>
            <w:r w:rsidRPr="00972583">
              <w:rPr>
                <w:rFonts w:eastAsia="Arial" w:cs="Arial"/>
                <w:color w:val="000000" w:themeColor="text1"/>
                <w:spacing w:val="-1"/>
                <w:sz w:val="20"/>
                <w:szCs w:val="20"/>
              </w:rPr>
              <w:t xml:space="preserve"> </w:t>
            </w:r>
            <w:r w:rsidRPr="00972583">
              <w:rPr>
                <w:rFonts w:eastAsia="Arial" w:cs="Arial"/>
                <w:color w:val="000000" w:themeColor="text1"/>
                <w:spacing w:val="1"/>
                <w:sz w:val="20"/>
                <w:szCs w:val="20"/>
              </w:rPr>
              <w:t>v</w:t>
            </w:r>
            <w:r w:rsidRPr="00972583">
              <w:rPr>
                <w:rFonts w:eastAsia="Arial" w:cs="Arial"/>
                <w:color w:val="000000" w:themeColor="text1"/>
                <w:spacing w:val="-1"/>
                <w:sz w:val="20"/>
                <w:szCs w:val="20"/>
              </w:rPr>
              <w:t>i</w:t>
            </w:r>
            <w:r w:rsidRPr="00972583">
              <w:rPr>
                <w:rFonts w:eastAsia="Arial" w:cs="Arial"/>
                <w:color w:val="000000" w:themeColor="text1"/>
                <w:sz w:val="20"/>
                <w:szCs w:val="20"/>
              </w:rPr>
              <w:t>n</w:t>
            </w:r>
            <w:r w:rsidRPr="00972583">
              <w:rPr>
                <w:rFonts w:eastAsia="Arial" w:cs="Arial"/>
                <w:color w:val="000000" w:themeColor="text1"/>
                <w:spacing w:val="1"/>
                <w:sz w:val="20"/>
                <w:szCs w:val="20"/>
              </w:rPr>
              <w:t>c</w:t>
            </w:r>
            <w:r w:rsidRPr="00972583">
              <w:rPr>
                <w:rFonts w:eastAsia="Arial" w:cs="Arial"/>
                <w:color w:val="000000" w:themeColor="text1"/>
                <w:spacing w:val="2"/>
                <w:sz w:val="20"/>
                <w:szCs w:val="20"/>
              </w:rPr>
              <w:t>o</w:t>
            </w:r>
            <w:r w:rsidRPr="00972583">
              <w:rPr>
                <w:rFonts w:eastAsia="Arial" w:cs="Arial"/>
                <w:color w:val="000000" w:themeColor="text1"/>
                <w:spacing w:val="-1"/>
                <w:sz w:val="20"/>
                <w:szCs w:val="20"/>
              </w:rPr>
              <w:t>l</w:t>
            </w:r>
            <w:r w:rsidRPr="00972583">
              <w:rPr>
                <w:rFonts w:eastAsia="Arial" w:cs="Arial"/>
                <w:color w:val="000000" w:themeColor="text1"/>
                <w:sz w:val="20"/>
                <w:szCs w:val="20"/>
              </w:rPr>
              <w:t>o</w:t>
            </w:r>
            <w:r w:rsidRPr="00972583">
              <w:rPr>
                <w:rFonts w:eastAsia="Arial" w:cs="Arial"/>
                <w:color w:val="000000" w:themeColor="text1"/>
                <w:spacing w:val="-6"/>
                <w:sz w:val="20"/>
                <w:szCs w:val="20"/>
              </w:rPr>
              <w:t xml:space="preserve"> </w:t>
            </w:r>
            <w:r w:rsidRPr="00972583">
              <w:rPr>
                <w:rFonts w:eastAsia="Arial" w:cs="Arial"/>
                <w:color w:val="000000" w:themeColor="text1"/>
                <w:sz w:val="20"/>
                <w:szCs w:val="20"/>
              </w:rPr>
              <w:t>st</w:t>
            </w:r>
            <w:r w:rsidRPr="00972583">
              <w:rPr>
                <w:rFonts w:eastAsia="Arial" w:cs="Arial"/>
                <w:color w:val="000000" w:themeColor="text1"/>
                <w:spacing w:val="2"/>
                <w:sz w:val="20"/>
                <w:szCs w:val="20"/>
              </w:rPr>
              <w:t>a</w:t>
            </w:r>
            <w:r w:rsidRPr="00972583">
              <w:rPr>
                <w:rFonts w:eastAsia="Arial" w:cs="Arial"/>
                <w:color w:val="000000" w:themeColor="text1"/>
                <w:sz w:val="20"/>
                <w:szCs w:val="20"/>
              </w:rPr>
              <w:t>b</w:t>
            </w:r>
            <w:r w:rsidRPr="00972583">
              <w:rPr>
                <w:rFonts w:eastAsia="Arial" w:cs="Arial"/>
                <w:color w:val="000000" w:themeColor="text1"/>
                <w:spacing w:val="1"/>
                <w:sz w:val="20"/>
                <w:szCs w:val="20"/>
              </w:rPr>
              <w:t>i</w:t>
            </w:r>
            <w:r w:rsidRPr="00972583">
              <w:rPr>
                <w:rFonts w:eastAsia="Arial" w:cs="Arial"/>
                <w:color w:val="000000" w:themeColor="text1"/>
                <w:spacing w:val="-1"/>
                <w:sz w:val="20"/>
                <w:szCs w:val="20"/>
              </w:rPr>
              <w:t>li</w:t>
            </w:r>
            <w:r w:rsidRPr="00972583">
              <w:rPr>
                <w:rFonts w:eastAsia="Arial" w:cs="Arial"/>
                <w:color w:val="000000" w:themeColor="text1"/>
                <w:spacing w:val="2"/>
                <w:sz w:val="20"/>
                <w:szCs w:val="20"/>
              </w:rPr>
              <w:t>t</w:t>
            </w:r>
            <w:r w:rsidRPr="00972583">
              <w:rPr>
                <w:rFonts w:eastAsia="Arial" w:cs="Arial"/>
                <w:color w:val="000000" w:themeColor="text1"/>
                <w:sz w:val="20"/>
                <w:szCs w:val="20"/>
              </w:rPr>
              <w:t>o</w:t>
            </w:r>
            <w:r w:rsidRPr="00972583">
              <w:rPr>
                <w:rFonts w:eastAsia="Arial" w:cs="Arial"/>
                <w:color w:val="000000" w:themeColor="text1"/>
                <w:spacing w:val="-7"/>
                <w:sz w:val="20"/>
                <w:szCs w:val="20"/>
              </w:rPr>
              <w:t xml:space="preserve"> </w:t>
            </w:r>
            <w:r w:rsidRPr="00972583">
              <w:rPr>
                <w:rFonts w:eastAsia="Arial" w:cs="Arial"/>
                <w:color w:val="000000" w:themeColor="text1"/>
                <w:spacing w:val="1"/>
                <w:sz w:val="20"/>
                <w:szCs w:val="20"/>
              </w:rPr>
              <w:t>d</w:t>
            </w:r>
            <w:r w:rsidRPr="00972583">
              <w:rPr>
                <w:rFonts w:eastAsia="Arial" w:cs="Arial"/>
                <w:color w:val="000000" w:themeColor="text1"/>
                <w:sz w:val="20"/>
                <w:szCs w:val="20"/>
              </w:rPr>
              <w:t>a</w:t>
            </w:r>
            <w:r w:rsidRPr="00972583">
              <w:rPr>
                <w:rFonts w:eastAsia="Arial" w:cs="Arial"/>
                <w:color w:val="000000" w:themeColor="text1"/>
                <w:spacing w:val="1"/>
                <w:sz w:val="20"/>
                <w:szCs w:val="20"/>
              </w:rPr>
              <w:t>l</w:t>
            </w:r>
            <w:r w:rsidRPr="00972583">
              <w:rPr>
                <w:rFonts w:eastAsia="Arial" w:cs="Arial"/>
                <w:color w:val="000000" w:themeColor="text1"/>
                <w:spacing w:val="-1"/>
                <w:sz w:val="20"/>
                <w:szCs w:val="20"/>
              </w:rPr>
              <w:t>l</w:t>
            </w:r>
            <w:r w:rsidRPr="00972583">
              <w:rPr>
                <w:rFonts w:eastAsia="Arial" w:cs="Arial"/>
                <w:color w:val="000000" w:themeColor="text1"/>
                <w:sz w:val="20"/>
                <w:szCs w:val="20"/>
              </w:rPr>
              <w:t>a</w:t>
            </w:r>
            <w:r w:rsidRPr="00972583">
              <w:rPr>
                <w:rFonts w:eastAsia="Arial" w:cs="Arial"/>
                <w:color w:val="000000" w:themeColor="text1"/>
                <w:spacing w:val="-4"/>
                <w:sz w:val="20"/>
                <w:szCs w:val="20"/>
              </w:rPr>
              <w:t xml:space="preserve"> </w:t>
            </w:r>
            <w:r w:rsidRPr="00972583">
              <w:rPr>
                <w:rFonts w:eastAsia="Arial" w:cs="Arial"/>
                <w:color w:val="000000" w:themeColor="text1"/>
                <w:spacing w:val="1"/>
                <w:sz w:val="20"/>
                <w:szCs w:val="20"/>
              </w:rPr>
              <w:t>f</w:t>
            </w:r>
            <w:r w:rsidRPr="00972583">
              <w:rPr>
                <w:rFonts w:eastAsia="Arial" w:cs="Arial"/>
                <w:color w:val="000000" w:themeColor="text1"/>
                <w:spacing w:val="2"/>
                <w:sz w:val="20"/>
                <w:szCs w:val="20"/>
              </w:rPr>
              <w:t>a</w:t>
            </w:r>
            <w:r w:rsidRPr="00972583">
              <w:rPr>
                <w:rFonts w:eastAsia="Arial" w:cs="Arial"/>
                <w:color w:val="000000" w:themeColor="text1"/>
                <w:spacing w:val="1"/>
                <w:sz w:val="20"/>
                <w:szCs w:val="20"/>
              </w:rPr>
              <w:t>sc</w:t>
            </w:r>
            <w:r w:rsidRPr="00972583">
              <w:rPr>
                <w:rFonts w:eastAsia="Arial" w:cs="Arial"/>
                <w:color w:val="000000" w:themeColor="text1"/>
                <w:spacing w:val="-1"/>
                <w:sz w:val="20"/>
                <w:szCs w:val="20"/>
              </w:rPr>
              <w:t>i</w:t>
            </w:r>
            <w:r w:rsidRPr="00972583">
              <w:rPr>
                <w:rFonts w:eastAsia="Arial" w:cs="Arial"/>
                <w:color w:val="000000" w:themeColor="text1"/>
                <w:sz w:val="20"/>
                <w:szCs w:val="20"/>
              </w:rPr>
              <w:t>a</w:t>
            </w:r>
            <w:r w:rsidRPr="00972583">
              <w:rPr>
                <w:rFonts w:eastAsia="Arial" w:cs="Arial"/>
                <w:color w:val="000000" w:themeColor="text1"/>
                <w:spacing w:val="-5"/>
                <w:sz w:val="20"/>
                <w:szCs w:val="20"/>
              </w:rPr>
              <w:t xml:space="preserve"> </w:t>
            </w:r>
            <w:r w:rsidRPr="00972583">
              <w:rPr>
                <w:rFonts w:eastAsia="Arial" w:cs="Arial"/>
                <w:color w:val="000000" w:themeColor="text1"/>
                <w:spacing w:val="-1"/>
                <w:sz w:val="20"/>
                <w:szCs w:val="20"/>
              </w:rPr>
              <w:t>d</w:t>
            </w:r>
            <w:r w:rsidRPr="00972583">
              <w:rPr>
                <w:rFonts w:eastAsia="Arial" w:cs="Arial"/>
                <w:color w:val="000000" w:themeColor="text1"/>
                <w:sz w:val="20"/>
                <w:szCs w:val="20"/>
              </w:rPr>
              <w:t>i</w:t>
            </w:r>
            <w:r w:rsidRPr="00972583">
              <w:rPr>
                <w:rFonts w:eastAsia="Arial" w:cs="Arial"/>
                <w:color w:val="000000" w:themeColor="text1"/>
                <w:spacing w:val="-3"/>
                <w:sz w:val="20"/>
                <w:szCs w:val="20"/>
              </w:rPr>
              <w:t xml:space="preserve"> </w:t>
            </w:r>
            <w:r w:rsidRPr="00972583">
              <w:rPr>
                <w:rFonts w:eastAsia="Arial" w:cs="Arial"/>
                <w:color w:val="000000" w:themeColor="text1"/>
                <w:spacing w:val="3"/>
                <w:sz w:val="20"/>
                <w:szCs w:val="20"/>
              </w:rPr>
              <w:t>r</w:t>
            </w:r>
            <w:r w:rsidRPr="00972583">
              <w:rPr>
                <w:rFonts w:eastAsia="Arial" w:cs="Arial"/>
                <w:color w:val="000000" w:themeColor="text1"/>
                <w:spacing w:val="-1"/>
                <w:sz w:val="20"/>
                <w:szCs w:val="20"/>
              </w:rPr>
              <w:t>i</w:t>
            </w:r>
            <w:r w:rsidRPr="00972583">
              <w:rPr>
                <w:rFonts w:eastAsia="Arial" w:cs="Arial"/>
                <w:color w:val="000000" w:themeColor="text1"/>
                <w:spacing w:val="1"/>
                <w:sz w:val="20"/>
                <w:szCs w:val="20"/>
              </w:rPr>
              <w:t>s</w:t>
            </w:r>
            <w:r w:rsidRPr="00972583">
              <w:rPr>
                <w:rFonts w:eastAsia="Arial" w:cs="Arial"/>
                <w:color w:val="000000" w:themeColor="text1"/>
                <w:sz w:val="20"/>
                <w:szCs w:val="20"/>
              </w:rPr>
              <w:t>p</w:t>
            </w:r>
            <w:r w:rsidRPr="00972583">
              <w:rPr>
                <w:rFonts w:eastAsia="Arial" w:cs="Arial"/>
                <w:color w:val="000000" w:themeColor="text1"/>
                <w:spacing w:val="-1"/>
                <w:sz w:val="20"/>
                <w:szCs w:val="20"/>
              </w:rPr>
              <w:t>e</w:t>
            </w:r>
            <w:r w:rsidRPr="00972583">
              <w:rPr>
                <w:rFonts w:eastAsia="Arial" w:cs="Arial"/>
                <w:color w:val="000000" w:themeColor="text1"/>
                <w:sz w:val="20"/>
                <w:szCs w:val="20"/>
              </w:rPr>
              <w:t>t</w:t>
            </w:r>
            <w:r w:rsidRPr="00972583">
              <w:rPr>
                <w:rFonts w:eastAsia="Arial" w:cs="Arial"/>
                <w:color w:val="000000" w:themeColor="text1"/>
                <w:spacing w:val="2"/>
                <w:sz w:val="20"/>
                <w:szCs w:val="20"/>
              </w:rPr>
              <w:t>t</w:t>
            </w:r>
            <w:r w:rsidRPr="00972583">
              <w:rPr>
                <w:rFonts w:eastAsia="Arial" w:cs="Arial"/>
                <w:color w:val="000000" w:themeColor="text1"/>
                <w:sz w:val="20"/>
                <w:szCs w:val="20"/>
              </w:rPr>
              <w:t>o</w:t>
            </w:r>
          </w:p>
        </w:tc>
        <w:tc>
          <w:tcPr>
            <w:tcW w:w="833" w:type="pct"/>
            <w:shd w:val="clear" w:color="auto" w:fill="auto"/>
            <w:vAlign w:val="center"/>
          </w:tcPr>
          <w:p w14:paraId="73E4AFE3" w14:textId="04B4FBBB"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15)</w:t>
            </w:r>
          </w:p>
        </w:tc>
        <w:tc>
          <w:tcPr>
            <w:tcW w:w="1738" w:type="pct"/>
            <w:shd w:val="clear" w:color="auto" w:fill="auto"/>
            <w:vAlign w:val="center"/>
          </w:tcPr>
          <w:p w14:paraId="5B53E447" w14:textId="2E29EC75"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per interventi soggetti al vincolo stabilito dalla fascia di rispetto degli elettrodotti ai sensi dell’art. 4 comma 1, lettera h) della L. 36/2001</w:t>
            </w:r>
          </w:p>
        </w:tc>
      </w:tr>
      <w:tr w:rsidR="00F84ED4" w:rsidRPr="00972583" w14:paraId="6050A34D" w14:textId="77777777" w:rsidTr="00AE0563">
        <w:trPr>
          <w:trHeight w:val="261"/>
          <w:jc w:val="center"/>
        </w:trPr>
        <w:tc>
          <w:tcPr>
            <w:tcW w:w="553" w:type="pct"/>
            <w:vAlign w:val="center"/>
          </w:tcPr>
          <w:p w14:paraId="780068FE" w14:textId="16B57BD2"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42C8C61E" w14:textId="38AD1509"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comunicazione da trasmettere al gestore del servizio idrico integrato/servizio di fognatura</w:t>
            </w:r>
          </w:p>
        </w:tc>
        <w:tc>
          <w:tcPr>
            <w:tcW w:w="833" w:type="pct"/>
            <w:vMerge w:val="restart"/>
            <w:shd w:val="clear" w:color="auto" w:fill="auto"/>
            <w:vAlign w:val="center"/>
          </w:tcPr>
          <w:p w14:paraId="2B6551D4" w14:textId="79B86CD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17)</w:t>
            </w:r>
          </w:p>
        </w:tc>
        <w:tc>
          <w:tcPr>
            <w:tcW w:w="1738" w:type="pct"/>
            <w:shd w:val="clear" w:color="auto" w:fill="auto"/>
            <w:vAlign w:val="center"/>
          </w:tcPr>
          <w:p w14:paraId="664AD816" w14:textId="18C1951C"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scarichi idrici / fognari residenziali</w:t>
            </w:r>
          </w:p>
        </w:tc>
      </w:tr>
      <w:tr w:rsidR="00F84ED4" w:rsidRPr="00972583" w14:paraId="4F9C639B" w14:textId="77777777" w:rsidTr="00AE0563">
        <w:trPr>
          <w:trHeight w:val="1031"/>
          <w:jc w:val="center"/>
        </w:trPr>
        <w:tc>
          <w:tcPr>
            <w:tcW w:w="553" w:type="pct"/>
            <w:vAlign w:val="center"/>
          </w:tcPr>
          <w:p w14:paraId="6832E9D1" w14:textId="4B5BF18B"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0440F2DC" w14:textId="630CDAED"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 xml:space="preserve">documentazione necessaria per richiedere l’autorizzazione allo scarico sul suolo e negli strati superficiali del sottosuolo ai sensi del d.lgs. n. 152/2006 </w:t>
            </w:r>
          </w:p>
        </w:tc>
        <w:tc>
          <w:tcPr>
            <w:tcW w:w="833" w:type="pct"/>
            <w:vMerge/>
            <w:shd w:val="clear" w:color="auto" w:fill="auto"/>
            <w:vAlign w:val="center"/>
          </w:tcPr>
          <w:p w14:paraId="4AB1A608" w14:textId="77777777"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auto"/>
            <w:vAlign w:val="center"/>
          </w:tcPr>
          <w:p w14:paraId="2CB8FBB0" w14:textId="55820573"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scarichi sul suolo e negli strati superficiali del sottosuolo ai sensi del d.lgs. n. 152/2006</w:t>
            </w:r>
          </w:p>
        </w:tc>
      </w:tr>
      <w:tr w:rsidR="00F84ED4" w:rsidRPr="00972583" w14:paraId="3048D436" w14:textId="77777777" w:rsidTr="00AE0563">
        <w:trPr>
          <w:trHeight w:val="673"/>
          <w:jc w:val="center"/>
        </w:trPr>
        <w:tc>
          <w:tcPr>
            <w:tcW w:w="553" w:type="pct"/>
            <w:vAlign w:val="center"/>
          </w:tcPr>
          <w:p w14:paraId="3A82AF68" w14:textId="214E3B90"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428FF07D" w14:textId="7F379C12"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 xml:space="preserve">documentazione necessaria per richiedere l’autorizzazione allo scarico in acque superficiali </w:t>
            </w:r>
          </w:p>
        </w:tc>
        <w:tc>
          <w:tcPr>
            <w:tcW w:w="833" w:type="pct"/>
            <w:vMerge/>
            <w:shd w:val="clear" w:color="auto" w:fill="auto"/>
            <w:vAlign w:val="center"/>
          </w:tcPr>
          <w:p w14:paraId="2709BEBB" w14:textId="77777777"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auto"/>
            <w:vAlign w:val="center"/>
          </w:tcPr>
          <w:p w14:paraId="23F2AFA3" w14:textId="7817E20B"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 xml:space="preserve">scarichi in acque superficiali </w:t>
            </w:r>
          </w:p>
        </w:tc>
      </w:tr>
      <w:tr w:rsidR="00F84ED4" w:rsidRPr="00972583" w14:paraId="6E04BB24" w14:textId="77777777" w:rsidTr="00AE0563">
        <w:trPr>
          <w:trHeight w:val="412"/>
          <w:jc w:val="center"/>
        </w:trPr>
        <w:tc>
          <w:tcPr>
            <w:tcW w:w="553" w:type="pct"/>
            <w:vAlign w:val="center"/>
          </w:tcPr>
          <w:p w14:paraId="00CDE0CB" w14:textId="2C519EE6"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75358F07" w14:textId="2574F3AE"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Richiesta di autorizzazione allo scarico sul suolo e negli strati superficiali del sottosuolo</w:t>
            </w:r>
          </w:p>
        </w:tc>
        <w:tc>
          <w:tcPr>
            <w:tcW w:w="833" w:type="pct"/>
            <w:vMerge/>
            <w:shd w:val="clear" w:color="auto" w:fill="auto"/>
            <w:vAlign w:val="center"/>
          </w:tcPr>
          <w:p w14:paraId="22BD0418" w14:textId="77777777"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auto"/>
            <w:vAlign w:val="center"/>
          </w:tcPr>
          <w:p w14:paraId="2D3BE674" w14:textId="095E1056"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 lo scarico interessa aree demaniali</w:t>
            </w:r>
          </w:p>
        </w:tc>
      </w:tr>
      <w:tr w:rsidR="00F84ED4" w:rsidRPr="00972583" w14:paraId="12AD451B" w14:textId="77777777" w:rsidTr="00AE0563">
        <w:trPr>
          <w:trHeight w:val="462"/>
          <w:jc w:val="center"/>
        </w:trPr>
        <w:tc>
          <w:tcPr>
            <w:tcW w:w="553" w:type="pct"/>
            <w:vAlign w:val="center"/>
          </w:tcPr>
          <w:p w14:paraId="36EED6C1" w14:textId="5249A69C"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03B182FB" w14:textId="16F59A24"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Richiesta di autorizzazione allo scarico in acque superficiali</w:t>
            </w:r>
          </w:p>
        </w:tc>
        <w:tc>
          <w:tcPr>
            <w:tcW w:w="833" w:type="pct"/>
            <w:vMerge/>
            <w:shd w:val="clear" w:color="auto" w:fill="auto"/>
            <w:vAlign w:val="center"/>
          </w:tcPr>
          <w:p w14:paraId="4BFA9AFE" w14:textId="77777777"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auto"/>
            <w:vAlign w:val="center"/>
          </w:tcPr>
          <w:p w14:paraId="1EF75CBB" w14:textId="074762A9"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Se lo scarico interessa aree demaniali</w:t>
            </w:r>
          </w:p>
        </w:tc>
      </w:tr>
      <w:tr w:rsidR="00F84ED4" w:rsidRPr="00972583" w14:paraId="6D39B176" w14:textId="77777777" w:rsidTr="00AE0563">
        <w:trPr>
          <w:trHeight w:val="877"/>
          <w:jc w:val="center"/>
        </w:trPr>
        <w:tc>
          <w:tcPr>
            <w:tcW w:w="553" w:type="pct"/>
            <w:vAlign w:val="center"/>
          </w:tcPr>
          <w:p w14:paraId="3990A153" w14:textId="73096CE6"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7C89CB8F" w14:textId="69F47A4B"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documentazione per richiedere autorizzazione commerciale</w:t>
            </w:r>
          </w:p>
        </w:tc>
        <w:tc>
          <w:tcPr>
            <w:tcW w:w="833" w:type="pct"/>
            <w:shd w:val="clear" w:color="auto" w:fill="auto"/>
            <w:vAlign w:val="center"/>
          </w:tcPr>
          <w:p w14:paraId="4D53280E" w14:textId="63047838"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18)</w:t>
            </w:r>
          </w:p>
        </w:tc>
        <w:tc>
          <w:tcPr>
            <w:tcW w:w="1738" w:type="pct"/>
            <w:shd w:val="clear" w:color="auto" w:fill="auto"/>
            <w:vAlign w:val="center"/>
          </w:tcPr>
          <w:p w14:paraId="1CE08ACE" w14:textId="3D84E88A"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con riferimento alla normativa commerciale di cui al D.Lgs. n. 114/98, L.R. n. 6/2010, DGR 1193/2013 e DGR 6024/2009 e successive modifiche</w:t>
            </w:r>
          </w:p>
        </w:tc>
      </w:tr>
      <w:tr w:rsidR="00F84ED4" w:rsidRPr="00972583" w14:paraId="591E92B6" w14:textId="77777777" w:rsidTr="00AE0563">
        <w:trPr>
          <w:trHeight w:val="1575"/>
          <w:jc w:val="center"/>
        </w:trPr>
        <w:tc>
          <w:tcPr>
            <w:tcW w:w="553" w:type="pct"/>
            <w:vAlign w:val="center"/>
          </w:tcPr>
          <w:p w14:paraId="2B25E565" w14:textId="0AF5EDEB"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67DE1015" w14:textId="397B3E7B"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esame di impatto paesistico (entità impatto paesistico inferiore alla soglia di rilevanza)</w:t>
            </w:r>
          </w:p>
        </w:tc>
        <w:tc>
          <w:tcPr>
            <w:tcW w:w="833" w:type="pct"/>
            <w:vMerge w:val="restart"/>
            <w:shd w:val="clear" w:color="auto" w:fill="auto"/>
            <w:vAlign w:val="center"/>
          </w:tcPr>
          <w:p w14:paraId="4D1BDEE7" w14:textId="251EE7CD"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20)</w:t>
            </w:r>
          </w:p>
        </w:tc>
        <w:tc>
          <w:tcPr>
            <w:tcW w:w="1738" w:type="pct"/>
            <w:shd w:val="clear" w:color="auto" w:fill="auto"/>
            <w:vAlign w:val="center"/>
          </w:tcPr>
          <w:p w14:paraId="48073F92" w14:textId="05035AF3"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se l’intervento, non ricade in zona sottoposta a tutela paesaggistica ai sensi del D.Lgs. n. 42/2004 ma incide sull’aspetto esteriore dei luoghi e degli edifici (soggetto ad esame impatto paesistico in base all’art. 35 delle Norme del vigente PPR – cfr. punto 19.1.2.1).</w:t>
            </w:r>
          </w:p>
        </w:tc>
      </w:tr>
      <w:tr w:rsidR="00F84ED4" w:rsidRPr="00972583" w14:paraId="64CA82B5" w14:textId="77777777" w:rsidTr="00AE0563">
        <w:trPr>
          <w:trHeight w:val="961"/>
          <w:jc w:val="center"/>
        </w:trPr>
        <w:tc>
          <w:tcPr>
            <w:tcW w:w="553" w:type="pct"/>
            <w:vAlign w:val="center"/>
          </w:tcPr>
          <w:p w14:paraId="23C7B41E" w14:textId="6AC3CAB2"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3F559E04" w14:textId="4818D378"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relazione paesistica (entità impatto paesistico superiore alla soglia di rilevanza)</w:t>
            </w:r>
          </w:p>
        </w:tc>
        <w:tc>
          <w:tcPr>
            <w:tcW w:w="833" w:type="pct"/>
            <w:vMerge/>
            <w:shd w:val="clear" w:color="auto" w:fill="auto"/>
            <w:vAlign w:val="center"/>
          </w:tcPr>
          <w:p w14:paraId="529BE55B" w14:textId="77777777"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auto"/>
            <w:vAlign w:val="center"/>
          </w:tcPr>
          <w:p w14:paraId="31DC2029" w14:textId="6CC4CD6E"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se l’entità dell’impatto paesistico risulta superiore alla soglia di rilevanza (cfr. art. 35, comma 6 e art. 39, comma 3 delle Norme del PPR)</w:t>
            </w:r>
          </w:p>
        </w:tc>
      </w:tr>
      <w:tr w:rsidR="00F84ED4" w:rsidRPr="00972583" w14:paraId="5A93435A" w14:textId="77777777" w:rsidTr="00AE0563">
        <w:trPr>
          <w:trHeight w:val="1830"/>
          <w:jc w:val="center"/>
        </w:trPr>
        <w:tc>
          <w:tcPr>
            <w:tcW w:w="553" w:type="pct"/>
            <w:vAlign w:val="center"/>
          </w:tcPr>
          <w:p w14:paraId="29BADA0C" w14:textId="7FB9E882"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tcPr>
          <w:p w14:paraId="004BB716" w14:textId="7B7573D0"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z w:val="20"/>
                <w:szCs w:val="20"/>
              </w:rPr>
              <w:t>relazione paesaggistica semplificata</w:t>
            </w:r>
            <w:r w:rsidRPr="00972583">
              <w:rPr>
                <w:rFonts w:eastAsia="Arial" w:cs="Arial"/>
                <w:color w:val="000000" w:themeColor="text1"/>
                <w:spacing w:val="-1"/>
                <w:sz w:val="20"/>
                <w:szCs w:val="20"/>
              </w:rPr>
              <w:t xml:space="preserve"> e documentazione necessaria per il rilascio dell’autorizzazione paesaggistica</w:t>
            </w:r>
            <w:r w:rsidRPr="00972583" w:rsidDel="00DC32AB">
              <w:rPr>
                <w:rFonts w:eastAsia="Arial" w:cs="Arial"/>
                <w:color w:val="000000" w:themeColor="text1"/>
                <w:sz w:val="20"/>
                <w:szCs w:val="20"/>
              </w:rPr>
              <w:t xml:space="preserve"> </w:t>
            </w:r>
            <w:r w:rsidRPr="00972583">
              <w:rPr>
                <w:rFonts w:eastAsia="Arial" w:cs="Arial"/>
                <w:color w:val="000000" w:themeColor="text1"/>
                <w:sz w:val="20"/>
                <w:szCs w:val="20"/>
              </w:rPr>
              <w:t>semplificata</w:t>
            </w:r>
          </w:p>
        </w:tc>
        <w:tc>
          <w:tcPr>
            <w:tcW w:w="833" w:type="pct"/>
            <w:vMerge/>
            <w:shd w:val="clear" w:color="auto" w:fill="auto"/>
            <w:vAlign w:val="center"/>
          </w:tcPr>
          <w:p w14:paraId="73BB675C" w14:textId="77777777"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auto"/>
            <w:vAlign w:val="center"/>
          </w:tcPr>
          <w:p w14:paraId="7CD6E16E" w14:textId="6C7D2088"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 xml:space="preserve">se l’intervento ricade in zona sottoposta a tutela paesaggistica ai sensi del D.Lgs. 42/2004, incide sull’aspetto esteriore dei luoghi e degli edifici ed il progetto è assoggettato al procedimento semplificato di autorizzazione paesaggistica secondo quanto previsto </w:t>
            </w:r>
            <w:r w:rsidRPr="00972583">
              <w:rPr>
                <w:rFonts w:eastAsia="Arial" w:cs="Arial"/>
                <w:color w:val="000000" w:themeColor="text1"/>
                <w:spacing w:val="-1"/>
                <w:sz w:val="20"/>
                <w:szCs w:val="20"/>
              </w:rPr>
              <w:lastRenderedPageBreak/>
              <w:t xml:space="preserve">dal d.P.R. </w:t>
            </w:r>
            <w:r w:rsidRPr="00972583">
              <w:rPr>
                <w:sz w:val="20"/>
                <w:szCs w:val="20"/>
              </w:rPr>
              <w:t>d.P.R. n</w:t>
            </w:r>
            <w:r w:rsidRPr="00972583">
              <w:rPr>
                <w:color w:val="000000" w:themeColor="text1"/>
                <w:sz w:val="20"/>
                <w:szCs w:val="20"/>
              </w:rPr>
              <w:t>. 31/2017</w:t>
            </w:r>
          </w:p>
        </w:tc>
      </w:tr>
      <w:tr w:rsidR="00F84ED4" w:rsidRPr="00972583" w14:paraId="342D89F0" w14:textId="77777777" w:rsidTr="00AE0563">
        <w:trPr>
          <w:trHeight w:val="1248"/>
          <w:jc w:val="center"/>
        </w:trPr>
        <w:tc>
          <w:tcPr>
            <w:tcW w:w="553" w:type="pct"/>
            <w:vAlign w:val="center"/>
          </w:tcPr>
          <w:p w14:paraId="2F5D183F" w14:textId="028CE8A3"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lastRenderedPageBreak/>
              <w:sym w:font="Wingdings" w:char="F0A8"/>
            </w:r>
          </w:p>
        </w:tc>
        <w:tc>
          <w:tcPr>
            <w:tcW w:w="1876" w:type="pct"/>
            <w:shd w:val="clear" w:color="auto" w:fill="auto"/>
          </w:tcPr>
          <w:p w14:paraId="2177E9A1" w14:textId="63E8EEDE"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z w:val="20"/>
                <w:szCs w:val="20"/>
              </w:rPr>
              <w:t>relazione paesaggistica ordinaria</w:t>
            </w:r>
            <w:r w:rsidRPr="00972583">
              <w:rPr>
                <w:rFonts w:eastAsia="Arial" w:cs="Arial"/>
                <w:color w:val="000000" w:themeColor="text1"/>
                <w:spacing w:val="-1"/>
                <w:sz w:val="20"/>
                <w:szCs w:val="20"/>
              </w:rPr>
              <w:t xml:space="preserve"> e documentazione necessaria per il rilascio dell’autorizzazione paesaggistica ordinaria</w:t>
            </w:r>
          </w:p>
        </w:tc>
        <w:tc>
          <w:tcPr>
            <w:tcW w:w="833" w:type="pct"/>
            <w:vMerge/>
            <w:shd w:val="clear" w:color="auto" w:fill="auto"/>
            <w:vAlign w:val="center"/>
          </w:tcPr>
          <w:p w14:paraId="104A7692" w14:textId="77777777"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auto"/>
            <w:vAlign w:val="center"/>
          </w:tcPr>
          <w:p w14:paraId="6617A54E" w14:textId="753555DF"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se l’intervento ricade in zona sottoposta a tutela paesaggistica ai sensi del D.Lgs. 42/2004, incide sull’aspetto esteriore dei luoghi e degli edifici ed il progetto è assoggettato al procedimento ordinario di autorizzazione paesaggistica secondo quanto previsto dall’articolo 146 del D.Lgs. 42/2004</w:t>
            </w:r>
          </w:p>
        </w:tc>
      </w:tr>
      <w:tr w:rsidR="00F84ED4" w:rsidRPr="00972583" w14:paraId="25711498" w14:textId="77777777" w:rsidTr="00AE0563">
        <w:trPr>
          <w:trHeight w:val="988"/>
          <w:jc w:val="center"/>
        </w:trPr>
        <w:tc>
          <w:tcPr>
            <w:tcW w:w="553" w:type="pct"/>
            <w:vAlign w:val="center"/>
          </w:tcPr>
          <w:p w14:paraId="11DBEB30" w14:textId="5CE7AD73"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3CDA5A05" w14:textId="10D34053" w:rsidR="00F84ED4" w:rsidRPr="00972583" w:rsidRDefault="00F84ED4" w:rsidP="00B92F6F">
            <w:pPr>
              <w:spacing w:before="120" w:after="120" w:line="240" w:lineRule="auto"/>
              <w:rPr>
                <w:rFonts w:eastAsia="Arial" w:cs="Arial"/>
                <w:color w:val="000000" w:themeColor="text1"/>
                <w:sz w:val="20"/>
                <w:szCs w:val="20"/>
              </w:rPr>
            </w:pPr>
            <w:r w:rsidRPr="00972583">
              <w:rPr>
                <w:rFonts w:eastAsia="Arial" w:cs="Arial"/>
                <w:color w:val="000000" w:themeColor="text1"/>
                <w:spacing w:val="-1"/>
                <w:sz w:val="20"/>
                <w:szCs w:val="20"/>
              </w:rPr>
              <w:t>documentazione necessaria per il rilascio del parere/nulla osta da parte della Soprintendenza</w:t>
            </w:r>
          </w:p>
        </w:tc>
        <w:tc>
          <w:tcPr>
            <w:tcW w:w="833" w:type="pct"/>
            <w:shd w:val="clear" w:color="auto" w:fill="auto"/>
            <w:vAlign w:val="center"/>
          </w:tcPr>
          <w:p w14:paraId="1FBC3388" w14:textId="13575758"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21)</w:t>
            </w:r>
          </w:p>
        </w:tc>
        <w:tc>
          <w:tcPr>
            <w:tcW w:w="1738" w:type="pct"/>
            <w:shd w:val="clear" w:color="auto" w:fill="auto"/>
            <w:vAlign w:val="center"/>
          </w:tcPr>
          <w:p w14:paraId="4A4DCAFC" w14:textId="18BE7E5F"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se l’immobile oggetto dei lavori è sottoposto a tutela ai sensi del Titolo I, Capo I, Parte II del D.Lgs. n. 42/2004</w:t>
            </w:r>
          </w:p>
        </w:tc>
      </w:tr>
      <w:tr w:rsidR="00F84ED4" w:rsidRPr="00972583" w14:paraId="25824927" w14:textId="77777777" w:rsidTr="00AE0563">
        <w:trPr>
          <w:trHeight w:val="1129"/>
          <w:jc w:val="center"/>
        </w:trPr>
        <w:tc>
          <w:tcPr>
            <w:tcW w:w="553" w:type="pct"/>
            <w:vAlign w:val="center"/>
          </w:tcPr>
          <w:p w14:paraId="6CD0BED7" w14:textId="564E67B4"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1F362549" w14:textId="6D72FFF6"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documentazione necessaria per il rilascio del parere/nulla osta dell’ente competente per bene in area protetta</w:t>
            </w:r>
          </w:p>
        </w:tc>
        <w:tc>
          <w:tcPr>
            <w:tcW w:w="833" w:type="pct"/>
            <w:shd w:val="clear" w:color="auto" w:fill="auto"/>
            <w:vAlign w:val="center"/>
          </w:tcPr>
          <w:p w14:paraId="7B4119A3" w14:textId="6FD26525"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z w:val="20"/>
                <w:szCs w:val="20"/>
              </w:rPr>
              <w:t>22)</w:t>
            </w:r>
          </w:p>
        </w:tc>
        <w:tc>
          <w:tcPr>
            <w:tcW w:w="1738" w:type="pct"/>
            <w:shd w:val="clear" w:color="auto" w:fill="auto"/>
            <w:vAlign w:val="center"/>
          </w:tcPr>
          <w:p w14:paraId="02BCF150" w14:textId="757F221E"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se l’immobile oggetto dei lavori ricade in area tutelata e le opere comportano alterazione dei luoghi ai sensi della L. n. 394/1991</w:t>
            </w:r>
          </w:p>
        </w:tc>
      </w:tr>
      <w:tr w:rsidR="00F84ED4" w:rsidRPr="00972583" w14:paraId="09D60D57" w14:textId="77777777" w:rsidTr="00AE0563">
        <w:trPr>
          <w:trHeight w:val="835"/>
          <w:jc w:val="center"/>
        </w:trPr>
        <w:tc>
          <w:tcPr>
            <w:tcW w:w="553" w:type="pct"/>
            <w:vAlign w:val="center"/>
          </w:tcPr>
          <w:p w14:paraId="433087B9" w14:textId="3ADC73CA"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37D39069" w14:textId="7F833156"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documentazione necessaria per il rilascio dell’autorizzazione relativa al vincolo idrogeologico</w:t>
            </w:r>
          </w:p>
        </w:tc>
        <w:tc>
          <w:tcPr>
            <w:tcW w:w="833" w:type="pct"/>
            <w:shd w:val="clear" w:color="auto" w:fill="auto"/>
            <w:vAlign w:val="center"/>
          </w:tcPr>
          <w:p w14:paraId="4A57DB91" w14:textId="67089E76" w:rsidR="00F84ED4" w:rsidRPr="00972583" w:rsidRDefault="00F84ED4" w:rsidP="00B92F6F">
            <w:pPr>
              <w:spacing w:before="120" w:after="120" w:line="240" w:lineRule="auto"/>
              <w:rPr>
                <w:rFonts w:eastAsia="Arial" w:cs="Arial"/>
                <w:color w:val="000000" w:themeColor="text1"/>
                <w:sz w:val="20"/>
                <w:szCs w:val="20"/>
              </w:rPr>
            </w:pPr>
            <w:r w:rsidRPr="00972583">
              <w:rPr>
                <w:color w:val="000000" w:themeColor="text1"/>
                <w:sz w:val="20"/>
                <w:szCs w:val="20"/>
              </w:rPr>
              <w:t>23)</w:t>
            </w:r>
          </w:p>
        </w:tc>
        <w:tc>
          <w:tcPr>
            <w:tcW w:w="1738" w:type="pct"/>
            <w:shd w:val="clear" w:color="auto" w:fill="auto"/>
            <w:vAlign w:val="center"/>
          </w:tcPr>
          <w:p w14:paraId="3C6BACEE" w14:textId="50B3F633"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 xml:space="preserve">se l’area oggetto di intervento è sottoposta a tutela ai sensi degli artt. 1 e 7 del R.D. 3267/1923 </w:t>
            </w:r>
          </w:p>
        </w:tc>
      </w:tr>
      <w:tr w:rsidR="00F84ED4" w:rsidRPr="00972583" w14:paraId="123702F8" w14:textId="77777777" w:rsidTr="00AE0563">
        <w:trPr>
          <w:trHeight w:val="832"/>
          <w:jc w:val="center"/>
        </w:trPr>
        <w:tc>
          <w:tcPr>
            <w:tcW w:w="553" w:type="pct"/>
            <w:vAlign w:val="center"/>
          </w:tcPr>
          <w:p w14:paraId="70366BB4" w14:textId="09DFAD4D"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72CECE40" w14:textId="7F2C0A2B"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 xml:space="preserve">documentazione necessaria per l’autorizzazione da parte dell’ente forestale competente </w:t>
            </w:r>
          </w:p>
        </w:tc>
        <w:tc>
          <w:tcPr>
            <w:tcW w:w="833" w:type="pct"/>
            <w:shd w:val="clear" w:color="auto" w:fill="auto"/>
            <w:vAlign w:val="center"/>
          </w:tcPr>
          <w:p w14:paraId="02CB62D1" w14:textId="578F1E76" w:rsidR="00F84ED4" w:rsidRPr="00972583" w:rsidRDefault="00F84ED4" w:rsidP="00B92F6F">
            <w:pPr>
              <w:spacing w:before="120" w:after="120" w:line="240" w:lineRule="auto"/>
              <w:rPr>
                <w:color w:val="000000" w:themeColor="text1"/>
                <w:sz w:val="20"/>
                <w:szCs w:val="20"/>
              </w:rPr>
            </w:pPr>
            <w:r w:rsidRPr="00972583">
              <w:rPr>
                <w:color w:val="000000" w:themeColor="text1"/>
                <w:sz w:val="20"/>
                <w:szCs w:val="20"/>
              </w:rPr>
              <w:t>24)</w:t>
            </w:r>
          </w:p>
        </w:tc>
        <w:tc>
          <w:tcPr>
            <w:tcW w:w="1738" w:type="pct"/>
            <w:shd w:val="clear" w:color="auto" w:fill="auto"/>
            <w:vAlign w:val="center"/>
          </w:tcPr>
          <w:p w14:paraId="79DC4459" w14:textId="28908509"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se riguarda la trasformazione d’uso di aree boscate ai sensi della L.R. n. 31/2008 artt 42 e 43</w:t>
            </w:r>
          </w:p>
        </w:tc>
      </w:tr>
      <w:tr w:rsidR="00F84ED4" w:rsidRPr="00972583" w14:paraId="6B019979" w14:textId="77777777" w:rsidTr="00AE0563">
        <w:trPr>
          <w:trHeight w:val="495"/>
          <w:jc w:val="center"/>
        </w:trPr>
        <w:tc>
          <w:tcPr>
            <w:tcW w:w="553" w:type="pct"/>
            <w:vAlign w:val="center"/>
          </w:tcPr>
          <w:p w14:paraId="1AC5B979" w14:textId="1ED9DE08"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2E691812" w14:textId="3DA5D524" w:rsidR="00F84ED4" w:rsidRPr="00972583" w:rsidRDefault="00F84ED4" w:rsidP="00B92F6F">
            <w:pPr>
              <w:spacing w:before="120" w:after="120" w:line="240" w:lineRule="auto"/>
              <w:rPr>
                <w:rFonts w:eastAsia="Arial" w:cs="Arial"/>
                <w:color w:val="000000" w:themeColor="text1"/>
                <w:spacing w:val="-1"/>
                <w:sz w:val="20"/>
                <w:szCs w:val="20"/>
              </w:rPr>
            </w:pPr>
            <w:r w:rsidRPr="00972583">
              <w:rPr>
                <w:color w:val="000000" w:themeColor="text1"/>
                <w:sz w:val="20"/>
                <w:szCs w:val="20"/>
              </w:rPr>
              <w:t xml:space="preserve">studio di compatibilità idraulica </w:t>
            </w:r>
          </w:p>
        </w:tc>
        <w:tc>
          <w:tcPr>
            <w:tcW w:w="833" w:type="pct"/>
            <w:vMerge w:val="restart"/>
            <w:shd w:val="clear" w:color="auto" w:fill="auto"/>
            <w:vAlign w:val="center"/>
          </w:tcPr>
          <w:p w14:paraId="10CD3E76" w14:textId="5A1D5BC3" w:rsidR="00F84ED4" w:rsidRPr="00972583" w:rsidRDefault="00F84ED4" w:rsidP="00B92F6F">
            <w:pPr>
              <w:spacing w:before="120" w:after="120" w:line="240" w:lineRule="auto"/>
              <w:rPr>
                <w:color w:val="000000" w:themeColor="text1"/>
                <w:sz w:val="20"/>
                <w:szCs w:val="20"/>
              </w:rPr>
            </w:pPr>
            <w:r w:rsidRPr="00972583">
              <w:rPr>
                <w:color w:val="000000" w:themeColor="text1"/>
                <w:sz w:val="20"/>
                <w:szCs w:val="20"/>
              </w:rPr>
              <w:t>26)</w:t>
            </w:r>
          </w:p>
        </w:tc>
        <w:tc>
          <w:tcPr>
            <w:tcW w:w="1738" w:type="pct"/>
            <w:vMerge w:val="restart"/>
            <w:shd w:val="clear" w:color="auto" w:fill="auto"/>
            <w:vAlign w:val="center"/>
          </w:tcPr>
          <w:p w14:paraId="741F2CAB" w14:textId="598B598F"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z w:val="20"/>
                <w:szCs w:val="20"/>
              </w:rPr>
              <w:t>se l’intervento ricade in un’area a rischio classificata come R4 nelle mappe di rischio del PGRA (</w:t>
            </w:r>
            <w:r w:rsidRPr="00972583">
              <w:rPr>
                <w:rFonts w:eastAsia="Arial" w:cs="Arial"/>
                <w:i/>
                <w:color w:val="000000" w:themeColor="text1"/>
                <w:sz w:val="20"/>
                <w:szCs w:val="20"/>
              </w:rPr>
              <w:t>Piano di Gestione del Rischio Alluvioni</w:t>
            </w:r>
            <w:r w:rsidRPr="00972583">
              <w:rPr>
                <w:rFonts w:eastAsia="Arial" w:cs="Arial"/>
                <w:color w:val="000000" w:themeColor="text1"/>
                <w:sz w:val="20"/>
                <w:szCs w:val="20"/>
              </w:rPr>
              <w:t>) e dei conseguenti Atti regionali</w:t>
            </w:r>
          </w:p>
        </w:tc>
      </w:tr>
      <w:tr w:rsidR="00F84ED4" w:rsidRPr="00972583" w14:paraId="5AA4F20D" w14:textId="77777777" w:rsidTr="00AE0563">
        <w:trPr>
          <w:trHeight w:val="559"/>
          <w:jc w:val="center"/>
        </w:trPr>
        <w:tc>
          <w:tcPr>
            <w:tcW w:w="553" w:type="pct"/>
            <w:vAlign w:val="center"/>
          </w:tcPr>
          <w:p w14:paraId="36DA46B3" w14:textId="0CDC8D44"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tcPr>
          <w:p w14:paraId="6ED71CF6" w14:textId="67748261"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Asseverazione del progettista sostitutiva dello studio di compatibilità idraulica</w:t>
            </w:r>
          </w:p>
        </w:tc>
        <w:tc>
          <w:tcPr>
            <w:tcW w:w="833" w:type="pct"/>
            <w:vMerge/>
            <w:shd w:val="clear" w:color="auto" w:fill="auto"/>
            <w:vAlign w:val="center"/>
          </w:tcPr>
          <w:p w14:paraId="4D7F04B3" w14:textId="77777777" w:rsidR="00F84ED4" w:rsidRPr="00972583" w:rsidRDefault="00F84ED4" w:rsidP="00B92F6F">
            <w:pPr>
              <w:spacing w:before="120" w:after="120" w:line="240" w:lineRule="auto"/>
              <w:rPr>
                <w:color w:val="000000" w:themeColor="text1"/>
                <w:sz w:val="20"/>
                <w:szCs w:val="20"/>
              </w:rPr>
            </w:pPr>
          </w:p>
        </w:tc>
        <w:tc>
          <w:tcPr>
            <w:tcW w:w="1738" w:type="pct"/>
            <w:vMerge/>
            <w:shd w:val="clear" w:color="auto" w:fill="auto"/>
            <w:vAlign w:val="center"/>
          </w:tcPr>
          <w:p w14:paraId="76B6B75A" w14:textId="77777777" w:rsidR="00F84ED4" w:rsidRPr="00972583" w:rsidRDefault="00F84ED4" w:rsidP="00B92F6F">
            <w:pPr>
              <w:spacing w:before="120" w:after="120" w:line="240" w:lineRule="auto"/>
              <w:rPr>
                <w:rFonts w:eastAsia="Arial" w:cs="Arial"/>
                <w:color w:val="000000" w:themeColor="text1"/>
                <w:spacing w:val="-1"/>
                <w:sz w:val="20"/>
                <w:szCs w:val="20"/>
              </w:rPr>
            </w:pPr>
          </w:p>
        </w:tc>
      </w:tr>
      <w:tr w:rsidR="00F84ED4" w:rsidRPr="00972583" w14:paraId="5ABDCBDF" w14:textId="77777777" w:rsidTr="00AE0563">
        <w:trPr>
          <w:trHeight w:val="696"/>
          <w:jc w:val="center"/>
        </w:trPr>
        <w:tc>
          <w:tcPr>
            <w:tcW w:w="553" w:type="pct"/>
            <w:vAlign w:val="center"/>
          </w:tcPr>
          <w:p w14:paraId="2A0C8596" w14:textId="2B608888"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tcPr>
          <w:p w14:paraId="3D6D88DC" w14:textId="70103BF2"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Relazione di fattibilità geologica redatta ai sensi delle norme geologiche di PGT</w:t>
            </w:r>
          </w:p>
        </w:tc>
        <w:tc>
          <w:tcPr>
            <w:tcW w:w="833" w:type="pct"/>
            <w:vMerge/>
            <w:shd w:val="clear" w:color="auto" w:fill="auto"/>
            <w:vAlign w:val="center"/>
          </w:tcPr>
          <w:p w14:paraId="2E2830B2" w14:textId="77777777" w:rsidR="00F84ED4" w:rsidRPr="00972583" w:rsidRDefault="00F84ED4" w:rsidP="00B92F6F">
            <w:pPr>
              <w:spacing w:before="120" w:after="120" w:line="240" w:lineRule="auto"/>
              <w:rPr>
                <w:color w:val="000000" w:themeColor="text1"/>
                <w:sz w:val="20"/>
                <w:szCs w:val="20"/>
              </w:rPr>
            </w:pPr>
          </w:p>
        </w:tc>
        <w:tc>
          <w:tcPr>
            <w:tcW w:w="1738" w:type="pct"/>
            <w:vMerge w:val="restart"/>
            <w:shd w:val="clear" w:color="auto" w:fill="auto"/>
            <w:vAlign w:val="center"/>
          </w:tcPr>
          <w:p w14:paraId="0E43D136" w14:textId="5212EDAD"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 xml:space="preserve">se </w:t>
            </w:r>
            <w:r w:rsidRPr="00972583">
              <w:rPr>
                <w:bCs/>
                <w:color w:val="000000" w:themeColor="text1"/>
                <w:spacing w:val="1"/>
                <w:sz w:val="20"/>
                <w:szCs w:val="20"/>
              </w:rPr>
              <w:t>ricade in classe di fattibilità geologica 2, 3, 4 oppure in classe di fattibilità geologica 1 con scenari di pericolosità sismica per i quali è richiesta la relazione di fattibilità geologica e/o l’approfondimento sismico redatti ai sensi delle norme geologiche di PGT</w:t>
            </w:r>
          </w:p>
        </w:tc>
      </w:tr>
      <w:tr w:rsidR="00F84ED4" w:rsidRPr="00972583" w14:paraId="3B105EE6" w14:textId="77777777" w:rsidTr="00AE0563">
        <w:trPr>
          <w:trHeight w:val="825"/>
          <w:jc w:val="center"/>
        </w:trPr>
        <w:tc>
          <w:tcPr>
            <w:tcW w:w="553" w:type="pct"/>
            <w:vAlign w:val="center"/>
          </w:tcPr>
          <w:p w14:paraId="0231BF11" w14:textId="79F976FF"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tcPr>
          <w:p w14:paraId="497BA38D" w14:textId="1EB5AA86" w:rsidR="00F84ED4" w:rsidRPr="00972583" w:rsidRDefault="00F84ED4" w:rsidP="00B92F6F">
            <w:pPr>
              <w:spacing w:before="120" w:after="120" w:line="240" w:lineRule="auto"/>
              <w:rPr>
                <w:rFonts w:eastAsia="Arial" w:cs="Arial"/>
                <w:color w:val="000000" w:themeColor="text1"/>
                <w:spacing w:val="-1"/>
                <w:sz w:val="20"/>
                <w:szCs w:val="20"/>
              </w:rPr>
            </w:pPr>
            <w:r w:rsidRPr="00972583">
              <w:rPr>
                <w:bCs/>
                <w:color w:val="000000" w:themeColor="text1"/>
                <w:spacing w:val="1"/>
                <w:sz w:val="20"/>
                <w:szCs w:val="20"/>
              </w:rPr>
              <w:t>Approfondimento sismico</w:t>
            </w:r>
            <w:r w:rsidRPr="00972583" w:rsidDel="007E29B4">
              <w:rPr>
                <w:rFonts w:eastAsia="Arial" w:cs="Arial"/>
                <w:color w:val="000000" w:themeColor="text1"/>
                <w:spacing w:val="-1"/>
                <w:sz w:val="20"/>
                <w:szCs w:val="20"/>
              </w:rPr>
              <w:t xml:space="preserve"> </w:t>
            </w:r>
          </w:p>
        </w:tc>
        <w:tc>
          <w:tcPr>
            <w:tcW w:w="833" w:type="pct"/>
            <w:vMerge/>
            <w:shd w:val="clear" w:color="auto" w:fill="auto"/>
            <w:vAlign w:val="center"/>
          </w:tcPr>
          <w:p w14:paraId="273E30CB" w14:textId="77777777" w:rsidR="00F84ED4" w:rsidRPr="00972583" w:rsidRDefault="00F84ED4" w:rsidP="00B92F6F">
            <w:pPr>
              <w:spacing w:before="120" w:after="120" w:line="240" w:lineRule="auto"/>
              <w:rPr>
                <w:color w:val="000000" w:themeColor="text1"/>
                <w:sz w:val="20"/>
                <w:szCs w:val="20"/>
              </w:rPr>
            </w:pPr>
          </w:p>
        </w:tc>
        <w:tc>
          <w:tcPr>
            <w:tcW w:w="1738" w:type="pct"/>
            <w:vMerge/>
            <w:shd w:val="clear" w:color="auto" w:fill="auto"/>
            <w:vAlign w:val="center"/>
          </w:tcPr>
          <w:p w14:paraId="6B551B97" w14:textId="31B7EB9F" w:rsidR="00F84ED4" w:rsidRPr="00972583" w:rsidRDefault="00F84ED4" w:rsidP="00B92F6F">
            <w:pPr>
              <w:spacing w:before="120" w:after="120" w:line="240" w:lineRule="auto"/>
              <w:rPr>
                <w:rFonts w:eastAsia="Arial" w:cs="Arial"/>
                <w:color w:val="000000" w:themeColor="text1"/>
                <w:spacing w:val="-1"/>
                <w:sz w:val="20"/>
                <w:szCs w:val="20"/>
              </w:rPr>
            </w:pPr>
          </w:p>
        </w:tc>
      </w:tr>
      <w:tr w:rsidR="00F84ED4" w:rsidRPr="00972583" w14:paraId="71A78D56" w14:textId="77777777" w:rsidTr="00AE0563">
        <w:trPr>
          <w:trHeight w:val="839"/>
          <w:jc w:val="center"/>
        </w:trPr>
        <w:tc>
          <w:tcPr>
            <w:tcW w:w="553" w:type="pct"/>
            <w:vAlign w:val="center"/>
          </w:tcPr>
          <w:p w14:paraId="3B0CBB79" w14:textId="65AFA96D"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7280E9D2" w14:textId="2DD0C7F8" w:rsidR="00F84ED4" w:rsidRPr="00972583" w:rsidRDefault="00F84ED4" w:rsidP="00B92F6F">
            <w:pPr>
              <w:spacing w:before="120" w:after="120" w:line="240" w:lineRule="auto"/>
              <w:rPr>
                <w:bCs/>
                <w:color w:val="000000" w:themeColor="text1"/>
                <w:spacing w:val="1"/>
                <w:sz w:val="20"/>
                <w:szCs w:val="20"/>
              </w:rPr>
            </w:pPr>
            <w:r w:rsidRPr="00972583">
              <w:rPr>
                <w:rFonts w:eastAsia="Arial" w:cs="Arial"/>
                <w:color w:val="000000" w:themeColor="text1"/>
                <w:spacing w:val="-1"/>
                <w:sz w:val="20"/>
                <w:szCs w:val="20"/>
              </w:rPr>
              <w:t>documentazione necessaria all’approvazione del progetto in zona speciale di conservazione Natura 2000</w:t>
            </w:r>
          </w:p>
        </w:tc>
        <w:tc>
          <w:tcPr>
            <w:tcW w:w="833" w:type="pct"/>
            <w:shd w:val="clear" w:color="auto" w:fill="auto"/>
            <w:vAlign w:val="center"/>
          </w:tcPr>
          <w:p w14:paraId="56970776" w14:textId="22B20419" w:rsidR="00F84ED4" w:rsidRPr="00972583" w:rsidRDefault="00F84ED4" w:rsidP="00B92F6F">
            <w:pPr>
              <w:spacing w:before="120" w:after="120" w:line="240" w:lineRule="auto"/>
              <w:rPr>
                <w:color w:val="000000" w:themeColor="text1"/>
                <w:sz w:val="20"/>
                <w:szCs w:val="20"/>
              </w:rPr>
            </w:pPr>
            <w:r w:rsidRPr="00972583">
              <w:rPr>
                <w:color w:val="000000" w:themeColor="text1"/>
                <w:sz w:val="20"/>
                <w:szCs w:val="20"/>
              </w:rPr>
              <w:t>27)</w:t>
            </w:r>
          </w:p>
        </w:tc>
        <w:tc>
          <w:tcPr>
            <w:tcW w:w="1738" w:type="pct"/>
            <w:shd w:val="clear" w:color="auto" w:fill="auto"/>
            <w:vAlign w:val="center"/>
          </w:tcPr>
          <w:p w14:paraId="3567FED2" w14:textId="13793F6C"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se l’intervento è soggetto a valutazione d’incidenza (VINCA) nelle zone appartenenti alla rete “Natura 2000”</w:t>
            </w:r>
          </w:p>
        </w:tc>
      </w:tr>
      <w:tr w:rsidR="00F84ED4" w:rsidRPr="00972583" w14:paraId="103E4AD3" w14:textId="77777777" w:rsidTr="00B92F6F">
        <w:trPr>
          <w:trHeight w:val="258"/>
          <w:jc w:val="center"/>
        </w:trPr>
        <w:tc>
          <w:tcPr>
            <w:tcW w:w="553" w:type="pct"/>
            <w:vAlign w:val="center"/>
          </w:tcPr>
          <w:p w14:paraId="32F35643" w14:textId="62BAD14D"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3C412793" w14:textId="23260AFA" w:rsidR="00F84ED4" w:rsidRPr="00972583" w:rsidRDefault="00F84ED4" w:rsidP="00B92F6F">
            <w:pPr>
              <w:spacing w:before="120" w:after="120" w:line="240" w:lineRule="auto"/>
              <w:rPr>
                <w:bCs/>
                <w:color w:val="000000" w:themeColor="text1"/>
                <w:spacing w:val="1"/>
                <w:sz w:val="20"/>
                <w:szCs w:val="20"/>
              </w:rPr>
            </w:pPr>
            <w:r w:rsidRPr="00972583">
              <w:rPr>
                <w:rFonts w:cs="Arial"/>
                <w:color w:val="000000" w:themeColor="text1"/>
                <w:sz w:val="20"/>
                <w:szCs w:val="20"/>
              </w:rPr>
              <w:t>Documentazione necessaria per la richiesta di deroga alla fascia di rispetto cimiteriale</w:t>
            </w:r>
          </w:p>
        </w:tc>
        <w:tc>
          <w:tcPr>
            <w:tcW w:w="833" w:type="pct"/>
            <w:shd w:val="clear" w:color="auto" w:fill="auto"/>
            <w:vAlign w:val="center"/>
          </w:tcPr>
          <w:p w14:paraId="2A980713" w14:textId="68C53185" w:rsidR="00F84ED4" w:rsidRPr="00972583" w:rsidRDefault="00F84ED4" w:rsidP="00B92F6F">
            <w:pPr>
              <w:spacing w:before="120" w:after="120" w:line="240" w:lineRule="auto"/>
              <w:rPr>
                <w:color w:val="000000" w:themeColor="text1"/>
                <w:sz w:val="20"/>
                <w:szCs w:val="20"/>
              </w:rPr>
            </w:pPr>
            <w:r w:rsidRPr="00972583">
              <w:rPr>
                <w:rFonts w:cs="Arial"/>
                <w:color w:val="000000" w:themeColor="text1"/>
                <w:sz w:val="20"/>
                <w:szCs w:val="20"/>
              </w:rPr>
              <w:t>28)</w:t>
            </w:r>
          </w:p>
        </w:tc>
        <w:tc>
          <w:tcPr>
            <w:tcW w:w="1738" w:type="pct"/>
            <w:shd w:val="clear" w:color="auto" w:fill="auto"/>
            <w:vAlign w:val="center"/>
          </w:tcPr>
          <w:p w14:paraId="27876519" w14:textId="439BB7AB" w:rsidR="00F84ED4" w:rsidRPr="00972583" w:rsidRDefault="00F84ED4" w:rsidP="00B92F6F">
            <w:pPr>
              <w:spacing w:before="120" w:after="120" w:line="240" w:lineRule="auto"/>
              <w:rPr>
                <w:rFonts w:eastAsia="Arial" w:cs="Arial"/>
                <w:color w:val="000000" w:themeColor="text1"/>
                <w:spacing w:val="-1"/>
                <w:sz w:val="20"/>
                <w:szCs w:val="20"/>
              </w:rPr>
            </w:pPr>
            <w:r>
              <w:rPr>
                <w:rFonts w:cs="Arial"/>
                <w:color w:val="000000" w:themeColor="text1"/>
                <w:sz w:val="20"/>
                <w:szCs w:val="20"/>
              </w:rPr>
              <w:t>s</w:t>
            </w:r>
            <w:r w:rsidRPr="00972583">
              <w:rPr>
                <w:rFonts w:cs="Arial"/>
                <w:color w:val="000000" w:themeColor="text1"/>
                <w:sz w:val="20"/>
                <w:szCs w:val="20"/>
              </w:rPr>
              <w:t xml:space="preserve">e l’intervento ricade nella fascia di rispetto cimiteriale e non è consentito ai sensi dell’articolo 338 del testo unico </w:t>
            </w:r>
            <w:r w:rsidRPr="00972583">
              <w:rPr>
                <w:rFonts w:cs="Arial"/>
                <w:color w:val="000000" w:themeColor="text1"/>
                <w:sz w:val="20"/>
                <w:szCs w:val="20"/>
              </w:rPr>
              <w:lastRenderedPageBreak/>
              <w:t>delle leggi sanitarie 1265/1934</w:t>
            </w:r>
          </w:p>
        </w:tc>
      </w:tr>
      <w:tr w:rsidR="00F84ED4" w:rsidRPr="00972583" w14:paraId="5A286689" w14:textId="77777777" w:rsidTr="00AE0563">
        <w:trPr>
          <w:trHeight w:val="412"/>
          <w:jc w:val="center"/>
        </w:trPr>
        <w:tc>
          <w:tcPr>
            <w:tcW w:w="553" w:type="pct"/>
            <w:vAlign w:val="center"/>
          </w:tcPr>
          <w:p w14:paraId="104F5453" w14:textId="0AB83ECC"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lastRenderedPageBreak/>
              <w:sym w:font="Wingdings" w:char="F0A8"/>
            </w:r>
          </w:p>
        </w:tc>
        <w:tc>
          <w:tcPr>
            <w:tcW w:w="1876" w:type="pct"/>
            <w:shd w:val="clear" w:color="auto" w:fill="auto"/>
            <w:vAlign w:val="center"/>
          </w:tcPr>
          <w:p w14:paraId="4E62B244" w14:textId="2B9D4565" w:rsidR="00F84ED4" w:rsidRPr="00972583" w:rsidRDefault="00F84ED4" w:rsidP="00B92F6F">
            <w:pPr>
              <w:spacing w:before="120" w:after="240" w:line="240" w:lineRule="auto"/>
              <w:rPr>
                <w:rFonts w:eastAsia="Arial" w:cs="Arial"/>
                <w:color w:val="000000" w:themeColor="text1"/>
                <w:spacing w:val="-1"/>
                <w:sz w:val="20"/>
                <w:szCs w:val="20"/>
                <w:u w:val="single"/>
              </w:rPr>
            </w:pPr>
            <w:r w:rsidRPr="00972583">
              <w:rPr>
                <w:rFonts w:eastAsia="Arial" w:cs="Arial"/>
                <w:color w:val="000000" w:themeColor="text1"/>
                <w:spacing w:val="-1"/>
                <w:sz w:val="20"/>
                <w:szCs w:val="20"/>
              </w:rPr>
              <w:t>documentazione necessaria per il rilascio di atti di assenso relativi ad altri vincoli di tutela ecologica (</w:t>
            </w:r>
            <w:r w:rsidRPr="00972583">
              <w:rPr>
                <w:rFonts w:eastAsia="Arial" w:cs="Arial"/>
                <w:i/>
                <w:color w:val="000000" w:themeColor="text1"/>
                <w:spacing w:val="-1"/>
                <w:sz w:val="20"/>
                <w:szCs w:val="20"/>
              </w:rPr>
              <w:t>specificare i vincoli in oggetto</w:t>
            </w:r>
            <w:r w:rsidRPr="00972583">
              <w:rPr>
                <w:rFonts w:eastAsia="Arial" w:cs="Arial"/>
                <w:color w:val="000000" w:themeColor="text1"/>
                <w:spacing w:val="-1"/>
                <w:sz w:val="20"/>
                <w:szCs w:val="20"/>
              </w:rPr>
              <w:t xml:space="preserve">) </w:t>
            </w:r>
            <w:r w:rsidR="00B92F6F" w:rsidRPr="00B92F6F">
              <w:rPr>
                <w:rFonts w:eastAsia="Arial" w:cs="Arial"/>
                <w:color w:val="000000" w:themeColor="text1"/>
                <w:spacing w:val="-1"/>
                <w:sz w:val="20"/>
                <w:szCs w:val="20"/>
                <w:u w:val="single"/>
              </w:rPr>
              <w:tab/>
            </w:r>
            <w:r w:rsidR="00B92F6F" w:rsidRPr="00B92F6F">
              <w:rPr>
                <w:rFonts w:eastAsia="Arial" w:cs="Arial"/>
                <w:color w:val="000000" w:themeColor="text1"/>
                <w:spacing w:val="-1"/>
                <w:sz w:val="20"/>
                <w:szCs w:val="20"/>
                <w:u w:val="single"/>
              </w:rPr>
              <w:tab/>
            </w:r>
            <w:r w:rsidRPr="00972583">
              <w:rPr>
                <w:rFonts w:eastAsia="Arial" w:cs="Arial"/>
                <w:color w:val="000000" w:themeColor="text1"/>
                <w:spacing w:val="-1"/>
                <w:sz w:val="20"/>
                <w:szCs w:val="20"/>
                <w:u w:val="single"/>
              </w:rPr>
              <w:tab/>
            </w:r>
            <w:r w:rsidRPr="00972583">
              <w:rPr>
                <w:rFonts w:eastAsia="Arial" w:cs="Arial"/>
                <w:color w:val="000000" w:themeColor="text1"/>
                <w:spacing w:val="-1"/>
                <w:sz w:val="20"/>
                <w:szCs w:val="20"/>
                <w:u w:val="single"/>
              </w:rPr>
              <w:tab/>
            </w:r>
            <w:r w:rsidRPr="00972583">
              <w:rPr>
                <w:rFonts w:eastAsia="Arial" w:cs="Arial"/>
                <w:color w:val="000000" w:themeColor="text1"/>
                <w:spacing w:val="-1"/>
                <w:sz w:val="20"/>
                <w:szCs w:val="20"/>
                <w:u w:val="single"/>
              </w:rPr>
              <w:tab/>
            </w:r>
            <w:r w:rsidRPr="00972583">
              <w:rPr>
                <w:rFonts w:eastAsia="Arial" w:cs="Arial"/>
                <w:color w:val="000000" w:themeColor="text1"/>
                <w:spacing w:val="-1"/>
                <w:sz w:val="20"/>
                <w:szCs w:val="20"/>
                <w:u w:val="single"/>
              </w:rPr>
              <w:tab/>
            </w:r>
            <w:r w:rsidR="00B92F6F">
              <w:rPr>
                <w:rFonts w:eastAsia="Arial" w:cs="Arial"/>
                <w:color w:val="000000" w:themeColor="text1"/>
                <w:spacing w:val="-1"/>
                <w:sz w:val="20"/>
                <w:szCs w:val="20"/>
                <w:u w:val="single"/>
              </w:rPr>
              <w:tab/>
            </w:r>
            <w:r w:rsidR="00B92F6F">
              <w:rPr>
                <w:rFonts w:eastAsia="Arial" w:cs="Arial"/>
                <w:color w:val="000000" w:themeColor="text1"/>
                <w:spacing w:val="-1"/>
                <w:sz w:val="20"/>
                <w:szCs w:val="20"/>
                <w:u w:val="single"/>
              </w:rPr>
              <w:tab/>
            </w:r>
            <w:r w:rsidRPr="00972583">
              <w:rPr>
                <w:rFonts w:eastAsia="Arial" w:cs="Arial"/>
                <w:color w:val="000000" w:themeColor="text1"/>
                <w:spacing w:val="-1"/>
                <w:sz w:val="20"/>
                <w:szCs w:val="20"/>
                <w:u w:val="single"/>
              </w:rPr>
              <w:tab/>
            </w:r>
          </w:p>
        </w:tc>
        <w:tc>
          <w:tcPr>
            <w:tcW w:w="833" w:type="pct"/>
            <w:vMerge w:val="restart"/>
            <w:shd w:val="clear" w:color="auto" w:fill="auto"/>
            <w:vAlign w:val="center"/>
          </w:tcPr>
          <w:p w14:paraId="3B5DCACC" w14:textId="09F12D26"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30)</w:t>
            </w:r>
          </w:p>
        </w:tc>
        <w:tc>
          <w:tcPr>
            <w:tcW w:w="1738" w:type="pct"/>
            <w:shd w:val="clear" w:color="auto" w:fill="auto"/>
            <w:vAlign w:val="center"/>
          </w:tcPr>
          <w:p w14:paraId="7B17C689" w14:textId="3CC46681"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ad es. se l’intervento ricade nella fascia di rispetto dei depuratori, pozzi ed emergenze idriche, altro</w:t>
            </w:r>
          </w:p>
        </w:tc>
      </w:tr>
      <w:tr w:rsidR="00F84ED4" w:rsidRPr="00972583" w14:paraId="6233846D" w14:textId="77777777" w:rsidTr="00AE0563">
        <w:trPr>
          <w:trHeight w:val="696"/>
          <w:jc w:val="center"/>
        </w:trPr>
        <w:tc>
          <w:tcPr>
            <w:tcW w:w="553" w:type="pct"/>
            <w:vAlign w:val="center"/>
          </w:tcPr>
          <w:p w14:paraId="175530F1" w14:textId="45D38030"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vAlign w:val="center"/>
          </w:tcPr>
          <w:p w14:paraId="3A435076" w14:textId="2C4B2DA6" w:rsidR="00F84ED4" w:rsidRPr="00972583" w:rsidRDefault="00F84ED4" w:rsidP="00B92F6F">
            <w:pPr>
              <w:spacing w:before="120" w:after="240" w:line="240" w:lineRule="auto"/>
              <w:rPr>
                <w:rFonts w:eastAsia="Arial" w:cs="Arial"/>
                <w:color w:val="000000" w:themeColor="text1"/>
                <w:spacing w:val="-1"/>
                <w:sz w:val="20"/>
                <w:szCs w:val="20"/>
                <w:u w:val="single"/>
              </w:rPr>
            </w:pPr>
            <w:r w:rsidRPr="00972583">
              <w:rPr>
                <w:color w:val="000000" w:themeColor="text1"/>
                <w:sz w:val="20"/>
                <w:szCs w:val="20"/>
              </w:rPr>
              <w:t xml:space="preserve">autocertificazioni relative alla conformità dell’intervento per i relativi vincoli </w:t>
            </w:r>
            <w:r w:rsidRPr="00972583">
              <w:rPr>
                <w:rFonts w:eastAsia="Arial" w:cs="Arial"/>
                <w:color w:val="000000" w:themeColor="text1"/>
                <w:spacing w:val="-1"/>
                <w:sz w:val="20"/>
                <w:szCs w:val="20"/>
              </w:rPr>
              <w:t>(</w:t>
            </w:r>
            <w:r w:rsidRPr="00972583">
              <w:rPr>
                <w:rFonts w:eastAsia="Arial" w:cs="Arial"/>
                <w:i/>
                <w:color w:val="000000" w:themeColor="text1"/>
                <w:spacing w:val="-1"/>
                <w:sz w:val="20"/>
                <w:szCs w:val="20"/>
              </w:rPr>
              <w:t>specificare i vincoli in oggetto</w:t>
            </w:r>
            <w:r w:rsidRPr="00972583">
              <w:rPr>
                <w:rFonts w:eastAsia="Arial" w:cs="Arial"/>
                <w:color w:val="000000" w:themeColor="text1"/>
                <w:spacing w:val="-1"/>
                <w:sz w:val="20"/>
                <w:szCs w:val="20"/>
              </w:rPr>
              <w:t xml:space="preserve">) </w:t>
            </w:r>
            <w:r w:rsidR="00B92F6F" w:rsidRPr="00B92F6F">
              <w:rPr>
                <w:rFonts w:eastAsia="Arial" w:cs="Arial"/>
                <w:color w:val="000000" w:themeColor="text1"/>
                <w:spacing w:val="-1"/>
                <w:sz w:val="20"/>
                <w:szCs w:val="20"/>
                <w:u w:val="single"/>
              </w:rPr>
              <w:tab/>
            </w:r>
            <w:r w:rsidR="00B92F6F" w:rsidRPr="00B92F6F">
              <w:rPr>
                <w:rFonts w:eastAsia="Arial" w:cs="Arial"/>
                <w:color w:val="000000" w:themeColor="text1"/>
                <w:spacing w:val="-1"/>
                <w:sz w:val="20"/>
                <w:szCs w:val="20"/>
                <w:u w:val="single"/>
              </w:rPr>
              <w:tab/>
            </w:r>
            <w:r w:rsidR="00B92F6F" w:rsidRPr="00B92F6F">
              <w:rPr>
                <w:rFonts w:eastAsia="Arial" w:cs="Arial"/>
                <w:color w:val="000000" w:themeColor="text1"/>
                <w:spacing w:val="-1"/>
                <w:sz w:val="20"/>
                <w:szCs w:val="20"/>
                <w:u w:val="single"/>
              </w:rPr>
              <w:tab/>
            </w:r>
            <w:r w:rsidR="00B92F6F" w:rsidRPr="00B92F6F">
              <w:rPr>
                <w:rFonts w:eastAsia="Arial" w:cs="Arial"/>
                <w:color w:val="000000" w:themeColor="text1"/>
                <w:spacing w:val="-1"/>
                <w:sz w:val="20"/>
                <w:szCs w:val="20"/>
                <w:u w:val="single"/>
              </w:rPr>
              <w:tab/>
            </w:r>
            <w:r>
              <w:rPr>
                <w:rFonts w:eastAsia="Arial" w:cs="Arial"/>
                <w:color w:val="000000" w:themeColor="text1"/>
                <w:spacing w:val="-1"/>
                <w:sz w:val="20"/>
                <w:szCs w:val="20"/>
                <w:u w:val="single"/>
              </w:rPr>
              <w:tab/>
            </w:r>
            <w:r>
              <w:rPr>
                <w:rFonts w:eastAsia="Arial" w:cs="Arial"/>
                <w:color w:val="000000" w:themeColor="text1"/>
                <w:spacing w:val="-1"/>
                <w:sz w:val="20"/>
                <w:szCs w:val="20"/>
                <w:u w:val="single"/>
              </w:rPr>
              <w:tab/>
            </w:r>
            <w:r>
              <w:rPr>
                <w:rFonts w:eastAsia="Arial" w:cs="Arial"/>
                <w:color w:val="000000" w:themeColor="text1"/>
                <w:spacing w:val="-1"/>
                <w:sz w:val="20"/>
                <w:szCs w:val="20"/>
                <w:u w:val="single"/>
              </w:rPr>
              <w:tab/>
            </w:r>
          </w:p>
        </w:tc>
        <w:tc>
          <w:tcPr>
            <w:tcW w:w="833" w:type="pct"/>
            <w:vMerge/>
            <w:shd w:val="clear" w:color="auto" w:fill="auto"/>
            <w:vAlign w:val="center"/>
          </w:tcPr>
          <w:p w14:paraId="4372A093" w14:textId="77777777"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auto"/>
            <w:vAlign w:val="center"/>
          </w:tcPr>
          <w:p w14:paraId="18788282" w14:textId="5B45DEC5" w:rsidR="00F84ED4" w:rsidRPr="00972583" w:rsidRDefault="00F84ED4" w:rsidP="00B92F6F">
            <w:pPr>
              <w:spacing w:before="120" w:after="120" w:line="240" w:lineRule="auto"/>
              <w:rPr>
                <w:rFonts w:cs="Arial"/>
                <w:color w:val="000000" w:themeColor="text1"/>
                <w:sz w:val="20"/>
                <w:szCs w:val="20"/>
              </w:rPr>
            </w:pPr>
            <w:r w:rsidRPr="00972583">
              <w:rPr>
                <w:rFonts w:eastAsia="Arial" w:cs="Arial"/>
                <w:color w:val="000000" w:themeColor="text1"/>
                <w:spacing w:val="-1"/>
                <w:sz w:val="20"/>
                <w:szCs w:val="20"/>
              </w:rPr>
              <w:t>nel caso di sussistenza di vincoli di tutela ecologica</w:t>
            </w:r>
          </w:p>
        </w:tc>
      </w:tr>
      <w:tr w:rsidR="00F84ED4" w:rsidRPr="00972583" w14:paraId="6E853EC6" w14:textId="77777777" w:rsidTr="00AE0563">
        <w:trPr>
          <w:trHeight w:val="696"/>
          <w:jc w:val="center"/>
        </w:trPr>
        <w:tc>
          <w:tcPr>
            <w:tcW w:w="553" w:type="pct"/>
            <w:vAlign w:val="center"/>
          </w:tcPr>
          <w:p w14:paraId="29537257" w14:textId="1A4FF71E"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tcPr>
          <w:p w14:paraId="01564475" w14:textId="613479F0" w:rsidR="00F84ED4" w:rsidRPr="00972583" w:rsidRDefault="00F84ED4" w:rsidP="00B92F6F">
            <w:pPr>
              <w:spacing w:before="120" w:after="120" w:line="240" w:lineRule="auto"/>
              <w:rPr>
                <w:color w:val="000000" w:themeColor="text1"/>
                <w:sz w:val="20"/>
                <w:szCs w:val="20"/>
              </w:rPr>
            </w:pPr>
            <w:r w:rsidRPr="00972583">
              <w:rPr>
                <w:rFonts w:eastAsia="Arial" w:cs="Arial"/>
                <w:color w:val="000000" w:themeColor="text1"/>
                <w:spacing w:val="-1"/>
                <w:sz w:val="20"/>
                <w:szCs w:val="20"/>
              </w:rPr>
              <w:t>dichiarazione di conformità dell’intervento in materia di inquinamento luminoso</w:t>
            </w:r>
          </w:p>
        </w:tc>
        <w:tc>
          <w:tcPr>
            <w:tcW w:w="833" w:type="pct"/>
            <w:shd w:val="clear" w:color="auto" w:fill="auto"/>
            <w:vAlign w:val="center"/>
          </w:tcPr>
          <w:p w14:paraId="658CEF9A" w14:textId="3536D191" w:rsidR="00F84ED4" w:rsidRPr="00972583" w:rsidRDefault="00F84ED4" w:rsidP="00B92F6F">
            <w:pPr>
              <w:spacing w:before="120" w:after="120" w:line="240" w:lineRule="auto"/>
              <w:rPr>
                <w:rFonts w:cs="Arial"/>
                <w:color w:val="000000" w:themeColor="text1"/>
                <w:sz w:val="20"/>
                <w:szCs w:val="20"/>
              </w:rPr>
            </w:pPr>
            <w:r w:rsidRPr="00972583">
              <w:rPr>
                <w:color w:val="000000" w:themeColor="text1"/>
                <w:sz w:val="20"/>
                <w:szCs w:val="20"/>
              </w:rPr>
              <w:t>31)</w:t>
            </w:r>
          </w:p>
        </w:tc>
        <w:tc>
          <w:tcPr>
            <w:tcW w:w="1738" w:type="pct"/>
            <w:shd w:val="clear" w:color="auto" w:fill="auto"/>
            <w:vAlign w:val="center"/>
          </w:tcPr>
          <w:p w14:paraId="6A8E41F5" w14:textId="1312784D"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 xml:space="preserve">in base alla vigente normativa nazionale e regionale in materia di inquinamento luminoso (L.R. n. 31/2015) </w:t>
            </w:r>
          </w:p>
        </w:tc>
      </w:tr>
      <w:tr w:rsidR="00F84ED4" w:rsidRPr="00972583" w14:paraId="0618357D" w14:textId="77777777" w:rsidTr="00AE0563">
        <w:trPr>
          <w:trHeight w:val="261"/>
          <w:jc w:val="center"/>
        </w:trPr>
        <w:tc>
          <w:tcPr>
            <w:tcW w:w="553" w:type="pct"/>
            <w:vAlign w:val="center"/>
          </w:tcPr>
          <w:p w14:paraId="5CF502DB" w14:textId="26A5AAE3"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tcPr>
          <w:p w14:paraId="6F87CF49" w14:textId="77777777" w:rsidR="00F84ED4" w:rsidRPr="00972583" w:rsidRDefault="00F84ED4" w:rsidP="00B92F6F">
            <w:pPr>
              <w:spacing w:before="120" w:after="120" w:line="240" w:lineRule="auto"/>
              <w:rPr>
                <w:rFonts w:eastAsia="Arial" w:cs="Arial"/>
                <w:color w:val="000000" w:themeColor="text1"/>
                <w:spacing w:val="-1"/>
                <w:sz w:val="20"/>
                <w:szCs w:val="20"/>
              </w:rPr>
            </w:pPr>
            <w:r w:rsidRPr="00972583">
              <w:rPr>
                <w:color w:val="000000" w:themeColor="text1"/>
                <w:sz w:val="20"/>
                <w:szCs w:val="20"/>
              </w:rPr>
              <w:t xml:space="preserve">autocertificazioni relative alla conformità dell’intervento per i relativi vincoli </w:t>
            </w:r>
            <w:r w:rsidRPr="00972583">
              <w:rPr>
                <w:rFonts w:eastAsia="Arial" w:cs="Arial"/>
                <w:color w:val="000000" w:themeColor="text1"/>
                <w:spacing w:val="-1"/>
                <w:sz w:val="20"/>
                <w:szCs w:val="20"/>
              </w:rPr>
              <w:t>di tutela funzionale (</w:t>
            </w:r>
            <w:r w:rsidRPr="00972583">
              <w:rPr>
                <w:rFonts w:eastAsia="Arial" w:cs="Arial"/>
                <w:i/>
                <w:color w:val="000000" w:themeColor="text1"/>
                <w:spacing w:val="-1"/>
                <w:sz w:val="20"/>
                <w:szCs w:val="20"/>
              </w:rPr>
              <w:t>specificare i vincoli in oggetto</w:t>
            </w:r>
            <w:r w:rsidRPr="00972583">
              <w:rPr>
                <w:rFonts w:eastAsia="Arial" w:cs="Arial"/>
                <w:color w:val="000000" w:themeColor="text1"/>
                <w:spacing w:val="-1"/>
                <w:sz w:val="20"/>
                <w:szCs w:val="20"/>
              </w:rPr>
              <w:t>)</w:t>
            </w:r>
          </w:p>
          <w:p w14:paraId="3E7B67B9" w14:textId="5B2302E2" w:rsidR="00F84ED4" w:rsidRPr="00972583" w:rsidRDefault="00B92F6F" w:rsidP="00B92F6F">
            <w:pPr>
              <w:spacing w:before="120" w:after="240" w:line="240" w:lineRule="auto"/>
              <w:rPr>
                <w:color w:val="000000" w:themeColor="text1"/>
                <w:sz w:val="20"/>
                <w:szCs w:val="20"/>
              </w:rPr>
            </w:pPr>
            <w:r>
              <w:rPr>
                <w:rFonts w:eastAsia="MS Gothic" w:cs="Calibri"/>
                <w:b/>
                <w:color w:val="000000" w:themeColor="text1"/>
                <w:spacing w:val="-1"/>
                <w:sz w:val="20"/>
                <w:szCs w:val="20"/>
                <w:u w:val="single"/>
              </w:rPr>
              <w:tab/>
            </w:r>
            <w:r w:rsidR="00F84ED4" w:rsidRPr="00972583">
              <w:rPr>
                <w:rFonts w:eastAsia="MS Gothic" w:cs="Calibri"/>
                <w:b/>
                <w:color w:val="000000" w:themeColor="text1"/>
                <w:spacing w:val="-1"/>
                <w:sz w:val="20"/>
                <w:szCs w:val="20"/>
                <w:u w:val="single"/>
              </w:rPr>
              <w:tab/>
            </w:r>
            <w:r w:rsidR="00F84ED4" w:rsidRPr="00972583">
              <w:rPr>
                <w:rFonts w:eastAsia="MS Gothic" w:cs="Calibri"/>
                <w:b/>
                <w:color w:val="000000" w:themeColor="text1"/>
                <w:spacing w:val="-1"/>
                <w:sz w:val="20"/>
                <w:szCs w:val="20"/>
                <w:u w:val="single"/>
              </w:rPr>
              <w:tab/>
            </w:r>
            <w:r w:rsidR="00F84ED4" w:rsidRPr="00972583">
              <w:rPr>
                <w:rFonts w:eastAsia="MS Gothic" w:cs="Calibri"/>
                <w:b/>
                <w:color w:val="000000" w:themeColor="text1"/>
                <w:spacing w:val="-1"/>
                <w:sz w:val="20"/>
                <w:szCs w:val="20"/>
                <w:u w:val="single"/>
              </w:rPr>
              <w:tab/>
            </w:r>
            <w:r w:rsidR="00F84ED4" w:rsidRPr="00972583">
              <w:rPr>
                <w:rFonts w:eastAsia="MS Gothic" w:cs="Calibri"/>
                <w:b/>
                <w:color w:val="000000" w:themeColor="text1"/>
                <w:spacing w:val="-1"/>
                <w:sz w:val="20"/>
                <w:szCs w:val="20"/>
                <w:u w:val="single"/>
              </w:rPr>
              <w:tab/>
            </w:r>
          </w:p>
        </w:tc>
        <w:tc>
          <w:tcPr>
            <w:tcW w:w="833" w:type="pct"/>
            <w:vMerge w:val="restart"/>
            <w:shd w:val="clear" w:color="auto" w:fill="auto"/>
            <w:vAlign w:val="center"/>
          </w:tcPr>
          <w:p w14:paraId="1F46E7B8" w14:textId="4B6293ED"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t>32)</w:t>
            </w:r>
          </w:p>
        </w:tc>
        <w:tc>
          <w:tcPr>
            <w:tcW w:w="1738" w:type="pct"/>
            <w:vMerge w:val="restart"/>
            <w:shd w:val="clear" w:color="auto" w:fill="auto"/>
            <w:vAlign w:val="center"/>
          </w:tcPr>
          <w:p w14:paraId="371D9CE1" w14:textId="5C22DC0D"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ad es. se l’intervento ricade nella fascia di rispetto stradale, ferroviario, di elettrodotto, gasdotto, militare, ecc.</w:t>
            </w:r>
          </w:p>
        </w:tc>
      </w:tr>
      <w:tr w:rsidR="00F84ED4" w:rsidRPr="00972583" w14:paraId="6C4D7E4B" w14:textId="77777777" w:rsidTr="00AE0563">
        <w:trPr>
          <w:trHeight w:val="696"/>
          <w:jc w:val="center"/>
        </w:trPr>
        <w:tc>
          <w:tcPr>
            <w:tcW w:w="553" w:type="pct"/>
            <w:vAlign w:val="center"/>
          </w:tcPr>
          <w:p w14:paraId="698AB27F" w14:textId="6A027052"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tcPr>
          <w:p w14:paraId="720B334C" w14:textId="77777777" w:rsidR="00F84ED4" w:rsidRPr="00972583" w:rsidRDefault="00F84ED4" w:rsidP="00B92F6F">
            <w:pPr>
              <w:spacing w:before="120" w:after="120" w:line="240" w:lineRule="auto"/>
              <w:rPr>
                <w:rFonts w:eastAsia="Arial" w:cs="Arial"/>
                <w:color w:val="000000" w:themeColor="text1"/>
                <w:spacing w:val="-1"/>
                <w:sz w:val="20"/>
                <w:szCs w:val="20"/>
              </w:rPr>
            </w:pPr>
            <w:r w:rsidRPr="00972583">
              <w:rPr>
                <w:rFonts w:eastAsia="Arial" w:cs="Arial"/>
                <w:color w:val="000000" w:themeColor="text1"/>
                <w:spacing w:val="-1"/>
                <w:sz w:val="20"/>
                <w:szCs w:val="20"/>
              </w:rPr>
              <w:t>documentazione necessaria per il rilascio di atti di assenso relativi ai vincoli di tutela funzionale (</w:t>
            </w:r>
            <w:r w:rsidRPr="00972583">
              <w:rPr>
                <w:rFonts w:eastAsia="Arial" w:cs="Arial"/>
                <w:i/>
                <w:color w:val="000000" w:themeColor="text1"/>
                <w:spacing w:val="-1"/>
                <w:sz w:val="20"/>
                <w:szCs w:val="20"/>
              </w:rPr>
              <w:t>specificare i vincoli in oggetto</w:t>
            </w:r>
            <w:r w:rsidRPr="00972583">
              <w:rPr>
                <w:rFonts w:eastAsia="Arial" w:cs="Arial"/>
                <w:color w:val="000000" w:themeColor="text1"/>
                <w:spacing w:val="-1"/>
                <w:sz w:val="20"/>
                <w:szCs w:val="20"/>
              </w:rPr>
              <w:t>)</w:t>
            </w:r>
          </w:p>
          <w:p w14:paraId="08EEA36F" w14:textId="6932802D" w:rsidR="00F84ED4" w:rsidRPr="00972583" w:rsidRDefault="00F84ED4" w:rsidP="00B92F6F">
            <w:pPr>
              <w:spacing w:before="120" w:after="240" w:line="240" w:lineRule="auto"/>
              <w:rPr>
                <w:color w:val="000000" w:themeColor="text1"/>
                <w:sz w:val="20"/>
                <w:szCs w:val="20"/>
              </w:rPr>
            </w:pPr>
            <w:r w:rsidRPr="00972583">
              <w:rPr>
                <w:rFonts w:eastAsia="MS Gothic" w:cs="Calibri"/>
                <w:b/>
                <w:color w:val="000000" w:themeColor="text1"/>
                <w:spacing w:val="-1"/>
                <w:sz w:val="20"/>
                <w:szCs w:val="20"/>
                <w:u w:val="single"/>
              </w:rPr>
              <w:tab/>
            </w:r>
            <w:r w:rsidR="00B92F6F">
              <w:rPr>
                <w:rFonts w:eastAsia="MS Gothic" w:cs="Calibri"/>
                <w:b/>
                <w:color w:val="000000" w:themeColor="text1"/>
                <w:spacing w:val="-1"/>
                <w:sz w:val="20"/>
                <w:szCs w:val="20"/>
                <w:u w:val="single"/>
              </w:rPr>
              <w:tab/>
            </w:r>
            <w:r w:rsidRPr="00972583">
              <w:rPr>
                <w:rFonts w:eastAsia="MS Gothic" w:cs="Calibri"/>
                <w:b/>
                <w:color w:val="000000" w:themeColor="text1"/>
                <w:spacing w:val="-1"/>
                <w:sz w:val="20"/>
                <w:szCs w:val="20"/>
                <w:u w:val="single"/>
              </w:rPr>
              <w:tab/>
            </w:r>
            <w:r w:rsidRPr="00972583">
              <w:rPr>
                <w:rFonts w:eastAsia="MS Gothic" w:cs="Calibri"/>
                <w:b/>
                <w:color w:val="000000" w:themeColor="text1"/>
                <w:spacing w:val="-1"/>
                <w:sz w:val="20"/>
                <w:szCs w:val="20"/>
                <w:u w:val="single"/>
              </w:rPr>
              <w:tab/>
            </w:r>
            <w:r w:rsidRPr="00972583">
              <w:rPr>
                <w:rFonts w:eastAsia="MS Gothic" w:cs="Calibri"/>
                <w:b/>
                <w:color w:val="000000" w:themeColor="text1"/>
                <w:spacing w:val="-1"/>
                <w:sz w:val="20"/>
                <w:szCs w:val="20"/>
                <w:u w:val="single"/>
              </w:rPr>
              <w:tab/>
            </w:r>
          </w:p>
        </w:tc>
        <w:tc>
          <w:tcPr>
            <w:tcW w:w="833" w:type="pct"/>
            <w:vMerge/>
            <w:shd w:val="clear" w:color="auto" w:fill="auto"/>
            <w:vAlign w:val="center"/>
          </w:tcPr>
          <w:p w14:paraId="46007F03" w14:textId="77777777" w:rsidR="00F84ED4" w:rsidRPr="00972583" w:rsidRDefault="00F84ED4" w:rsidP="00B92F6F">
            <w:pPr>
              <w:spacing w:before="120" w:after="120" w:line="240" w:lineRule="auto"/>
              <w:rPr>
                <w:rFonts w:cs="Arial"/>
                <w:color w:val="000000" w:themeColor="text1"/>
                <w:sz w:val="20"/>
                <w:szCs w:val="20"/>
              </w:rPr>
            </w:pPr>
          </w:p>
        </w:tc>
        <w:tc>
          <w:tcPr>
            <w:tcW w:w="1738" w:type="pct"/>
            <w:vMerge/>
            <w:shd w:val="clear" w:color="auto" w:fill="auto"/>
            <w:vAlign w:val="center"/>
          </w:tcPr>
          <w:p w14:paraId="7F8D56F2" w14:textId="77777777" w:rsidR="00F84ED4" w:rsidRPr="00972583" w:rsidRDefault="00F84ED4" w:rsidP="00B92F6F">
            <w:pPr>
              <w:spacing w:before="120" w:after="120" w:line="240" w:lineRule="auto"/>
              <w:rPr>
                <w:rFonts w:eastAsia="Arial" w:cs="Arial"/>
                <w:color w:val="000000" w:themeColor="text1"/>
                <w:spacing w:val="-1"/>
                <w:sz w:val="20"/>
                <w:szCs w:val="20"/>
              </w:rPr>
            </w:pPr>
          </w:p>
        </w:tc>
      </w:tr>
      <w:tr w:rsidR="00F84ED4" w:rsidRPr="00972583" w14:paraId="4E7C1B9D" w14:textId="77777777" w:rsidTr="00AE0563">
        <w:trPr>
          <w:trHeight w:val="696"/>
          <w:jc w:val="center"/>
        </w:trPr>
        <w:tc>
          <w:tcPr>
            <w:tcW w:w="553" w:type="pct"/>
            <w:vAlign w:val="center"/>
          </w:tcPr>
          <w:p w14:paraId="5AEE4E64" w14:textId="29EB57B7" w:rsidR="00F84ED4" w:rsidRPr="00972583" w:rsidRDefault="00F84ED4" w:rsidP="00B92F6F">
            <w:pPr>
              <w:spacing w:before="120" w:after="120" w:line="240" w:lineRule="auto"/>
              <w:rPr>
                <w:rFonts w:cs="Arial"/>
                <w:color w:val="000000" w:themeColor="text1"/>
                <w:sz w:val="20"/>
                <w:szCs w:val="20"/>
              </w:rPr>
            </w:pPr>
            <w:r w:rsidRPr="00972583">
              <w:rPr>
                <w:rFonts w:cs="Arial"/>
                <w:color w:val="000000" w:themeColor="text1"/>
                <w:sz w:val="20"/>
                <w:szCs w:val="20"/>
              </w:rPr>
              <w:sym w:font="Wingdings" w:char="F0A8"/>
            </w:r>
          </w:p>
        </w:tc>
        <w:tc>
          <w:tcPr>
            <w:tcW w:w="1876" w:type="pct"/>
            <w:shd w:val="clear" w:color="auto" w:fill="auto"/>
          </w:tcPr>
          <w:p w14:paraId="03423876" w14:textId="41A5A675" w:rsidR="00F84ED4" w:rsidRPr="00972583" w:rsidRDefault="00F84ED4" w:rsidP="00B92F6F">
            <w:pPr>
              <w:spacing w:before="120" w:after="240" w:line="480" w:lineRule="auto"/>
              <w:rPr>
                <w:color w:val="000000" w:themeColor="text1"/>
                <w:sz w:val="20"/>
                <w:szCs w:val="20"/>
              </w:rPr>
            </w:pPr>
            <w:r w:rsidRPr="00972583">
              <w:rPr>
                <w:rFonts w:eastAsia="Arial" w:cs="Arial"/>
                <w:color w:val="000000" w:themeColor="text1"/>
                <w:spacing w:val="-1"/>
                <w:sz w:val="20"/>
                <w:szCs w:val="20"/>
              </w:rPr>
              <w:t xml:space="preserve">altro (specificare) </w:t>
            </w:r>
            <w:r w:rsidRPr="00972583">
              <w:rPr>
                <w:rFonts w:eastAsia="Arial" w:cs="Arial"/>
                <w:color w:val="000000" w:themeColor="text1"/>
                <w:spacing w:val="-1"/>
                <w:sz w:val="20"/>
                <w:szCs w:val="20"/>
                <w:u w:val="single"/>
              </w:rPr>
              <w:tab/>
            </w:r>
            <w:r w:rsidRPr="00972583">
              <w:rPr>
                <w:rFonts w:eastAsia="Arial" w:cs="Arial"/>
                <w:color w:val="000000" w:themeColor="text1"/>
                <w:spacing w:val="-1"/>
                <w:sz w:val="20"/>
                <w:szCs w:val="20"/>
                <w:u w:val="single"/>
              </w:rPr>
              <w:tab/>
            </w:r>
            <w:r w:rsidRPr="00972583">
              <w:rPr>
                <w:rFonts w:eastAsia="Arial" w:cs="Arial"/>
                <w:color w:val="000000" w:themeColor="text1"/>
                <w:spacing w:val="-1"/>
                <w:sz w:val="20"/>
                <w:szCs w:val="20"/>
                <w:u w:val="single"/>
              </w:rPr>
              <w:tab/>
            </w:r>
            <w:r w:rsidRPr="00972583">
              <w:rPr>
                <w:rFonts w:eastAsia="Arial" w:cs="Arial"/>
                <w:color w:val="000000" w:themeColor="text1"/>
                <w:spacing w:val="-1"/>
                <w:sz w:val="20"/>
                <w:szCs w:val="20"/>
                <w:u w:val="single"/>
              </w:rPr>
              <w:tab/>
            </w:r>
            <w:r w:rsidRPr="00972583">
              <w:rPr>
                <w:rFonts w:eastAsia="Arial" w:cs="Arial"/>
                <w:color w:val="000000" w:themeColor="text1"/>
                <w:spacing w:val="-1"/>
                <w:sz w:val="20"/>
                <w:szCs w:val="20"/>
                <w:u w:val="single"/>
              </w:rPr>
              <w:tab/>
            </w:r>
            <w:r w:rsidR="00B92F6F">
              <w:rPr>
                <w:rFonts w:eastAsia="Arial" w:cs="Arial"/>
                <w:color w:val="000000" w:themeColor="text1"/>
                <w:spacing w:val="-1"/>
                <w:sz w:val="20"/>
                <w:szCs w:val="20"/>
                <w:u w:val="single"/>
              </w:rPr>
              <w:tab/>
            </w:r>
            <w:r w:rsidR="00B92F6F">
              <w:rPr>
                <w:rFonts w:eastAsia="Arial" w:cs="Arial"/>
                <w:color w:val="000000" w:themeColor="text1"/>
                <w:spacing w:val="-1"/>
                <w:sz w:val="20"/>
                <w:szCs w:val="20"/>
                <w:u w:val="single"/>
              </w:rPr>
              <w:tab/>
            </w:r>
            <w:r w:rsidR="00B92F6F">
              <w:rPr>
                <w:rFonts w:eastAsia="Arial" w:cs="Arial"/>
                <w:color w:val="000000" w:themeColor="text1"/>
                <w:spacing w:val="-1"/>
                <w:sz w:val="20"/>
                <w:szCs w:val="20"/>
                <w:u w:val="single"/>
              </w:rPr>
              <w:tab/>
            </w:r>
            <w:r w:rsidR="00B92F6F">
              <w:rPr>
                <w:rFonts w:eastAsia="Arial" w:cs="Arial"/>
                <w:color w:val="000000" w:themeColor="text1"/>
                <w:spacing w:val="-1"/>
                <w:sz w:val="20"/>
                <w:szCs w:val="20"/>
                <w:u w:val="single"/>
              </w:rPr>
              <w:tab/>
            </w:r>
            <w:r w:rsidR="00B92F6F">
              <w:rPr>
                <w:rFonts w:eastAsia="Arial" w:cs="Arial"/>
                <w:color w:val="000000" w:themeColor="text1"/>
                <w:spacing w:val="-1"/>
                <w:sz w:val="20"/>
                <w:szCs w:val="20"/>
                <w:u w:val="single"/>
              </w:rPr>
              <w:tab/>
            </w:r>
            <w:r w:rsidR="00B92F6F">
              <w:rPr>
                <w:rFonts w:eastAsia="Arial" w:cs="Arial"/>
                <w:color w:val="000000" w:themeColor="text1"/>
                <w:spacing w:val="-1"/>
                <w:sz w:val="20"/>
                <w:szCs w:val="20"/>
                <w:u w:val="single"/>
              </w:rPr>
              <w:tab/>
            </w:r>
            <w:r w:rsidR="00B92F6F">
              <w:rPr>
                <w:rFonts w:eastAsia="Arial" w:cs="Arial"/>
                <w:color w:val="000000" w:themeColor="text1"/>
                <w:spacing w:val="-1"/>
                <w:sz w:val="20"/>
                <w:szCs w:val="20"/>
                <w:u w:val="single"/>
              </w:rPr>
              <w:tab/>
            </w:r>
            <w:r w:rsidRPr="00972583">
              <w:rPr>
                <w:rFonts w:eastAsia="Arial" w:cs="Arial"/>
                <w:color w:val="000000" w:themeColor="text1"/>
                <w:spacing w:val="-1"/>
                <w:sz w:val="20"/>
                <w:szCs w:val="20"/>
                <w:u w:val="single"/>
              </w:rPr>
              <w:tab/>
            </w:r>
          </w:p>
        </w:tc>
        <w:tc>
          <w:tcPr>
            <w:tcW w:w="833" w:type="pct"/>
            <w:shd w:val="clear" w:color="auto" w:fill="auto"/>
          </w:tcPr>
          <w:p w14:paraId="1E7CAA16" w14:textId="77777777" w:rsidR="00F84ED4" w:rsidRPr="00972583" w:rsidRDefault="00F84ED4" w:rsidP="00B92F6F">
            <w:pPr>
              <w:spacing w:before="120" w:after="120" w:line="240" w:lineRule="auto"/>
              <w:rPr>
                <w:rFonts w:cs="Arial"/>
                <w:color w:val="000000" w:themeColor="text1"/>
                <w:sz w:val="20"/>
                <w:szCs w:val="20"/>
              </w:rPr>
            </w:pPr>
          </w:p>
        </w:tc>
        <w:tc>
          <w:tcPr>
            <w:tcW w:w="1738" w:type="pct"/>
            <w:shd w:val="clear" w:color="auto" w:fill="auto"/>
          </w:tcPr>
          <w:p w14:paraId="214E28B3" w14:textId="77777777" w:rsidR="00F84ED4" w:rsidRPr="00972583" w:rsidRDefault="00F84ED4" w:rsidP="00B92F6F">
            <w:pPr>
              <w:spacing w:before="120" w:after="120" w:line="240" w:lineRule="auto"/>
              <w:rPr>
                <w:rFonts w:eastAsia="Arial" w:cs="Arial"/>
                <w:color w:val="000000" w:themeColor="text1"/>
                <w:spacing w:val="-1"/>
                <w:sz w:val="20"/>
                <w:szCs w:val="20"/>
              </w:rPr>
            </w:pPr>
          </w:p>
        </w:tc>
      </w:tr>
    </w:tbl>
    <w:p w14:paraId="68852C0D" w14:textId="77777777" w:rsidR="0063048C" w:rsidRPr="007868AF" w:rsidRDefault="0063048C" w:rsidP="0063048C">
      <w:pPr>
        <w:rPr>
          <w:sz w:val="8"/>
        </w:rPr>
      </w:pPr>
    </w:p>
    <w:p w14:paraId="168CFD0D" w14:textId="384B3A91" w:rsidR="0063048C" w:rsidRPr="00912F64" w:rsidRDefault="00526FE0" w:rsidP="00526FE0">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63048C" w:rsidRPr="00912F64">
        <w:rPr>
          <w:rFonts w:cs="Arial"/>
        </w:rPr>
        <w:t xml:space="preserve">Il/I </w:t>
      </w:r>
      <w:r w:rsidR="00D62017">
        <w:rPr>
          <w:rFonts w:cs="Arial"/>
        </w:rPr>
        <w:t>Progettista</w:t>
      </w:r>
    </w:p>
    <w:p w14:paraId="2B4555F2" w14:textId="658357E1" w:rsidR="00036E19" w:rsidRPr="00526FE0" w:rsidRDefault="00526FE0" w:rsidP="00A0703D">
      <w:pPr>
        <w:tabs>
          <w:tab w:val="left" w:pos="993"/>
        </w:tabs>
        <w:spacing w:after="0" w:line="240" w:lineRule="auto"/>
        <w:ind w:left="1418" w:right="-20" w:hanging="1134"/>
        <w:rPr>
          <w:rFonts w:eastAsia="Arial" w:cs="Arial"/>
          <w:color w:val="000000" w:themeColor="text1"/>
          <w:u w:val="single"/>
        </w:rPr>
      </w:pPr>
      <w:r>
        <w:rPr>
          <w:rFonts w:eastAsia="Arial" w:cs="Arial"/>
          <w:color w:val="000000" w:themeColor="text1"/>
        </w:rPr>
        <w:tab/>
      </w:r>
      <w:r>
        <w:rPr>
          <w:rFonts w:eastAsia="Arial" w:cs="Arial"/>
          <w:color w:val="000000" w:themeColor="text1"/>
        </w:rPr>
        <w:tab/>
      </w:r>
      <w:r>
        <w:rPr>
          <w:rFonts w:eastAsia="Arial" w:cs="Arial"/>
          <w:color w:val="000000" w:themeColor="text1"/>
        </w:rPr>
        <w:tab/>
      </w:r>
      <w:r>
        <w:rPr>
          <w:rFonts w:eastAsia="Arial" w:cs="Arial"/>
          <w:color w:val="000000" w:themeColor="text1"/>
        </w:rPr>
        <w:tab/>
      </w:r>
      <w:r>
        <w:rPr>
          <w:rFonts w:eastAsia="Arial" w:cs="Arial"/>
          <w:color w:val="000000" w:themeColor="text1"/>
        </w:rPr>
        <w:tab/>
      </w:r>
      <w:r>
        <w:rPr>
          <w:rFonts w:eastAsia="Arial" w:cs="Arial"/>
          <w:color w:val="000000" w:themeColor="text1"/>
        </w:rPr>
        <w:tab/>
      </w:r>
      <w:r>
        <w:rPr>
          <w:rFonts w:eastAsia="Arial" w:cs="Arial"/>
          <w:color w:val="000000" w:themeColor="text1"/>
        </w:rPr>
        <w:tab/>
      </w:r>
      <w:r>
        <w:rPr>
          <w:rFonts w:eastAsia="Arial" w:cs="Arial"/>
          <w:color w:val="000000" w:themeColor="text1"/>
        </w:rPr>
        <w:tab/>
      </w:r>
      <w:r>
        <w:rPr>
          <w:rFonts w:eastAsia="Arial" w:cs="Arial"/>
          <w:color w:val="000000" w:themeColor="text1"/>
        </w:rPr>
        <w:tab/>
      </w:r>
      <w:r w:rsidRPr="00526FE0">
        <w:rPr>
          <w:rFonts w:eastAsia="Arial" w:cs="Arial"/>
          <w:color w:val="000000" w:themeColor="text1"/>
          <w:u w:val="single"/>
        </w:rPr>
        <w:tab/>
      </w:r>
      <w:r w:rsidRPr="00526FE0">
        <w:rPr>
          <w:rFonts w:eastAsia="Arial" w:cs="Arial"/>
          <w:color w:val="000000" w:themeColor="text1"/>
          <w:u w:val="single"/>
        </w:rPr>
        <w:tab/>
      </w:r>
      <w:r w:rsidRPr="00526FE0">
        <w:rPr>
          <w:rFonts w:eastAsia="Arial" w:cs="Arial"/>
          <w:color w:val="000000" w:themeColor="text1"/>
          <w:u w:val="single"/>
        </w:rPr>
        <w:tab/>
      </w:r>
      <w:r w:rsidRPr="00526FE0">
        <w:rPr>
          <w:rFonts w:eastAsia="Arial" w:cs="Arial"/>
          <w:color w:val="000000" w:themeColor="text1"/>
          <w:u w:val="single"/>
        </w:rPr>
        <w:tab/>
      </w:r>
      <w:r w:rsidRPr="00526FE0">
        <w:rPr>
          <w:rFonts w:eastAsia="Arial" w:cs="Arial"/>
          <w:color w:val="000000" w:themeColor="text1"/>
          <w:u w:val="single"/>
        </w:rPr>
        <w:tab/>
      </w:r>
    </w:p>
    <w:sectPr w:rsidR="00036E19" w:rsidRPr="00526FE0" w:rsidSect="00AB62C2">
      <w:headerReference w:type="default" r:id="rId9"/>
      <w:footerReference w:type="default" r:id="rId10"/>
      <w:endnotePr>
        <w:numFmt w:val="decimal"/>
      </w:endnotePr>
      <w:pgSz w:w="11907" w:h="16839" w:code="9"/>
      <w:pgMar w:top="1276" w:right="567" w:bottom="851" w:left="709" w:header="720" w:footer="4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9F2EB" w14:textId="77777777" w:rsidR="00ED650D" w:rsidRDefault="00ED650D" w:rsidP="00036E19">
      <w:pPr>
        <w:spacing w:after="0" w:line="240" w:lineRule="auto"/>
      </w:pPr>
      <w:r>
        <w:separator/>
      </w:r>
    </w:p>
  </w:endnote>
  <w:endnote w:type="continuationSeparator" w:id="0">
    <w:p w14:paraId="4FB980F4" w14:textId="77777777" w:rsidR="00ED650D" w:rsidRDefault="00ED650D" w:rsidP="0003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ItalicMT_PDF_Subset">
    <w:panose1 w:val="00000000000000000000"/>
    <w:charset w:val="00"/>
    <w:family w:val="auto"/>
    <w:notTrueType/>
    <w:pitch w:val="default"/>
    <w:sig w:usb0="00000003" w:usb1="00000000" w:usb2="00000000" w:usb3="00000000" w:csb0="00000001" w:csb1="00000000"/>
  </w:font>
  <w:font w:name="ArialMT_PDF_Subset">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8907" w14:textId="6E3CFB64" w:rsidR="00ED650D" w:rsidRDefault="00ED650D" w:rsidP="00410A6F">
    <w:pPr>
      <w:pStyle w:val="Pidipagina"/>
      <w:pBdr>
        <w:top w:val="single" w:sz="4" w:space="1" w:color="auto"/>
      </w:pBdr>
      <w:jc w:val="right"/>
    </w:pPr>
    <w:r>
      <w:fldChar w:fldCharType="begin"/>
    </w:r>
    <w:r>
      <w:instrText>PAGE   \* MERGEFORMAT</w:instrText>
    </w:r>
    <w:r>
      <w:fldChar w:fldCharType="separate"/>
    </w:r>
    <w:r w:rsidR="00A52E4A">
      <w:rPr>
        <w:noProof/>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DEA6E" w14:textId="77777777" w:rsidR="00ED650D" w:rsidRDefault="00ED650D" w:rsidP="00036E19">
      <w:pPr>
        <w:spacing w:after="0" w:line="240" w:lineRule="auto"/>
      </w:pPr>
      <w:r>
        <w:separator/>
      </w:r>
    </w:p>
  </w:footnote>
  <w:footnote w:type="continuationSeparator" w:id="0">
    <w:p w14:paraId="1B95FFD8" w14:textId="77777777" w:rsidR="00ED650D" w:rsidRDefault="00ED650D" w:rsidP="00036E19">
      <w:pPr>
        <w:spacing w:after="0" w:line="240" w:lineRule="auto"/>
      </w:pPr>
      <w:r>
        <w:continuationSeparator/>
      </w:r>
    </w:p>
  </w:footnote>
  <w:footnote w:id="1">
    <w:p w14:paraId="465EEAFB" w14:textId="1FF222A1" w:rsidR="00ED650D" w:rsidRPr="00B5317B" w:rsidRDefault="00ED650D" w:rsidP="00383488">
      <w:pPr>
        <w:pStyle w:val="Testonotaapidipagina"/>
        <w:rPr>
          <w:sz w:val="22"/>
        </w:rPr>
      </w:pPr>
      <w:r>
        <w:rPr>
          <w:rStyle w:val="Rimandonotaapidipagina"/>
        </w:rPr>
        <w:footnoteRef/>
      </w:r>
      <w:r>
        <w:tab/>
        <w:t>I</w:t>
      </w:r>
      <w:r w:rsidRPr="00B5317B">
        <w:rPr>
          <w:rFonts w:cs="Arial"/>
          <w:sz w:val="18"/>
          <w:szCs w:val="18"/>
        </w:rPr>
        <w:t>n tal caso possono essere barrati anche i punti 1.1 o 1.2 o 1.3</w:t>
      </w:r>
    </w:p>
  </w:footnote>
  <w:footnote w:id="2">
    <w:p w14:paraId="612CC5AE" w14:textId="21D2DDFF" w:rsidR="00ED650D" w:rsidRPr="00D27984" w:rsidRDefault="00ED650D" w:rsidP="00C43276">
      <w:pPr>
        <w:pStyle w:val="Nota"/>
        <w:rPr>
          <w:szCs w:val="18"/>
        </w:rPr>
      </w:pPr>
      <w:r w:rsidRPr="00D27984">
        <w:rPr>
          <w:rStyle w:val="Rimandonotaapidipagina"/>
          <w:szCs w:val="18"/>
          <w:vertAlign w:val="baseline"/>
        </w:rPr>
        <w:footnoteRef/>
      </w:r>
      <w:r w:rsidRPr="00D27984">
        <w:rPr>
          <w:szCs w:val="18"/>
        </w:rPr>
        <w:t xml:space="preserve"> </w:t>
      </w:r>
      <w:r w:rsidRPr="00D27984">
        <w:rPr>
          <w:szCs w:val="18"/>
        </w:rPr>
        <w:tab/>
        <w:t xml:space="preserve">Varianti a permessi di costruire comportanti modifica della sagoma, negli ambiti del centro storico, individuati con delibera del consiglio comunale o, in via transitoria, in tutto il centro storico, fino all’assunzione di tale delibera. </w:t>
      </w:r>
    </w:p>
  </w:footnote>
  <w:footnote w:id="3">
    <w:p w14:paraId="033FFFC1" w14:textId="77777777" w:rsidR="00ED650D" w:rsidRPr="00D27984" w:rsidRDefault="00ED650D" w:rsidP="00972583">
      <w:pPr>
        <w:pStyle w:val="Nota"/>
        <w:rPr>
          <w:szCs w:val="18"/>
        </w:rPr>
      </w:pPr>
      <w:r w:rsidRPr="00D27984">
        <w:rPr>
          <w:rStyle w:val="Rimandonotaapidipagina"/>
          <w:rFonts w:eastAsia="Arial"/>
          <w:szCs w:val="18"/>
          <w:vertAlign w:val="baseline"/>
        </w:rPr>
        <w:footnoteRef/>
      </w:r>
      <w:r w:rsidRPr="00D27984">
        <w:rPr>
          <w:rStyle w:val="Rimandonotaapidipagina"/>
          <w:rFonts w:eastAsia="Arial"/>
          <w:szCs w:val="18"/>
          <w:vertAlign w:val="baseline"/>
        </w:rPr>
        <w:tab/>
      </w:r>
      <w:r w:rsidRPr="00D27984">
        <w:rPr>
          <w:szCs w:val="18"/>
        </w:rPr>
        <w:t>per le superfici ricadenti in area agricola, naturale, seminaturale e boscata si può fare riferimento ai dati Dusaf (Destinazione d'Uso dei Suoli Agricoli e Forestali) più recenti pubblicati sul Geoportale di Regione Lombardia (</w:t>
      </w:r>
      <w:r w:rsidRPr="0022756B">
        <w:rPr>
          <w:i/>
          <w:szCs w:val="18"/>
        </w:rPr>
        <w:t>http://www.geoportale.regione.lombardia.it/</w:t>
      </w:r>
      <w:r w:rsidRPr="00D27984">
        <w:rPr>
          <w:szCs w:val="18"/>
        </w:rPr>
        <w:t>)</w:t>
      </w:r>
    </w:p>
  </w:footnote>
  <w:footnote w:id="4">
    <w:p w14:paraId="49433986" w14:textId="7224AB5A" w:rsidR="00ED650D" w:rsidRPr="00D27984" w:rsidRDefault="00ED650D" w:rsidP="00972583">
      <w:pPr>
        <w:pStyle w:val="Nota"/>
        <w:rPr>
          <w:szCs w:val="18"/>
        </w:rPr>
      </w:pPr>
      <w:r w:rsidRPr="00D27984">
        <w:rPr>
          <w:rStyle w:val="Rimandonotaapidipagina"/>
          <w:rFonts w:eastAsia="Arial"/>
          <w:szCs w:val="18"/>
          <w:vertAlign w:val="baseline"/>
        </w:rPr>
        <w:footnoteRef/>
      </w:r>
      <w:r w:rsidRPr="00D27984">
        <w:rPr>
          <w:szCs w:val="18"/>
        </w:rPr>
        <w:tab/>
        <w:t xml:space="preserve">superficie del lotto oggetto di intervento che ricade in una delle seguenti categorie: seminativi semplici – risaie – vigneti - frutteti e frutti minori - oliveti - arboricoltura da legno - prati permanenti </w:t>
      </w:r>
    </w:p>
  </w:footnote>
  <w:footnote w:id="5">
    <w:p w14:paraId="33029C2E" w14:textId="03CE9469" w:rsidR="00ED650D" w:rsidRPr="00D27984" w:rsidRDefault="00ED650D" w:rsidP="00972583">
      <w:pPr>
        <w:pStyle w:val="Nota"/>
        <w:rPr>
          <w:szCs w:val="18"/>
        </w:rPr>
      </w:pPr>
      <w:r w:rsidRPr="00D27984">
        <w:rPr>
          <w:rStyle w:val="Rimandonotaapidipagina"/>
          <w:rFonts w:eastAsia="Arial"/>
          <w:szCs w:val="18"/>
          <w:vertAlign w:val="baseline"/>
        </w:rPr>
        <w:footnoteRef/>
      </w:r>
      <w:r w:rsidRPr="00D27984">
        <w:rPr>
          <w:szCs w:val="18"/>
        </w:rPr>
        <w:tab/>
        <w:t>superficie del lotto oggetto di intervento che ricade in una delle seguenti categorie: boschi di latifoglie - boschi di conifere - boschi misti di conifere e latifoglie - rimboschimenti recenti - praterie naturali d’alta quota - cespuglieti e arbusteti - aree in evoluzione (degradazione o rigenerazione della foresta) - spiagge, dune ed alvei ghiaiosi - accumuli detritici e affioramenti litoidi privi di vegetazione - vegetazione rada - vegetazione delle aree umide interne e delle torbiere</w:t>
      </w:r>
    </w:p>
  </w:footnote>
  <w:footnote w:id="6">
    <w:p w14:paraId="062E5AAB" w14:textId="2720253C" w:rsidR="00ED650D" w:rsidRPr="00D27984" w:rsidRDefault="00ED650D" w:rsidP="00972583">
      <w:pPr>
        <w:pStyle w:val="Nota"/>
        <w:rPr>
          <w:szCs w:val="18"/>
        </w:rPr>
      </w:pPr>
      <w:r w:rsidRPr="00D27984">
        <w:rPr>
          <w:rStyle w:val="Rimandonotaapidipagina"/>
          <w:rFonts w:eastAsia="Arial"/>
          <w:szCs w:val="18"/>
          <w:vertAlign w:val="baseline"/>
        </w:rPr>
        <w:footnoteRef/>
      </w:r>
      <w:r w:rsidRPr="00D27984">
        <w:rPr>
          <w:szCs w:val="18"/>
        </w:rPr>
        <w:tab/>
        <w:t>superficie del lotto oggetto di intervento che ricade in una delle seguenti categorie: boschi di latifoglie - boschi di conifere - boschi misti di conifere e latifoglie - cespuglieti con presenza significativa di specie arbustive  alte ed arboree</w:t>
      </w:r>
    </w:p>
  </w:footnote>
  <w:footnote w:id="7">
    <w:p w14:paraId="3B591050" w14:textId="17414544" w:rsidR="00ED650D" w:rsidRPr="00D27984" w:rsidRDefault="00ED650D" w:rsidP="00972583">
      <w:pPr>
        <w:pStyle w:val="Nota"/>
        <w:rPr>
          <w:szCs w:val="18"/>
        </w:rPr>
      </w:pPr>
      <w:r w:rsidRPr="00D27984">
        <w:rPr>
          <w:rStyle w:val="Rimandonotaapidipagina"/>
          <w:rFonts w:eastAsia="Arial"/>
          <w:szCs w:val="18"/>
          <w:vertAlign w:val="baseline"/>
        </w:rPr>
        <w:footnoteRef/>
      </w:r>
      <w:r w:rsidRPr="00D27984">
        <w:rPr>
          <w:szCs w:val="18"/>
        </w:rPr>
        <w:tab/>
        <w:t>superficie del lotto oggetto di intervento che ricade in area dismessa. L’attività pregressa può essere stata di vari tipi: agricolo-zootecnico – industriale - artigianale - residenziale - turistico-ricettivo - terziario-servizi - infrastrutture mobilità - commerciale – altro.</w:t>
      </w:r>
    </w:p>
  </w:footnote>
  <w:footnote w:id="8">
    <w:p w14:paraId="62D39DC2" w14:textId="77777777" w:rsidR="00ED650D" w:rsidRPr="00D27984" w:rsidRDefault="00ED650D" w:rsidP="00972583">
      <w:pPr>
        <w:pStyle w:val="Nota"/>
        <w:rPr>
          <w:szCs w:val="18"/>
        </w:rPr>
      </w:pPr>
      <w:r w:rsidRPr="00D27984">
        <w:rPr>
          <w:rStyle w:val="Rimandonotaapidipagina"/>
          <w:rFonts w:eastAsia="Arial"/>
          <w:szCs w:val="18"/>
          <w:vertAlign w:val="baseline"/>
        </w:rPr>
        <w:footnoteRef/>
      </w:r>
      <w:r w:rsidRPr="00D27984">
        <w:rPr>
          <w:szCs w:val="18"/>
        </w:rPr>
        <w:t xml:space="preserve"> </w:t>
      </w:r>
      <w:r w:rsidRPr="00D27984">
        <w:rPr>
          <w:szCs w:val="18"/>
        </w:rPr>
        <w:tab/>
        <w:t>Si intendono le coordinate piane, espresse in metri, del numero civico dell’indirizzo dell’intervento o, in caso di assenza di tale dato, di un punto centrale interno all’intervento</w:t>
      </w:r>
    </w:p>
  </w:footnote>
  <w:footnote w:id="9">
    <w:p w14:paraId="6B580D5E" w14:textId="77777777" w:rsidR="00ED650D" w:rsidRPr="00D27984" w:rsidRDefault="00ED650D" w:rsidP="00972583">
      <w:pPr>
        <w:pStyle w:val="Nota"/>
        <w:rPr>
          <w:szCs w:val="18"/>
        </w:rPr>
      </w:pPr>
      <w:r w:rsidRPr="00D27984">
        <w:rPr>
          <w:rStyle w:val="Rimandonotaapidipagina"/>
          <w:rFonts w:eastAsia="Arial"/>
          <w:szCs w:val="18"/>
          <w:vertAlign w:val="baseline"/>
        </w:rPr>
        <w:footnoteRef/>
      </w:r>
      <w:r w:rsidRPr="00D27984">
        <w:rPr>
          <w:szCs w:val="18"/>
        </w:rPr>
        <w:t xml:space="preserve"> </w:t>
      </w:r>
      <w:r w:rsidRPr="00D27984">
        <w:rPr>
          <w:szCs w:val="18"/>
        </w:rPr>
        <w:tab/>
        <w:t xml:space="preserve">Si intendono per “modifiche alla rappresentazione cartografica” i seguenti casi </w:t>
      </w:r>
      <w:r w:rsidRPr="00D27984">
        <w:rPr>
          <w:i/>
          <w:szCs w:val="18"/>
        </w:rPr>
        <w:t>(riferimento al Capitolo 4 del documento “</w:t>
      </w:r>
      <w:r w:rsidRPr="00D27984">
        <w:rPr>
          <w:i/>
          <w:smallCaps/>
          <w:szCs w:val="18"/>
        </w:rPr>
        <w:t xml:space="preserve">l’aggiornamento del Database Topografico - FLUsso Topografico Edifici (FLU.T.E.)” </w:t>
      </w:r>
      <w:r w:rsidRPr="00D27984">
        <w:rPr>
          <w:i/>
          <w:szCs w:val="18"/>
        </w:rPr>
        <w:t>approvato con decreto regionale n. 3870 del 7 maggio 2012</w:t>
      </w:r>
      <w:r w:rsidRPr="00D27984">
        <w:rPr>
          <w:i/>
          <w:smallCaps/>
          <w:szCs w:val="18"/>
        </w:rPr>
        <w:t>)</w:t>
      </w:r>
      <w:r w:rsidRPr="00D27984">
        <w:rPr>
          <w:szCs w:val="18"/>
        </w:rPr>
        <w:t>:</w:t>
      </w:r>
    </w:p>
    <w:p w14:paraId="2C05AC96" w14:textId="66B9E8DE" w:rsidR="00ED650D" w:rsidRPr="00D27984" w:rsidRDefault="00ED650D" w:rsidP="00B055B3">
      <w:pPr>
        <w:pStyle w:val="Nota"/>
        <w:numPr>
          <w:ilvl w:val="0"/>
          <w:numId w:val="9"/>
        </w:numPr>
        <w:ind w:left="851" w:hanging="284"/>
        <w:rPr>
          <w:szCs w:val="18"/>
        </w:rPr>
      </w:pPr>
      <w:r w:rsidRPr="00D27984">
        <w:rPr>
          <w:szCs w:val="18"/>
        </w:rPr>
        <w:t>nuovo corpo edificato;</w:t>
      </w:r>
    </w:p>
    <w:p w14:paraId="70BABD72" w14:textId="77777777" w:rsidR="00ED650D" w:rsidRPr="00D27984" w:rsidRDefault="00ED650D" w:rsidP="00B055B3">
      <w:pPr>
        <w:pStyle w:val="Nota"/>
        <w:numPr>
          <w:ilvl w:val="0"/>
          <w:numId w:val="9"/>
        </w:numPr>
        <w:ind w:left="851" w:hanging="284"/>
        <w:rPr>
          <w:szCs w:val="18"/>
        </w:rPr>
      </w:pPr>
      <w:r w:rsidRPr="00D27984">
        <w:rPr>
          <w:szCs w:val="18"/>
        </w:rPr>
        <w:t xml:space="preserve">modifica di corpo edificato esistente con variazione del contenuto planimetrico delle geometrie rappresentate nel Database topografico superiore a </w:t>
      </w:r>
      <w:smartTag w:uri="urn:schemas-microsoft-com:office:smarttags" w:element="metricconverter">
        <w:smartTagPr>
          <w:attr w:name="ProductID" w:val="1,2 metri"/>
        </w:smartTagPr>
        <w:r w:rsidRPr="00D27984">
          <w:rPr>
            <w:szCs w:val="18"/>
          </w:rPr>
          <w:t>1,2 metri</w:t>
        </w:r>
      </w:smartTag>
      <w:r w:rsidRPr="00D27984">
        <w:rPr>
          <w:szCs w:val="18"/>
        </w:rPr>
        <w:t xml:space="preserve"> per ogni dimensione</w:t>
      </w:r>
      <w:r w:rsidRPr="00D27984">
        <w:rPr>
          <w:i/>
          <w:szCs w:val="18"/>
        </w:rPr>
        <w:t>;</w:t>
      </w:r>
    </w:p>
    <w:p w14:paraId="2072859D" w14:textId="13E27484" w:rsidR="00ED650D" w:rsidRPr="00D27984" w:rsidRDefault="00ED650D" w:rsidP="00B055B3">
      <w:pPr>
        <w:pStyle w:val="Nota"/>
        <w:numPr>
          <w:ilvl w:val="0"/>
          <w:numId w:val="9"/>
        </w:numPr>
        <w:ind w:left="851" w:hanging="284"/>
        <w:rPr>
          <w:i/>
          <w:szCs w:val="18"/>
        </w:rPr>
      </w:pPr>
      <w:r w:rsidRPr="00D27984">
        <w:rPr>
          <w:szCs w:val="18"/>
        </w:rPr>
        <w:t>modifica di corpo edificato senza variazione del contenuto planimetrico ma solo modifiche altimetriche superiori a 0,80 metri.</w:t>
      </w:r>
    </w:p>
  </w:footnote>
  <w:footnote w:id="10">
    <w:p w14:paraId="5B5E3D92" w14:textId="77777777" w:rsidR="00ED650D" w:rsidRPr="00FB282E" w:rsidRDefault="00ED650D" w:rsidP="00972583">
      <w:pPr>
        <w:pStyle w:val="Nota"/>
      </w:pPr>
      <w:r w:rsidRPr="00FB282E">
        <w:rPr>
          <w:rStyle w:val="Rimandonotaapidipagina"/>
        </w:rPr>
        <w:footnoteRef/>
      </w:r>
      <w:r w:rsidRPr="00FB282E">
        <w:t xml:space="preserve"> </w:t>
      </w:r>
      <w:r w:rsidRPr="00FB282E">
        <w:tab/>
        <w:t>in</w:t>
      </w:r>
      <w:r w:rsidRPr="00FB282E">
        <w:rPr>
          <w:spacing w:val="13"/>
        </w:rPr>
        <w:t xml:space="preserve"> </w:t>
      </w:r>
      <w:r w:rsidRPr="00FB282E">
        <w:t>rela</w:t>
      </w:r>
      <w:r w:rsidRPr="00FB282E">
        <w:rPr>
          <w:spacing w:val="-1"/>
        </w:rPr>
        <w:t>z</w:t>
      </w:r>
      <w:r w:rsidRPr="00FB282E">
        <w:rPr>
          <w:spacing w:val="-2"/>
        </w:rPr>
        <w:t>i</w:t>
      </w:r>
      <w:r w:rsidRPr="00FB282E">
        <w:t>one</w:t>
      </w:r>
      <w:r w:rsidRPr="00FB282E">
        <w:rPr>
          <w:spacing w:val="13"/>
        </w:rPr>
        <w:t xml:space="preserve"> </w:t>
      </w:r>
      <w:r w:rsidRPr="00FB282E">
        <w:t>al</w:t>
      </w:r>
      <w:r w:rsidRPr="00FB282E">
        <w:rPr>
          <w:spacing w:val="-2"/>
        </w:rPr>
        <w:t>l</w:t>
      </w:r>
      <w:r w:rsidRPr="00FB282E">
        <w:t>e</w:t>
      </w:r>
      <w:r w:rsidRPr="00FB282E">
        <w:rPr>
          <w:spacing w:val="15"/>
        </w:rPr>
        <w:t xml:space="preserve"> </w:t>
      </w:r>
      <w:r w:rsidRPr="00FB282E">
        <w:t>a</w:t>
      </w:r>
      <w:r w:rsidRPr="00FB282E">
        <w:rPr>
          <w:spacing w:val="-2"/>
        </w:rPr>
        <w:t>t</w:t>
      </w:r>
      <w:r w:rsidRPr="00FB282E">
        <w:t>ti</w:t>
      </w:r>
      <w:r w:rsidRPr="00FB282E">
        <w:rPr>
          <w:spacing w:val="-1"/>
        </w:rPr>
        <w:t>v</w:t>
      </w:r>
      <w:r w:rsidRPr="00FB282E">
        <w:t>ità</w:t>
      </w:r>
      <w:r w:rsidRPr="00FB282E">
        <w:rPr>
          <w:spacing w:val="13"/>
        </w:rPr>
        <w:t xml:space="preserve"> </w:t>
      </w:r>
      <w:r w:rsidRPr="00FB282E">
        <w:t>fi</w:t>
      </w:r>
      <w:r w:rsidRPr="00FB282E">
        <w:rPr>
          <w:spacing w:val="-2"/>
        </w:rPr>
        <w:t>n</w:t>
      </w:r>
      <w:r w:rsidRPr="00FB282E">
        <w:t>ora</w:t>
      </w:r>
      <w:r w:rsidRPr="00FB282E">
        <w:rPr>
          <w:spacing w:val="15"/>
        </w:rPr>
        <w:t xml:space="preserve"> </w:t>
      </w:r>
      <w:r w:rsidRPr="00FB282E">
        <w:t>s</w:t>
      </w:r>
      <w:r w:rsidRPr="00FB282E">
        <w:rPr>
          <w:spacing w:val="-1"/>
        </w:rPr>
        <w:t>v</w:t>
      </w:r>
      <w:r w:rsidRPr="00FB282E">
        <w:rPr>
          <w:spacing w:val="-2"/>
        </w:rPr>
        <w:t>o</w:t>
      </w:r>
      <w:r w:rsidRPr="00FB282E">
        <w:t>lte</w:t>
      </w:r>
      <w:r w:rsidRPr="00FB282E">
        <w:rPr>
          <w:spacing w:val="13"/>
        </w:rPr>
        <w:t xml:space="preserve"> </w:t>
      </w:r>
      <w:r w:rsidRPr="00FB282E">
        <w:t>su</w:t>
      </w:r>
      <w:r w:rsidRPr="00FB282E">
        <w:rPr>
          <w:spacing w:val="-2"/>
        </w:rPr>
        <w:t>l</w:t>
      </w:r>
      <w:r w:rsidRPr="00FB282E">
        <w:t>l’a</w:t>
      </w:r>
      <w:r w:rsidRPr="00FB282E">
        <w:rPr>
          <w:spacing w:val="-2"/>
        </w:rPr>
        <w:t>r</w:t>
      </w:r>
      <w:r w:rsidRPr="00FB282E">
        <w:t>ea</w:t>
      </w:r>
      <w:r w:rsidRPr="00FB282E">
        <w:rPr>
          <w:spacing w:val="13"/>
        </w:rPr>
        <w:t xml:space="preserve"> </w:t>
      </w:r>
      <w:r w:rsidRPr="00FB282E">
        <w:t>inte</w:t>
      </w:r>
      <w:r w:rsidRPr="00FB282E">
        <w:rPr>
          <w:spacing w:val="-2"/>
        </w:rPr>
        <w:t>r</w:t>
      </w:r>
      <w:r w:rsidRPr="00FB282E">
        <w:t>e</w:t>
      </w:r>
      <w:r w:rsidRPr="00FB282E">
        <w:rPr>
          <w:spacing w:val="-1"/>
        </w:rPr>
        <w:t>s</w:t>
      </w:r>
      <w:r w:rsidRPr="00FB282E">
        <w:t>sa</w:t>
      </w:r>
      <w:r w:rsidRPr="00FB282E">
        <w:rPr>
          <w:spacing w:val="-2"/>
        </w:rPr>
        <w:t>t</w:t>
      </w:r>
      <w:r w:rsidRPr="00FB282E">
        <w:t>a</w:t>
      </w:r>
      <w:r w:rsidRPr="00FB282E">
        <w:rPr>
          <w:spacing w:val="15"/>
        </w:rPr>
        <w:t xml:space="preserve"> </w:t>
      </w:r>
      <w:r w:rsidRPr="00FB282E">
        <w:t>da</w:t>
      </w:r>
      <w:r w:rsidRPr="00FB282E">
        <w:rPr>
          <w:spacing w:val="-2"/>
        </w:rPr>
        <w:t>l</w:t>
      </w:r>
      <w:r w:rsidRPr="00FB282E">
        <w:t>l</w:t>
      </w:r>
      <w:r w:rsidRPr="00FB282E">
        <w:rPr>
          <w:spacing w:val="-2"/>
        </w:rPr>
        <w:t>’</w:t>
      </w:r>
      <w:r w:rsidRPr="00FB282E">
        <w:t>inter</w:t>
      </w:r>
      <w:r w:rsidRPr="00FB282E">
        <w:rPr>
          <w:spacing w:val="-1"/>
        </w:rPr>
        <w:t>v</w:t>
      </w:r>
      <w:r w:rsidRPr="00FB282E">
        <w:t>en</w:t>
      </w:r>
      <w:r w:rsidRPr="00FB282E">
        <w:rPr>
          <w:spacing w:val="-2"/>
        </w:rPr>
        <w:t>t</w:t>
      </w:r>
      <w:r w:rsidRPr="00FB282E">
        <w:t>o,</w:t>
      </w:r>
      <w:r w:rsidRPr="00FB282E">
        <w:rPr>
          <w:spacing w:val="13"/>
        </w:rPr>
        <w:t xml:space="preserve"> </w:t>
      </w:r>
      <w:r w:rsidRPr="00FB282E">
        <w:t>al</w:t>
      </w:r>
      <w:r w:rsidRPr="00FB282E">
        <w:rPr>
          <w:spacing w:val="-2"/>
        </w:rPr>
        <w:t>l</w:t>
      </w:r>
      <w:r w:rsidRPr="00FB282E">
        <w:t>’ut</w:t>
      </w:r>
      <w:r w:rsidRPr="00FB282E">
        <w:rPr>
          <w:spacing w:val="-1"/>
        </w:rPr>
        <w:t>i</w:t>
      </w:r>
      <w:r w:rsidRPr="00FB282E">
        <w:t>li</w:t>
      </w:r>
      <w:r w:rsidRPr="00FB282E">
        <w:rPr>
          <w:spacing w:val="-1"/>
        </w:rPr>
        <w:t>zz</w:t>
      </w:r>
      <w:r w:rsidRPr="00FB282E">
        <w:t>o</w:t>
      </w:r>
      <w:r w:rsidRPr="00FB282E">
        <w:rPr>
          <w:spacing w:val="15"/>
        </w:rPr>
        <w:t xml:space="preserve"> </w:t>
      </w:r>
      <w:r w:rsidRPr="00FB282E">
        <w:t>di</w:t>
      </w:r>
      <w:r w:rsidRPr="00FB282E">
        <w:rPr>
          <w:spacing w:val="13"/>
        </w:rPr>
        <w:t xml:space="preserve"> </w:t>
      </w:r>
      <w:r w:rsidRPr="00FB282E">
        <w:t>sos</w:t>
      </w:r>
      <w:r w:rsidRPr="00FB282E">
        <w:rPr>
          <w:spacing w:val="-2"/>
        </w:rPr>
        <w:t>t</w:t>
      </w:r>
      <w:r w:rsidRPr="00FB282E">
        <w:t>an</w:t>
      </w:r>
      <w:r w:rsidRPr="00FB282E">
        <w:rPr>
          <w:spacing w:val="-1"/>
        </w:rPr>
        <w:t>z</w:t>
      </w:r>
      <w:r w:rsidRPr="00FB282E">
        <w:t>e</w:t>
      </w:r>
      <w:r w:rsidRPr="00FB282E">
        <w:rPr>
          <w:spacing w:val="13"/>
        </w:rPr>
        <w:t xml:space="preserve"> </w:t>
      </w:r>
      <w:r w:rsidRPr="00FB282E">
        <w:t>ch</w:t>
      </w:r>
      <w:r w:rsidRPr="00FB282E">
        <w:rPr>
          <w:spacing w:val="-2"/>
        </w:rPr>
        <w:t>i</w:t>
      </w:r>
      <w:r w:rsidRPr="00FB282E">
        <w:t>m</w:t>
      </w:r>
      <w:r w:rsidRPr="00FB282E">
        <w:rPr>
          <w:spacing w:val="-2"/>
        </w:rPr>
        <w:t>i</w:t>
      </w:r>
      <w:r w:rsidRPr="00FB282E">
        <w:t>che</w:t>
      </w:r>
      <w:r w:rsidRPr="00FB282E">
        <w:rPr>
          <w:spacing w:val="13"/>
        </w:rPr>
        <w:t xml:space="preserve"> </w:t>
      </w:r>
      <w:r w:rsidRPr="00FB282E">
        <w:t>di</w:t>
      </w:r>
      <w:r w:rsidRPr="00FB282E">
        <w:rPr>
          <w:spacing w:val="13"/>
        </w:rPr>
        <w:t xml:space="preserve"> </w:t>
      </w:r>
      <w:r w:rsidRPr="00FB282E">
        <w:t>inte</w:t>
      </w:r>
      <w:r w:rsidRPr="00FB282E">
        <w:rPr>
          <w:spacing w:val="-2"/>
        </w:rPr>
        <w:t>r</w:t>
      </w:r>
      <w:r w:rsidRPr="00FB282E">
        <w:t>e</w:t>
      </w:r>
      <w:r w:rsidRPr="00FB282E">
        <w:rPr>
          <w:spacing w:val="-1"/>
        </w:rPr>
        <w:t>s</w:t>
      </w:r>
      <w:r w:rsidRPr="00FB282E">
        <w:t>se</w:t>
      </w:r>
      <w:r w:rsidRPr="00FB282E">
        <w:rPr>
          <w:spacing w:val="15"/>
        </w:rPr>
        <w:t xml:space="preserve"> </w:t>
      </w:r>
      <w:r w:rsidRPr="00FB282E">
        <w:t>per</w:t>
      </w:r>
      <w:r w:rsidRPr="00FB282E">
        <w:rPr>
          <w:spacing w:val="12"/>
        </w:rPr>
        <w:t xml:space="preserve"> </w:t>
      </w:r>
      <w:r w:rsidRPr="00FB282E">
        <w:t>eff</w:t>
      </w:r>
      <w:r w:rsidRPr="00FB282E">
        <w:rPr>
          <w:spacing w:val="-2"/>
        </w:rPr>
        <w:t>e</w:t>
      </w:r>
      <w:r w:rsidRPr="00FB282E">
        <w:t>t</w:t>
      </w:r>
      <w:r w:rsidRPr="00FB282E">
        <w:rPr>
          <w:spacing w:val="-2"/>
        </w:rPr>
        <w:t>t</w:t>
      </w:r>
      <w:r w:rsidRPr="00FB282E">
        <w:t>i rile</w:t>
      </w:r>
      <w:r w:rsidRPr="00FB282E">
        <w:rPr>
          <w:spacing w:val="-1"/>
        </w:rPr>
        <w:t>v</w:t>
      </w:r>
      <w:r w:rsidRPr="00FB282E">
        <w:t>an</w:t>
      </w:r>
      <w:r w:rsidRPr="00FB282E">
        <w:rPr>
          <w:spacing w:val="-2"/>
        </w:rPr>
        <w:t>t</w:t>
      </w:r>
      <w:r w:rsidRPr="00FB282E">
        <w:t>i</w:t>
      </w:r>
      <w:r w:rsidRPr="00FB282E">
        <w:rPr>
          <w:spacing w:val="2"/>
        </w:rPr>
        <w:t xml:space="preserve"> </w:t>
      </w:r>
      <w:r w:rsidRPr="00FB282E">
        <w:t>n</w:t>
      </w:r>
      <w:r w:rsidRPr="00FB282E">
        <w:rPr>
          <w:spacing w:val="-2"/>
        </w:rPr>
        <w:t>e</w:t>
      </w:r>
      <w:r w:rsidRPr="00FB282E">
        <w:t>l suo</w:t>
      </w:r>
      <w:r w:rsidRPr="00FB282E">
        <w:rPr>
          <w:spacing w:val="-2"/>
        </w:rPr>
        <w:t>l</w:t>
      </w:r>
      <w:r w:rsidRPr="00FB282E">
        <w:t>o</w:t>
      </w:r>
      <w:r w:rsidRPr="00FB282E">
        <w:rPr>
          <w:spacing w:val="2"/>
        </w:rPr>
        <w:t xml:space="preserve"> </w:t>
      </w:r>
      <w:r w:rsidRPr="00FB282E">
        <w:t xml:space="preserve">e nel </w:t>
      </w:r>
      <w:r w:rsidRPr="00FB282E">
        <w:rPr>
          <w:spacing w:val="-1"/>
        </w:rPr>
        <w:t>s</w:t>
      </w:r>
      <w:r w:rsidRPr="00FB282E">
        <w:t>ott</w:t>
      </w:r>
      <w:r w:rsidRPr="00FB282E">
        <w:rPr>
          <w:spacing w:val="-2"/>
        </w:rPr>
        <w:t>o</w:t>
      </w:r>
      <w:r w:rsidRPr="00FB282E">
        <w:rPr>
          <w:spacing w:val="-1"/>
        </w:rPr>
        <w:t>s</w:t>
      </w:r>
      <w:r w:rsidRPr="00FB282E">
        <w:t>uolo e</w:t>
      </w:r>
      <w:r w:rsidRPr="00FB282E">
        <w:rPr>
          <w:spacing w:val="2"/>
        </w:rPr>
        <w:t xml:space="preserve"> </w:t>
      </w:r>
      <w:r w:rsidRPr="00FB282E">
        <w:rPr>
          <w:spacing w:val="-2"/>
        </w:rPr>
        <w:t>n</w:t>
      </w:r>
      <w:r w:rsidRPr="00FB282E">
        <w:t>el</w:t>
      </w:r>
      <w:r w:rsidRPr="00FB282E">
        <w:rPr>
          <w:spacing w:val="-2"/>
        </w:rPr>
        <w:t>l</w:t>
      </w:r>
      <w:r w:rsidRPr="00FB282E">
        <w:t>e</w:t>
      </w:r>
      <w:r w:rsidRPr="00FB282E">
        <w:rPr>
          <w:spacing w:val="2"/>
        </w:rPr>
        <w:t xml:space="preserve"> </w:t>
      </w:r>
      <w:r w:rsidRPr="00FB282E">
        <w:rPr>
          <w:spacing w:val="-2"/>
        </w:rPr>
        <w:t>a</w:t>
      </w:r>
      <w:r w:rsidRPr="00FB282E">
        <w:t xml:space="preserve">cque </w:t>
      </w:r>
      <w:r w:rsidRPr="00FB282E">
        <w:rPr>
          <w:spacing w:val="-1"/>
        </w:rPr>
        <w:t>s</w:t>
      </w:r>
      <w:r w:rsidRPr="00FB282E">
        <w:t>otterr</w:t>
      </w:r>
      <w:r w:rsidRPr="00FB282E">
        <w:rPr>
          <w:spacing w:val="-2"/>
        </w:rPr>
        <w:t>a</w:t>
      </w:r>
      <w:r w:rsidRPr="00FB282E">
        <w:t>ne</w:t>
      </w:r>
      <w:r w:rsidRPr="00FB282E">
        <w:rPr>
          <w:spacing w:val="-2"/>
        </w:rPr>
        <w:t>e</w:t>
      </w:r>
      <w:r w:rsidRPr="00FB282E">
        <w:t>,</w:t>
      </w:r>
      <w:r w:rsidRPr="00FB282E">
        <w:rPr>
          <w:spacing w:val="2"/>
        </w:rPr>
        <w:t xml:space="preserve"> </w:t>
      </w:r>
      <w:r w:rsidRPr="00FB282E">
        <w:t>al</w:t>
      </w:r>
      <w:r w:rsidRPr="00FB282E">
        <w:rPr>
          <w:spacing w:val="-2"/>
        </w:rPr>
        <w:t>l</w:t>
      </w:r>
      <w:r w:rsidRPr="00FB282E">
        <w:t>a</w:t>
      </w:r>
      <w:r w:rsidRPr="00FB282E">
        <w:rPr>
          <w:spacing w:val="2"/>
        </w:rPr>
        <w:t xml:space="preserve"> </w:t>
      </w:r>
      <w:r w:rsidRPr="00FB282E">
        <w:t>p</w:t>
      </w:r>
      <w:r w:rsidRPr="00FB282E">
        <w:rPr>
          <w:spacing w:val="-2"/>
        </w:rPr>
        <w:t>r</w:t>
      </w:r>
      <w:r w:rsidRPr="00FB282E">
        <w:t>es</w:t>
      </w:r>
      <w:r w:rsidRPr="00FB282E">
        <w:rPr>
          <w:spacing w:val="-2"/>
        </w:rPr>
        <w:t>e</w:t>
      </w:r>
      <w:r w:rsidRPr="00FB282E">
        <w:t>n</w:t>
      </w:r>
      <w:r w:rsidRPr="00FB282E">
        <w:rPr>
          <w:spacing w:val="-1"/>
        </w:rPr>
        <w:t>z</w:t>
      </w:r>
      <w:r w:rsidRPr="00FB282E">
        <w:t>a</w:t>
      </w:r>
      <w:r w:rsidRPr="00FB282E">
        <w:rPr>
          <w:spacing w:val="12"/>
        </w:rPr>
        <w:t xml:space="preserve"> </w:t>
      </w:r>
      <w:r w:rsidRPr="00FB282E">
        <w:t>di a</w:t>
      </w:r>
      <w:r w:rsidRPr="00FB282E">
        <w:rPr>
          <w:spacing w:val="-1"/>
        </w:rPr>
        <w:t>c</w:t>
      </w:r>
      <w:r w:rsidRPr="00FB282E">
        <w:t>c</w:t>
      </w:r>
      <w:r w:rsidRPr="00FB282E">
        <w:rPr>
          <w:spacing w:val="-2"/>
        </w:rPr>
        <w:t>u</w:t>
      </w:r>
      <w:r w:rsidRPr="00FB282E">
        <w:t>mu</w:t>
      </w:r>
      <w:r w:rsidRPr="00FB282E">
        <w:rPr>
          <w:spacing w:val="-2"/>
        </w:rPr>
        <w:t>l</w:t>
      </w:r>
      <w:r w:rsidRPr="00FB282E">
        <w:t>o</w:t>
      </w:r>
      <w:r w:rsidRPr="00FB282E">
        <w:rPr>
          <w:spacing w:val="2"/>
        </w:rPr>
        <w:t xml:space="preserve"> </w:t>
      </w:r>
      <w:r w:rsidRPr="00FB282E">
        <w:t>e sto</w:t>
      </w:r>
      <w:r w:rsidRPr="00FB282E">
        <w:rPr>
          <w:spacing w:val="-1"/>
        </w:rPr>
        <w:t>c</w:t>
      </w:r>
      <w:r w:rsidRPr="00FB282E">
        <w:t>c</w:t>
      </w:r>
      <w:r w:rsidRPr="00FB282E">
        <w:rPr>
          <w:spacing w:val="-2"/>
        </w:rPr>
        <w:t>a</w:t>
      </w:r>
      <w:r w:rsidRPr="00FB282E">
        <w:t>ggio di rif</w:t>
      </w:r>
      <w:r w:rsidRPr="00FB282E">
        <w:rPr>
          <w:spacing w:val="-1"/>
        </w:rPr>
        <w:t>i</w:t>
      </w:r>
      <w:r w:rsidRPr="00FB282E">
        <w:t>uti e mate</w:t>
      </w:r>
      <w:r w:rsidRPr="00FB282E">
        <w:rPr>
          <w:spacing w:val="-2"/>
        </w:rPr>
        <w:t>r</w:t>
      </w:r>
      <w:r w:rsidRPr="00FB282E">
        <w:t>ia</w:t>
      </w:r>
      <w:r w:rsidRPr="00FB282E">
        <w:rPr>
          <w:spacing w:val="-2"/>
        </w:rPr>
        <w:t>l</w:t>
      </w:r>
      <w:r w:rsidRPr="00FB282E">
        <w:t>i peri</w:t>
      </w:r>
      <w:r w:rsidRPr="00FB282E">
        <w:rPr>
          <w:spacing w:val="-1"/>
        </w:rPr>
        <w:t>c</w:t>
      </w:r>
      <w:r w:rsidRPr="00FB282E">
        <w:t>ol</w:t>
      </w:r>
      <w:r w:rsidRPr="00FB282E">
        <w:rPr>
          <w:spacing w:val="-2"/>
        </w:rPr>
        <w:t>o</w:t>
      </w:r>
      <w:r w:rsidRPr="00FB282E">
        <w:t>s</w:t>
      </w:r>
      <w:r w:rsidRPr="00FB282E">
        <w:rPr>
          <w:spacing w:val="-2"/>
        </w:rPr>
        <w:t>i</w:t>
      </w:r>
      <w:r w:rsidRPr="00FB282E">
        <w:t xml:space="preserve">, </w:t>
      </w:r>
      <w:r w:rsidRPr="00FB282E">
        <w:rPr>
          <w:spacing w:val="-1"/>
        </w:rPr>
        <w:t>v</w:t>
      </w:r>
      <w:r w:rsidRPr="00FB282E">
        <w:t>asche</w:t>
      </w:r>
      <w:r w:rsidRPr="00FB282E">
        <w:rPr>
          <w:spacing w:val="-2"/>
        </w:rPr>
        <w:t xml:space="preserve"> </w:t>
      </w:r>
      <w:r w:rsidRPr="00FB282E">
        <w:t xml:space="preserve">e </w:t>
      </w:r>
      <w:r w:rsidRPr="00FB282E">
        <w:rPr>
          <w:spacing w:val="-1"/>
        </w:rPr>
        <w:t>s</w:t>
      </w:r>
      <w:r w:rsidRPr="00FB282E">
        <w:t>erba</w:t>
      </w:r>
      <w:r w:rsidRPr="00FB282E">
        <w:rPr>
          <w:spacing w:val="-2"/>
        </w:rPr>
        <w:t>t</w:t>
      </w:r>
      <w:r w:rsidRPr="00FB282E">
        <w:t xml:space="preserve">oi </w:t>
      </w:r>
      <w:r w:rsidRPr="00FB282E">
        <w:rPr>
          <w:spacing w:val="-2"/>
        </w:rPr>
        <w:t>f</w:t>
      </w:r>
      <w:r w:rsidRPr="00FB282E">
        <w:t>uori</w:t>
      </w:r>
      <w:r w:rsidRPr="00FB282E">
        <w:rPr>
          <w:spacing w:val="-1"/>
        </w:rPr>
        <w:t xml:space="preserve"> </w:t>
      </w:r>
      <w:r w:rsidRPr="00FB282E">
        <w:t>terra</w:t>
      </w:r>
      <w:r w:rsidRPr="00FB282E">
        <w:rPr>
          <w:spacing w:val="-1"/>
        </w:rPr>
        <w:t xml:space="preserve"> </w:t>
      </w:r>
      <w:r w:rsidRPr="00FB282E">
        <w:t>o</w:t>
      </w:r>
      <w:r w:rsidRPr="00FB282E">
        <w:rPr>
          <w:spacing w:val="-1"/>
        </w:rPr>
        <w:t xml:space="preserve"> </w:t>
      </w:r>
      <w:r w:rsidRPr="00FB282E">
        <w:t>interr</w:t>
      </w:r>
      <w:r w:rsidRPr="00FB282E">
        <w:rPr>
          <w:spacing w:val="-2"/>
        </w:rPr>
        <w:t>a</w:t>
      </w:r>
      <w:r w:rsidRPr="00FB282E">
        <w:t>ti,</w:t>
      </w:r>
      <w:r w:rsidRPr="00FB282E">
        <w:rPr>
          <w:spacing w:val="-2"/>
        </w:rPr>
        <w:t xml:space="preserve"> </w:t>
      </w:r>
      <w:r w:rsidRPr="00FB282E">
        <w:t>po</w:t>
      </w:r>
      <w:r w:rsidRPr="00FB282E">
        <w:rPr>
          <w:spacing w:val="-1"/>
        </w:rPr>
        <w:t>zz</w:t>
      </w:r>
      <w:r w:rsidRPr="00FB282E">
        <w:t>i di</w:t>
      </w:r>
      <w:r w:rsidRPr="00FB282E">
        <w:rPr>
          <w:spacing w:val="-1"/>
        </w:rPr>
        <w:t>s</w:t>
      </w:r>
      <w:r w:rsidRPr="00FB282E">
        <w:t>per</w:t>
      </w:r>
      <w:r w:rsidRPr="00FB282E">
        <w:rPr>
          <w:spacing w:val="-2"/>
        </w:rPr>
        <w:t>d</w:t>
      </w:r>
      <w:r w:rsidRPr="00FB282E">
        <w:t>ent</w:t>
      </w:r>
      <w:r w:rsidRPr="00FB282E">
        <w:rPr>
          <w:spacing w:val="-1"/>
        </w:rPr>
        <w:t>i</w:t>
      </w:r>
      <w:r w:rsidRPr="00FB282E">
        <w:t>, c</w:t>
      </w:r>
      <w:r w:rsidRPr="00FB282E">
        <w:rPr>
          <w:spacing w:val="-2"/>
        </w:rPr>
        <w:t>u</w:t>
      </w:r>
      <w:r w:rsidRPr="00FB282E">
        <w:t>muli</w:t>
      </w:r>
      <w:r w:rsidRPr="00FB282E">
        <w:rPr>
          <w:spacing w:val="-2"/>
        </w:rPr>
        <w:t xml:space="preserve"> </w:t>
      </w:r>
      <w:r w:rsidRPr="00FB282E">
        <w:t xml:space="preserve">di </w:t>
      </w:r>
      <w:r w:rsidRPr="00FB282E">
        <w:rPr>
          <w:spacing w:val="-2"/>
        </w:rPr>
        <w:t>r</w:t>
      </w:r>
      <w:r w:rsidRPr="00FB282E">
        <w:t>if</w:t>
      </w:r>
      <w:r w:rsidRPr="00FB282E">
        <w:rPr>
          <w:spacing w:val="-1"/>
        </w:rPr>
        <w:t>i</w:t>
      </w:r>
      <w:r w:rsidRPr="00FB282E">
        <w:t>uti</w:t>
      </w:r>
      <w:r w:rsidRPr="00FB282E">
        <w:rPr>
          <w:spacing w:val="-1"/>
        </w:rPr>
        <w:t xml:space="preserve"> </w:t>
      </w:r>
      <w:r w:rsidRPr="00FB282E">
        <w:t xml:space="preserve">in </w:t>
      </w:r>
      <w:r w:rsidRPr="00FB282E">
        <w:rPr>
          <w:spacing w:val="-1"/>
        </w:rPr>
        <w:t>c</w:t>
      </w:r>
      <w:r w:rsidRPr="00FB282E">
        <w:t>on</w:t>
      </w:r>
      <w:r w:rsidRPr="00FB282E">
        <w:rPr>
          <w:spacing w:val="-2"/>
        </w:rPr>
        <w:t>t</w:t>
      </w:r>
      <w:r w:rsidRPr="00FB282E">
        <w:t>eni</w:t>
      </w:r>
      <w:r w:rsidRPr="00FB282E">
        <w:rPr>
          <w:spacing w:val="-2"/>
        </w:rPr>
        <w:t>t</w:t>
      </w:r>
      <w:r w:rsidRPr="00FB282E">
        <w:t>ori o</w:t>
      </w:r>
      <w:r w:rsidRPr="00FB282E">
        <w:rPr>
          <w:spacing w:val="-1"/>
        </w:rPr>
        <w:t xml:space="preserve"> </w:t>
      </w:r>
      <w:r w:rsidRPr="00FB282E">
        <w:t>d</w:t>
      </w:r>
      <w:r w:rsidRPr="00FB282E">
        <w:rPr>
          <w:spacing w:val="-2"/>
        </w:rPr>
        <w:t>i</w:t>
      </w:r>
      <w:r w:rsidRPr="00FB282E">
        <w:rPr>
          <w:spacing w:val="-1"/>
        </w:rPr>
        <w:t>s</w:t>
      </w:r>
      <w:r w:rsidRPr="00FB282E">
        <w:t>pers</w:t>
      </w:r>
      <w:r w:rsidRPr="00FB282E">
        <w:rPr>
          <w:spacing w:val="-2"/>
        </w:rPr>
        <w:t>i</w:t>
      </w:r>
      <w:r w:rsidRPr="00FB282E">
        <w:t>, tu</w:t>
      </w:r>
      <w:r w:rsidRPr="00FB282E">
        <w:rPr>
          <w:spacing w:val="-2"/>
        </w:rPr>
        <w:t>b</w:t>
      </w:r>
      <w:r w:rsidRPr="00FB282E">
        <w:t>atu</w:t>
      </w:r>
      <w:r w:rsidRPr="00FB282E">
        <w:rPr>
          <w:spacing w:val="-2"/>
        </w:rPr>
        <w:t>r</w:t>
      </w:r>
      <w:r w:rsidRPr="00FB282E">
        <w:t xml:space="preserve">e e </w:t>
      </w:r>
      <w:r w:rsidRPr="00FB282E">
        <w:rPr>
          <w:spacing w:val="-2"/>
        </w:rPr>
        <w:t>f</w:t>
      </w:r>
      <w:r w:rsidRPr="00FB282E">
        <w:t>ogn</w:t>
      </w:r>
      <w:r w:rsidRPr="00FB282E">
        <w:rPr>
          <w:spacing w:val="-2"/>
        </w:rPr>
        <w:t>a</w:t>
      </w:r>
      <w:r w:rsidRPr="00FB282E">
        <w:t>ture,</w:t>
      </w:r>
      <w:r w:rsidRPr="00FB282E">
        <w:rPr>
          <w:spacing w:val="-2"/>
        </w:rPr>
        <w:t xml:space="preserve"> </w:t>
      </w:r>
      <w:r w:rsidRPr="00FB282E">
        <w:t>e</w:t>
      </w:r>
      <w:r w:rsidRPr="00FB282E">
        <w:rPr>
          <w:spacing w:val="-1"/>
        </w:rPr>
        <w:t>c</w:t>
      </w:r>
      <w:r w:rsidRPr="00FB282E">
        <w:t>c.</w:t>
      </w:r>
    </w:p>
  </w:footnote>
  <w:footnote w:id="11">
    <w:p w14:paraId="0DA89595" w14:textId="4D6AB31E" w:rsidR="00ED650D" w:rsidRPr="00C43276" w:rsidRDefault="00ED650D" w:rsidP="00C43276">
      <w:pPr>
        <w:pStyle w:val="Nota"/>
      </w:pPr>
      <w:r w:rsidRPr="00C43276">
        <w:rPr>
          <w:rStyle w:val="Rimandonotaapidipagina"/>
          <w:vertAlign w:val="baseline"/>
        </w:rPr>
        <w:footnoteRef/>
      </w:r>
      <w:r w:rsidRPr="00C43276">
        <w:tab/>
        <w:t>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654D" w14:textId="68E62B43" w:rsidR="00ED650D" w:rsidRPr="00D01624" w:rsidRDefault="00ED650D" w:rsidP="00D01624">
    <w:pPr>
      <w:pStyle w:val="Titolo1"/>
      <w:pBdr>
        <w:bottom w:val="single" w:sz="4" w:space="1" w:color="auto"/>
      </w:pBdr>
      <w:spacing w:line="240" w:lineRule="atLeast"/>
      <w:rPr>
        <w:rFonts w:ascii="Calibri" w:hAnsi="Calibri" w:cs="Arial"/>
        <w:color w:val="auto"/>
        <w:szCs w:val="16"/>
      </w:rPr>
    </w:pPr>
    <w:r>
      <w:rPr>
        <w:noProof/>
        <w:lang w:eastAsia="it-IT"/>
      </w:rPr>
      <w:drawing>
        <wp:anchor distT="0" distB="0" distL="114300" distR="114300" simplePos="0" relativeHeight="251659264" behindDoc="1" locked="0" layoutInCell="1" allowOverlap="1" wp14:anchorId="48CF262C" wp14:editId="2BD62CE1">
          <wp:simplePos x="0" y="0"/>
          <wp:positionH relativeFrom="page">
            <wp:posOffset>483235</wp:posOffset>
          </wp:positionH>
          <wp:positionV relativeFrom="page">
            <wp:posOffset>533400</wp:posOffset>
          </wp:positionV>
          <wp:extent cx="1016000" cy="411480"/>
          <wp:effectExtent l="0" t="0" r="0" b="762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4114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color w:val="auto"/>
        <w:szCs w:val="16"/>
      </w:rPr>
      <w:tab/>
    </w:r>
    <w:r>
      <w:rPr>
        <w:rFonts w:ascii="Calibri" w:hAnsi="Calibri" w:cs="Arial"/>
        <w:color w:val="auto"/>
        <w:szCs w:val="16"/>
      </w:rPr>
      <w:tab/>
    </w:r>
    <w:r>
      <w:rPr>
        <w:rFonts w:ascii="Calibri" w:hAnsi="Calibri" w:cs="Arial"/>
        <w:color w:val="auto"/>
        <w:szCs w:val="16"/>
      </w:rPr>
      <w:tab/>
    </w:r>
    <w:r>
      <w:rPr>
        <w:rFonts w:ascii="Calibri" w:hAnsi="Calibri" w:cs="Arial"/>
        <w:color w:val="auto"/>
        <w:szCs w:val="16"/>
      </w:rPr>
      <w:tab/>
    </w:r>
    <w:r>
      <w:rPr>
        <w:rFonts w:ascii="Calibri" w:hAnsi="Calibri" w:cs="Arial"/>
        <w:color w:val="auto"/>
        <w:szCs w:val="16"/>
      </w:rPr>
      <w:tab/>
    </w:r>
    <w:r>
      <w:rPr>
        <w:rFonts w:ascii="Calibri" w:hAnsi="Calibri" w:cs="Arial"/>
        <w:color w:val="auto"/>
        <w:szCs w:val="16"/>
      </w:rPr>
      <w:tab/>
    </w:r>
    <w:r>
      <w:rPr>
        <w:rFonts w:ascii="Calibri" w:hAnsi="Calibri" w:cs="Arial"/>
        <w:color w:val="auto"/>
        <w:szCs w:val="16"/>
      </w:rPr>
      <w:tab/>
    </w:r>
    <w:r>
      <w:rPr>
        <w:rFonts w:ascii="Calibri" w:hAnsi="Calibri" w:cs="Arial"/>
        <w:color w:val="auto"/>
        <w:szCs w:val="16"/>
      </w:rPr>
      <w:tab/>
    </w:r>
    <w:r>
      <w:rPr>
        <w:rFonts w:ascii="Calibri" w:hAnsi="Calibri" w:cs="Arial"/>
        <w:color w:val="auto"/>
        <w:szCs w:val="16"/>
      </w:rPr>
      <w:tab/>
    </w:r>
    <w:r>
      <w:rPr>
        <w:rFonts w:ascii="Calibri" w:hAnsi="Calibri" w:cs="Arial"/>
        <w:color w:val="auto"/>
        <w:szCs w:val="16"/>
      </w:rPr>
      <w:tab/>
    </w:r>
    <w:r>
      <w:rPr>
        <w:rFonts w:ascii="Calibri" w:hAnsi="Calibri" w:cs="Arial"/>
        <w:color w:val="auto"/>
        <w:szCs w:val="16"/>
      </w:rPr>
      <w:tab/>
    </w:r>
    <w:r>
      <w:rPr>
        <w:rFonts w:ascii="Calibri" w:hAnsi="Calibri" w:cs="Arial"/>
        <w:color w:val="auto"/>
        <w:szCs w:val="16"/>
      </w:rPr>
      <w:tab/>
    </w:r>
    <w:r>
      <w:rPr>
        <w:rFonts w:ascii="Calibri" w:hAnsi="Calibri" w:cs="Arial"/>
        <w:color w:val="auto"/>
        <w:szCs w:val="16"/>
      </w:rPr>
      <w:tab/>
    </w:r>
    <w:r w:rsidRPr="009B326A">
      <w:rPr>
        <w:rFonts w:ascii="Calibri" w:hAnsi="Calibri" w:cs="Arial"/>
        <w:color w:val="auto"/>
        <w:szCs w:val="16"/>
      </w:rPr>
      <w:t xml:space="preserve">Allegato </w:t>
    </w:r>
    <w:r>
      <w:rPr>
        <w:rFonts w:ascii="Calibri" w:hAnsi="Calibri" w:cs="Arial"/>
        <w:color w:val="auto"/>
        <w:szCs w:val="1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BD14754_"/>
      </v:shape>
    </w:pict>
  </w:numPicBullet>
  <w:abstractNum w:abstractNumId="0">
    <w:nsid w:val="0740534F"/>
    <w:multiLevelType w:val="hybridMultilevel"/>
    <w:tmpl w:val="1C703E68"/>
    <w:lvl w:ilvl="0" w:tplc="A8F8A5EA">
      <w:numFmt w:val="bullet"/>
      <w:lvlText w:val=""/>
      <w:lvlJc w:val="left"/>
      <w:pPr>
        <w:ind w:left="720" w:hanging="360"/>
      </w:pPr>
      <w:rPr>
        <w:rFonts w:ascii="Wingdings" w:eastAsiaTheme="majorEastAsia" w:hAnsi="Wingdings"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B271BC"/>
    <w:multiLevelType w:val="hybridMultilevel"/>
    <w:tmpl w:val="A746D240"/>
    <w:lvl w:ilvl="0" w:tplc="7CE2476C">
      <w:start w:val="1"/>
      <w:numFmt w:val="decimal"/>
      <w:pStyle w:val="Titoloriquadro"/>
      <w:lvlText w:val="%1)"/>
      <w:lvlJc w:val="left"/>
      <w:pPr>
        <w:ind w:left="432" w:hanging="360"/>
      </w:pPr>
      <w:rPr>
        <w:b/>
        <w:bCs w:val="0"/>
        <w:i w:val="0"/>
        <w:iCs w:val="0"/>
        <w:caps w:val="0"/>
        <w:smallCaps w:val="0"/>
        <w:strike w:val="0"/>
        <w:dstrike w:val="0"/>
        <w:outline w:val="0"/>
        <w:shadow w:val="0"/>
        <w:emboss w:val="0"/>
        <w:imprint w:val="0"/>
        <w:noProof w:val="0"/>
        <w:vanish w:val="0"/>
        <w:color w:val="000000" w:themeColor="text1"/>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
    <w:nsid w:val="14C870F0"/>
    <w:multiLevelType w:val="hybridMultilevel"/>
    <w:tmpl w:val="333E20AA"/>
    <w:lvl w:ilvl="0" w:tplc="74F6948A">
      <w:start w:val="1"/>
      <w:numFmt w:val="bullet"/>
      <w:pStyle w:val="Elencopuntato"/>
      <w:lvlText w:val=""/>
      <w:lvlPicBulletId w:val="0"/>
      <w:lvlJc w:val="left"/>
      <w:pPr>
        <w:ind w:left="786"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42352C"/>
    <w:multiLevelType w:val="hybridMultilevel"/>
    <w:tmpl w:val="4EF228B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46100E81"/>
    <w:multiLevelType w:val="multilevel"/>
    <w:tmpl w:val="2C620D50"/>
    <w:lvl w:ilvl="0">
      <w:start w:val="1"/>
      <w:numFmt w:val="decimal"/>
      <w:lvlText w:val="%1"/>
      <w:lvlJc w:val="left"/>
      <w:pPr>
        <w:ind w:left="450" w:hanging="450"/>
      </w:pPr>
      <w:rPr>
        <w:rFonts w:hint="default"/>
      </w:rPr>
    </w:lvl>
    <w:lvl w:ilvl="1">
      <w:start w:val="1"/>
      <w:numFmt w:val="decimal"/>
      <w:lvlText w:val="%1.%2"/>
      <w:lvlJc w:val="left"/>
      <w:pPr>
        <w:ind w:left="1173" w:hanging="45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224" w:hanging="1440"/>
      </w:pPr>
      <w:rPr>
        <w:rFonts w:hint="default"/>
      </w:rPr>
    </w:lvl>
  </w:abstractNum>
  <w:abstractNum w:abstractNumId="5">
    <w:nsid w:val="4C511090"/>
    <w:multiLevelType w:val="hybridMultilevel"/>
    <w:tmpl w:val="B656B54C"/>
    <w:lvl w:ilvl="0" w:tplc="BD32B58C">
      <w:start w:val="1"/>
      <w:numFmt w:val="decimal"/>
      <w:lvlText w:val="1.%1"/>
      <w:lvlJc w:val="right"/>
      <w:pPr>
        <w:ind w:left="360" w:hanging="360"/>
      </w:pPr>
      <w:rPr>
        <w:rFonts w:cs="Times New Roman" w:hint="default"/>
        <w:b w:val="0"/>
        <w:color w:val="auto"/>
      </w:rPr>
    </w:lvl>
    <w:lvl w:ilvl="1" w:tplc="04100019" w:tentative="1">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56710827"/>
    <w:multiLevelType w:val="hybridMultilevel"/>
    <w:tmpl w:val="65E0DFC0"/>
    <w:lvl w:ilvl="0" w:tplc="6EE00358">
      <w:start w:val="1"/>
      <w:numFmt w:val="decimal"/>
      <w:lvlText w:val="1.%1"/>
      <w:lvlJc w:val="left"/>
      <w:pPr>
        <w:ind w:left="720" w:hanging="360"/>
      </w:pPr>
      <w:rPr>
        <w:rFonts w:cs="Times New Roman" w:hint="default"/>
        <w:b w:val="0"/>
        <w:color w:val="000000" w:themeColor="text1"/>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B772EF2"/>
    <w:multiLevelType w:val="hybridMultilevel"/>
    <w:tmpl w:val="3392ED3A"/>
    <w:lvl w:ilvl="0" w:tplc="6A047678">
      <w:start w:val="1"/>
      <w:numFmt w:val="decimal"/>
      <w:lvlText w:val="1.%1"/>
      <w:lvlJc w:val="right"/>
      <w:pPr>
        <w:ind w:left="786" w:hanging="360"/>
      </w:pPr>
      <w:rPr>
        <w:rFonts w:hint="default"/>
        <w:b w:val="0"/>
        <w:color w:val="000000" w:themeColor="text1"/>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B7D44C6"/>
    <w:multiLevelType w:val="hybridMultilevel"/>
    <w:tmpl w:val="A0320EE2"/>
    <w:lvl w:ilvl="0" w:tplc="54D4A652">
      <w:start w:val="1"/>
      <w:numFmt w:val="decimal"/>
      <w:lvlText w:val="1.%1"/>
      <w:lvlJc w:val="right"/>
      <w:pPr>
        <w:ind w:left="360" w:hanging="360"/>
      </w:pPr>
      <w:rPr>
        <w:rFonts w:cs="Times New Roman" w:hint="default"/>
        <w:b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6"/>
  </w:num>
  <w:num w:numId="6">
    <w:abstractNumId w:val="8"/>
  </w:num>
  <w:num w:numId="7">
    <w:abstractNumId w:val="0"/>
  </w:num>
  <w:num w:numId="8">
    <w:abstractNumId w:val="4"/>
  </w:num>
  <w:num w:numId="9">
    <w:abstractNumId w:val="3"/>
  </w:num>
  <w:num w:numId="10">
    <w:abstractNumId w:val="1"/>
    <w:lvlOverride w:ilvl="0">
      <w:startOverride w:val="1"/>
    </w:lvlOverride>
  </w:num>
  <w:num w:numId="11">
    <w:abstractNumId w:val="1"/>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19"/>
    <w:rsid w:val="000015BC"/>
    <w:rsid w:val="000019B4"/>
    <w:rsid w:val="00002C67"/>
    <w:rsid w:val="000039BD"/>
    <w:rsid w:val="0001086E"/>
    <w:rsid w:val="00011771"/>
    <w:rsid w:val="00012DF5"/>
    <w:rsid w:val="000131AC"/>
    <w:rsid w:val="0002563C"/>
    <w:rsid w:val="00026AF4"/>
    <w:rsid w:val="00027F51"/>
    <w:rsid w:val="00032164"/>
    <w:rsid w:val="00033ABB"/>
    <w:rsid w:val="00036E19"/>
    <w:rsid w:val="00041635"/>
    <w:rsid w:val="00042586"/>
    <w:rsid w:val="00042B1C"/>
    <w:rsid w:val="00054300"/>
    <w:rsid w:val="00056BE5"/>
    <w:rsid w:val="00057CD2"/>
    <w:rsid w:val="00060B64"/>
    <w:rsid w:val="0006711E"/>
    <w:rsid w:val="00073A1B"/>
    <w:rsid w:val="00073C75"/>
    <w:rsid w:val="00073D80"/>
    <w:rsid w:val="00080959"/>
    <w:rsid w:val="00082E9F"/>
    <w:rsid w:val="0008324C"/>
    <w:rsid w:val="000943C1"/>
    <w:rsid w:val="00097940"/>
    <w:rsid w:val="000A106D"/>
    <w:rsid w:val="000A59E5"/>
    <w:rsid w:val="000A655D"/>
    <w:rsid w:val="000A65FA"/>
    <w:rsid w:val="000B2629"/>
    <w:rsid w:val="000B3F19"/>
    <w:rsid w:val="000B4FBC"/>
    <w:rsid w:val="000C1977"/>
    <w:rsid w:val="000C38E0"/>
    <w:rsid w:val="000C4748"/>
    <w:rsid w:val="000D13A0"/>
    <w:rsid w:val="000D1B03"/>
    <w:rsid w:val="000D51CF"/>
    <w:rsid w:val="000D5881"/>
    <w:rsid w:val="000D6791"/>
    <w:rsid w:val="000D7045"/>
    <w:rsid w:val="000D75BA"/>
    <w:rsid w:val="000E1B61"/>
    <w:rsid w:val="000E2908"/>
    <w:rsid w:val="000E4DAD"/>
    <w:rsid w:val="000F1FBA"/>
    <w:rsid w:val="000F50D3"/>
    <w:rsid w:val="001010C2"/>
    <w:rsid w:val="001050E9"/>
    <w:rsid w:val="001056DE"/>
    <w:rsid w:val="00105ADB"/>
    <w:rsid w:val="001066D5"/>
    <w:rsid w:val="00106DDB"/>
    <w:rsid w:val="00110171"/>
    <w:rsid w:val="00110B5E"/>
    <w:rsid w:val="00112A98"/>
    <w:rsid w:val="0012412B"/>
    <w:rsid w:val="00130796"/>
    <w:rsid w:val="00133EA8"/>
    <w:rsid w:val="00133F9A"/>
    <w:rsid w:val="00135620"/>
    <w:rsid w:val="00140E05"/>
    <w:rsid w:val="0014693C"/>
    <w:rsid w:val="001469D4"/>
    <w:rsid w:val="00147E28"/>
    <w:rsid w:val="00150EF5"/>
    <w:rsid w:val="0015538A"/>
    <w:rsid w:val="00162D64"/>
    <w:rsid w:val="00163E90"/>
    <w:rsid w:val="001640DC"/>
    <w:rsid w:val="001675D1"/>
    <w:rsid w:val="00171A41"/>
    <w:rsid w:val="0017223D"/>
    <w:rsid w:val="00176174"/>
    <w:rsid w:val="0019269F"/>
    <w:rsid w:val="001933A5"/>
    <w:rsid w:val="001937C5"/>
    <w:rsid w:val="001A2B60"/>
    <w:rsid w:val="001A2E5E"/>
    <w:rsid w:val="001B1849"/>
    <w:rsid w:val="001B18B1"/>
    <w:rsid w:val="001B2464"/>
    <w:rsid w:val="001B41AA"/>
    <w:rsid w:val="001B4285"/>
    <w:rsid w:val="001B430A"/>
    <w:rsid w:val="001B764C"/>
    <w:rsid w:val="001C007A"/>
    <w:rsid w:val="001C0C48"/>
    <w:rsid w:val="001C3B27"/>
    <w:rsid w:val="001D4435"/>
    <w:rsid w:val="001D4D7C"/>
    <w:rsid w:val="001E2B8C"/>
    <w:rsid w:val="001E3E61"/>
    <w:rsid w:val="001E3FB4"/>
    <w:rsid w:val="001E4565"/>
    <w:rsid w:val="001F13A0"/>
    <w:rsid w:val="001F7999"/>
    <w:rsid w:val="00201556"/>
    <w:rsid w:val="002045DE"/>
    <w:rsid w:val="00204D82"/>
    <w:rsid w:val="00214D19"/>
    <w:rsid w:val="00216473"/>
    <w:rsid w:val="00216C12"/>
    <w:rsid w:val="0021778B"/>
    <w:rsid w:val="0022171F"/>
    <w:rsid w:val="00221FD2"/>
    <w:rsid w:val="00225566"/>
    <w:rsid w:val="00226E24"/>
    <w:rsid w:val="0022756B"/>
    <w:rsid w:val="00236E29"/>
    <w:rsid w:val="002403B8"/>
    <w:rsid w:val="00240EA0"/>
    <w:rsid w:val="002416DE"/>
    <w:rsid w:val="002438E2"/>
    <w:rsid w:val="00246B44"/>
    <w:rsid w:val="00253E10"/>
    <w:rsid w:val="00260A63"/>
    <w:rsid w:val="00261131"/>
    <w:rsid w:val="00263F60"/>
    <w:rsid w:val="00264A87"/>
    <w:rsid w:val="00265DCF"/>
    <w:rsid w:val="00265E83"/>
    <w:rsid w:val="00266647"/>
    <w:rsid w:val="00266CAA"/>
    <w:rsid w:val="00273233"/>
    <w:rsid w:val="00275467"/>
    <w:rsid w:val="002758C9"/>
    <w:rsid w:val="00275E4D"/>
    <w:rsid w:val="00276526"/>
    <w:rsid w:val="0027717F"/>
    <w:rsid w:val="0028265C"/>
    <w:rsid w:val="002936E4"/>
    <w:rsid w:val="00297095"/>
    <w:rsid w:val="00297622"/>
    <w:rsid w:val="002A0AB8"/>
    <w:rsid w:val="002A2FD3"/>
    <w:rsid w:val="002A5086"/>
    <w:rsid w:val="002A51FA"/>
    <w:rsid w:val="002A6E75"/>
    <w:rsid w:val="002B0456"/>
    <w:rsid w:val="002B23A1"/>
    <w:rsid w:val="002B7CFA"/>
    <w:rsid w:val="002C7A6E"/>
    <w:rsid w:val="002D17C9"/>
    <w:rsid w:val="002D407F"/>
    <w:rsid w:val="002D5855"/>
    <w:rsid w:val="002D743C"/>
    <w:rsid w:val="002D760B"/>
    <w:rsid w:val="002E0ED8"/>
    <w:rsid w:val="002E2712"/>
    <w:rsid w:val="002E4727"/>
    <w:rsid w:val="002E7F5D"/>
    <w:rsid w:val="002F717A"/>
    <w:rsid w:val="002F7DBB"/>
    <w:rsid w:val="003025E9"/>
    <w:rsid w:val="003035AF"/>
    <w:rsid w:val="00311102"/>
    <w:rsid w:val="00313CA5"/>
    <w:rsid w:val="00320A00"/>
    <w:rsid w:val="00331293"/>
    <w:rsid w:val="003320BD"/>
    <w:rsid w:val="0033306B"/>
    <w:rsid w:val="003330CC"/>
    <w:rsid w:val="00335F04"/>
    <w:rsid w:val="00336F02"/>
    <w:rsid w:val="0033716C"/>
    <w:rsid w:val="00341C12"/>
    <w:rsid w:val="00345745"/>
    <w:rsid w:val="00365C9B"/>
    <w:rsid w:val="00366D6A"/>
    <w:rsid w:val="00375E26"/>
    <w:rsid w:val="00381CFD"/>
    <w:rsid w:val="00383488"/>
    <w:rsid w:val="00385E4E"/>
    <w:rsid w:val="00386EAF"/>
    <w:rsid w:val="00393427"/>
    <w:rsid w:val="00395264"/>
    <w:rsid w:val="003969E2"/>
    <w:rsid w:val="003A06E1"/>
    <w:rsid w:val="003A0EAD"/>
    <w:rsid w:val="003A1222"/>
    <w:rsid w:val="003A290D"/>
    <w:rsid w:val="003A4345"/>
    <w:rsid w:val="003C474A"/>
    <w:rsid w:val="003C69D9"/>
    <w:rsid w:val="003C6B02"/>
    <w:rsid w:val="003D1A41"/>
    <w:rsid w:val="003D39BE"/>
    <w:rsid w:val="003D65AD"/>
    <w:rsid w:val="003E35B0"/>
    <w:rsid w:val="003E4F1C"/>
    <w:rsid w:val="003F1825"/>
    <w:rsid w:val="003F6003"/>
    <w:rsid w:val="003F70B3"/>
    <w:rsid w:val="00401CEC"/>
    <w:rsid w:val="004028C8"/>
    <w:rsid w:val="004050BA"/>
    <w:rsid w:val="00407057"/>
    <w:rsid w:val="0041089B"/>
    <w:rsid w:val="00410A6F"/>
    <w:rsid w:val="0041502D"/>
    <w:rsid w:val="00425C99"/>
    <w:rsid w:val="004271FF"/>
    <w:rsid w:val="004278C5"/>
    <w:rsid w:val="004316E9"/>
    <w:rsid w:val="00440D71"/>
    <w:rsid w:val="0044246C"/>
    <w:rsid w:val="00447881"/>
    <w:rsid w:val="00452A70"/>
    <w:rsid w:val="004612C7"/>
    <w:rsid w:val="00462A10"/>
    <w:rsid w:val="00464E1B"/>
    <w:rsid w:val="00470E2D"/>
    <w:rsid w:val="00473F54"/>
    <w:rsid w:val="00476620"/>
    <w:rsid w:val="0047676F"/>
    <w:rsid w:val="004767B4"/>
    <w:rsid w:val="004848B8"/>
    <w:rsid w:val="004868E0"/>
    <w:rsid w:val="00494259"/>
    <w:rsid w:val="004944BB"/>
    <w:rsid w:val="004944CE"/>
    <w:rsid w:val="004A2E1E"/>
    <w:rsid w:val="004A3877"/>
    <w:rsid w:val="004B119D"/>
    <w:rsid w:val="004B7464"/>
    <w:rsid w:val="004C21A1"/>
    <w:rsid w:val="004C673E"/>
    <w:rsid w:val="004C6D59"/>
    <w:rsid w:val="004E0BDC"/>
    <w:rsid w:val="004E1378"/>
    <w:rsid w:val="004E283F"/>
    <w:rsid w:val="004E378E"/>
    <w:rsid w:val="004E5991"/>
    <w:rsid w:val="004E75D6"/>
    <w:rsid w:val="004F074D"/>
    <w:rsid w:val="004F6521"/>
    <w:rsid w:val="005045FF"/>
    <w:rsid w:val="005061A9"/>
    <w:rsid w:val="00511F2C"/>
    <w:rsid w:val="00512D22"/>
    <w:rsid w:val="005141A0"/>
    <w:rsid w:val="00514957"/>
    <w:rsid w:val="0051581A"/>
    <w:rsid w:val="0052226D"/>
    <w:rsid w:val="0052294C"/>
    <w:rsid w:val="00523803"/>
    <w:rsid w:val="005248CB"/>
    <w:rsid w:val="00525E85"/>
    <w:rsid w:val="005262EA"/>
    <w:rsid w:val="00526FE0"/>
    <w:rsid w:val="00540581"/>
    <w:rsid w:val="00546365"/>
    <w:rsid w:val="00551058"/>
    <w:rsid w:val="0055375C"/>
    <w:rsid w:val="00560B3C"/>
    <w:rsid w:val="005670EC"/>
    <w:rsid w:val="00570581"/>
    <w:rsid w:val="00572729"/>
    <w:rsid w:val="00580F1F"/>
    <w:rsid w:val="00586908"/>
    <w:rsid w:val="00590159"/>
    <w:rsid w:val="00591615"/>
    <w:rsid w:val="00592174"/>
    <w:rsid w:val="00592B37"/>
    <w:rsid w:val="00593F5F"/>
    <w:rsid w:val="005A78C6"/>
    <w:rsid w:val="005B0BB2"/>
    <w:rsid w:val="005B2873"/>
    <w:rsid w:val="005D0B0E"/>
    <w:rsid w:val="005D5C37"/>
    <w:rsid w:val="005E1C3C"/>
    <w:rsid w:val="005E1DE9"/>
    <w:rsid w:val="005E691C"/>
    <w:rsid w:val="005F24E2"/>
    <w:rsid w:val="005F37D1"/>
    <w:rsid w:val="005F399A"/>
    <w:rsid w:val="005F46A5"/>
    <w:rsid w:val="0060532C"/>
    <w:rsid w:val="00605579"/>
    <w:rsid w:val="0060563D"/>
    <w:rsid w:val="0060731D"/>
    <w:rsid w:val="00607BDA"/>
    <w:rsid w:val="00615A45"/>
    <w:rsid w:val="00617894"/>
    <w:rsid w:val="00627125"/>
    <w:rsid w:val="0063048C"/>
    <w:rsid w:val="00632049"/>
    <w:rsid w:val="006335A7"/>
    <w:rsid w:val="00637BED"/>
    <w:rsid w:val="006445FB"/>
    <w:rsid w:val="00646F76"/>
    <w:rsid w:val="0065128A"/>
    <w:rsid w:val="006534F8"/>
    <w:rsid w:val="00654D39"/>
    <w:rsid w:val="0065681F"/>
    <w:rsid w:val="006576E1"/>
    <w:rsid w:val="0065793C"/>
    <w:rsid w:val="00677D5F"/>
    <w:rsid w:val="00685089"/>
    <w:rsid w:val="00693F0B"/>
    <w:rsid w:val="00694DC8"/>
    <w:rsid w:val="006956C9"/>
    <w:rsid w:val="006A1D66"/>
    <w:rsid w:val="006A23E5"/>
    <w:rsid w:val="006A4D64"/>
    <w:rsid w:val="006B2B06"/>
    <w:rsid w:val="006B61FD"/>
    <w:rsid w:val="006C2133"/>
    <w:rsid w:val="006C3D8C"/>
    <w:rsid w:val="006C4CE8"/>
    <w:rsid w:val="006C681F"/>
    <w:rsid w:val="006D6C4C"/>
    <w:rsid w:val="006E39C5"/>
    <w:rsid w:val="006E74D3"/>
    <w:rsid w:val="006E7897"/>
    <w:rsid w:val="006F3C1E"/>
    <w:rsid w:val="00700076"/>
    <w:rsid w:val="00703701"/>
    <w:rsid w:val="00712F44"/>
    <w:rsid w:val="00713248"/>
    <w:rsid w:val="00713492"/>
    <w:rsid w:val="00713B14"/>
    <w:rsid w:val="0071753A"/>
    <w:rsid w:val="00717EF9"/>
    <w:rsid w:val="00721471"/>
    <w:rsid w:val="00731F31"/>
    <w:rsid w:val="00734F15"/>
    <w:rsid w:val="00736677"/>
    <w:rsid w:val="007417EA"/>
    <w:rsid w:val="00742F9B"/>
    <w:rsid w:val="007449D7"/>
    <w:rsid w:val="00754257"/>
    <w:rsid w:val="0075444F"/>
    <w:rsid w:val="00757F89"/>
    <w:rsid w:val="00762847"/>
    <w:rsid w:val="00765F5F"/>
    <w:rsid w:val="00766B51"/>
    <w:rsid w:val="007761F6"/>
    <w:rsid w:val="007832D5"/>
    <w:rsid w:val="007868AF"/>
    <w:rsid w:val="00786A1A"/>
    <w:rsid w:val="00794878"/>
    <w:rsid w:val="007B7613"/>
    <w:rsid w:val="007C4349"/>
    <w:rsid w:val="007C4A24"/>
    <w:rsid w:val="007C72D6"/>
    <w:rsid w:val="007D1CB2"/>
    <w:rsid w:val="007D5DE6"/>
    <w:rsid w:val="007E29B4"/>
    <w:rsid w:val="007F0BA9"/>
    <w:rsid w:val="007F1A4B"/>
    <w:rsid w:val="007F5A14"/>
    <w:rsid w:val="0080400E"/>
    <w:rsid w:val="00811257"/>
    <w:rsid w:val="00811811"/>
    <w:rsid w:val="00812BE6"/>
    <w:rsid w:val="00814A4F"/>
    <w:rsid w:val="0084413E"/>
    <w:rsid w:val="008466B5"/>
    <w:rsid w:val="00846FB1"/>
    <w:rsid w:val="00851027"/>
    <w:rsid w:val="00851E63"/>
    <w:rsid w:val="008534D8"/>
    <w:rsid w:val="00853EB3"/>
    <w:rsid w:val="00863099"/>
    <w:rsid w:val="008725D7"/>
    <w:rsid w:val="008740F0"/>
    <w:rsid w:val="0087413D"/>
    <w:rsid w:val="0087448C"/>
    <w:rsid w:val="0087565B"/>
    <w:rsid w:val="00876454"/>
    <w:rsid w:val="00876F8D"/>
    <w:rsid w:val="00877ED9"/>
    <w:rsid w:val="00890977"/>
    <w:rsid w:val="00890B55"/>
    <w:rsid w:val="00893470"/>
    <w:rsid w:val="00893822"/>
    <w:rsid w:val="008A11F4"/>
    <w:rsid w:val="008A1BA2"/>
    <w:rsid w:val="008A3AAE"/>
    <w:rsid w:val="008A5583"/>
    <w:rsid w:val="008B40C0"/>
    <w:rsid w:val="008C1F69"/>
    <w:rsid w:val="008C41D6"/>
    <w:rsid w:val="008D04AB"/>
    <w:rsid w:val="008D1912"/>
    <w:rsid w:val="008D2151"/>
    <w:rsid w:val="008D2AA1"/>
    <w:rsid w:val="008D397F"/>
    <w:rsid w:val="008D5C57"/>
    <w:rsid w:val="008E2C8E"/>
    <w:rsid w:val="008E3026"/>
    <w:rsid w:val="008E7BA2"/>
    <w:rsid w:val="008F2822"/>
    <w:rsid w:val="008F571F"/>
    <w:rsid w:val="009023C1"/>
    <w:rsid w:val="00902FC9"/>
    <w:rsid w:val="00904478"/>
    <w:rsid w:val="00912F64"/>
    <w:rsid w:val="00922BB4"/>
    <w:rsid w:val="00922EFB"/>
    <w:rsid w:val="009240C7"/>
    <w:rsid w:val="0092540A"/>
    <w:rsid w:val="00926A7E"/>
    <w:rsid w:val="00942B29"/>
    <w:rsid w:val="009475A9"/>
    <w:rsid w:val="00953510"/>
    <w:rsid w:val="00953E23"/>
    <w:rsid w:val="00955059"/>
    <w:rsid w:val="009578DB"/>
    <w:rsid w:val="00960005"/>
    <w:rsid w:val="00961899"/>
    <w:rsid w:val="009619C8"/>
    <w:rsid w:val="00966AD9"/>
    <w:rsid w:val="00967561"/>
    <w:rsid w:val="009720A9"/>
    <w:rsid w:val="00972583"/>
    <w:rsid w:val="00973F55"/>
    <w:rsid w:val="00983049"/>
    <w:rsid w:val="00993E78"/>
    <w:rsid w:val="00994071"/>
    <w:rsid w:val="00996100"/>
    <w:rsid w:val="009A15AB"/>
    <w:rsid w:val="009A1B39"/>
    <w:rsid w:val="009A1FC3"/>
    <w:rsid w:val="009A61BC"/>
    <w:rsid w:val="009A63ED"/>
    <w:rsid w:val="009A6B1F"/>
    <w:rsid w:val="009B304C"/>
    <w:rsid w:val="009B326A"/>
    <w:rsid w:val="009B5395"/>
    <w:rsid w:val="009B74BD"/>
    <w:rsid w:val="009C2FCA"/>
    <w:rsid w:val="009C4C4A"/>
    <w:rsid w:val="009C4C63"/>
    <w:rsid w:val="009C6A48"/>
    <w:rsid w:val="009D02D3"/>
    <w:rsid w:val="009D2B34"/>
    <w:rsid w:val="009D2F9B"/>
    <w:rsid w:val="009D4A70"/>
    <w:rsid w:val="009D6A9C"/>
    <w:rsid w:val="009D7B16"/>
    <w:rsid w:val="009E51D8"/>
    <w:rsid w:val="009F05BB"/>
    <w:rsid w:val="009F6056"/>
    <w:rsid w:val="00A01DCB"/>
    <w:rsid w:val="00A05864"/>
    <w:rsid w:val="00A0703D"/>
    <w:rsid w:val="00A078FD"/>
    <w:rsid w:val="00A10071"/>
    <w:rsid w:val="00A13704"/>
    <w:rsid w:val="00A21D42"/>
    <w:rsid w:val="00A3271B"/>
    <w:rsid w:val="00A355CA"/>
    <w:rsid w:val="00A44694"/>
    <w:rsid w:val="00A470E7"/>
    <w:rsid w:val="00A50225"/>
    <w:rsid w:val="00A52E4A"/>
    <w:rsid w:val="00A60413"/>
    <w:rsid w:val="00A64751"/>
    <w:rsid w:val="00A66470"/>
    <w:rsid w:val="00A71329"/>
    <w:rsid w:val="00A7487F"/>
    <w:rsid w:val="00A77329"/>
    <w:rsid w:val="00A779F8"/>
    <w:rsid w:val="00A85D20"/>
    <w:rsid w:val="00A8674B"/>
    <w:rsid w:val="00A876FB"/>
    <w:rsid w:val="00A915C8"/>
    <w:rsid w:val="00A93541"/>
    <w:rsid w:val="00AA2C4B"/>
    <w:rsid w:val="00AA2E0C"/>
    <w:rsid w:val="00AB4BD9"/>
    <w:rsid w:val="00AB62C2"/>
    <w:rsid w:val="00AC5921"/>
    <w:rsid w:val="00AD72DB"/>
    <w:rsid w:val="00AE0123"/>
    <w:rsid w:val="00AE0563"/>
    <w:rsid w:val="00AE3E95"/>
    <w:rsid w:val="00AF2243"/>
    <w:rsid w:val="00AF50FC"/>
    <w:rsid w:val="00AF7D56"/>
    <w:rsid w:val="00B009C5"/>
    <w:rsid w:val="00B00CB4"/>
    <w:rsid w:val="00B05030"/>
    <w:rsid w:val="00B055B3"/>
    <w:rsid w:val="00B129DF"/>
    <w:rsid w:val="00B13F4D"/>
    <w:rsid w:val="00B14061"/>
    <w:rsid w:val="00B20C85"/>
    <w:rsid w:val="00B2601E"/>
    <w:rsid w:val="00B27227"/>
    <w:rsid w:val="00B30CF5"/>
    <w:rsid w:val="00B317A3"/>
    <w:rsid w:val="00B43599"/>
    <w:rsid w:val="00B4697B"/>
    <w:rsid w:val="00B512A5"/>
    <w:rsid w:val="00B52C8A"/>
    <w:rsid w:val="00B5317B"/>
    <w:rsid w:val="00B63E09"/>
    <w:rsid w:val="00B64785"/>
    <w:rsid w:val="00B71D25"/>
    <w:rsid w:val="00B73418"/>
    <w:rsid w:val="00B74A50"/>
    <w:rsid w:val="00B75B8F"/>
    <w:rsid w:val="00B81601"/>
    <w:rsid w:val="00B874D4"/>
    <w:rsid w:val="00B92F6F"/>
    <w:rsid w:val="00B9511E"/>
    <w:rsid w:val="00B97714"/>
    <w:rsid w:val="00BA0EBF"/>
    <w:rsid w:val="00BB26D2"/>
    <w:rsid w:val="00BB60BA"/>
    <w:rsid w:val="00BC02E0"/>
    <w:rsid w:val="00BC06CB"/>
    <w:rsid w:val="00BC0FC3"/>
    <w:rsid w:val="00BC563B"/>
    <w:rsid w:val="00BD1BA0"/>
    <w:rsid w:val="00BD38A4"/>
    <w:rsid w:val="00BE5D7A"/>
    <w:rsid w:val="00BF0722"/>
    <w:rsid w:val="00BF3FA0"/>
    <w:rsid w:val="00C00088"/>
    <w:rsid w:val="00C03D38"/>
    <w:rsid w:val="00C136BE"/>
    <w:rsid w:val="00C14F42"/>
    <w:rsid w:val="00C2076F"/>
    <w:rsid w:val="00C216AB"/>
    <w:rsid w:val="00C27AD3"/>
    <w:rsid w:val="00C3234A"/>
    <w:rsid w:val="00C337E0"/>
    <w:rsid w:val="00C35352"/>
    <w:rsid w:val="00C35702"/>
    <w:rsid w:val="00C41A88"/>
    <w:rsid w:val="00C43276"/>
    <w:rsid w:val="00C44C62"/>
    <w:rsid w:val="00C54318"/>
    <w:rsid w:val="00C56249"/>
    <w:rsid w:val="00C56F3A"/>
    <w:rsid w:val="00C60041"/>
    <w:rsid w:val="00C610A2"/>
    <w:rsid w:val="00C64C8A"/>
    <w:rsid w:val="00C65170"/>
    <w:rsid w:val="00C764E9"/>
    <w:rsid w:val="00C769CB"/>
    <w:rsid w:val="00C86573"/>
    <w:rsid w:val="00C91F17"/>
    <w:rsid w:val="00C95F47"/>
    <w:rsid w:val="00CA1001"/>
    <w:rsid w:val="00CA34FC"/>
    <w:rsid w:val="00CA4B19"/>
    <w:rsid w:val="00CA506E"/>
    <w:rsid w:val="00CA509F"/>
    <w:rsid w:val="00CA68C6"/>
    <w:rsid w:val="00CA6AA1"/>
    <w:rsid w:val="00CA7831"/>
    <w:rsid w:val="00CB4F10"/>
    <w:rsid w:val="00CC1304"/>
    <w:rsid w:val="00CD0868"/>
    <w:rsid w:val="00CD524C"/>
    <w:rsid w:val="00CE4E67"/>
    <w:rsid w:val="00CE6D84"/>
    <w:rsid w:val="00CF792C"/>
    <w:rsid w:val="00D01624"/>
    <w:rsid w:val="00D02372"/>
    <w:rsid w:val="00D0455B"/>
    <w:rsid w:val="00D06A31"/>
    <w:rsid w:val="00D079E9"/>
    <w:rsid w:val="00D106DB"/>
    <w:rsid w:val="00D14372"/>
    <w:rsid w:val="00D156F8"/>
    <w:rsid w:val="00D24378"/>
    <w:rsid w:val="00D2450F"/>
    <w:rsid w:val="00D27984"/>
    <w:rsid w:val="00D3552B"/>
    <w:rsid w:val="00D35DBE"/>
    <w:rsid w:val="00D4084B"/>
    <w:rsid w:val="00D46E13"/>
    <w:rsid w:val="00D47195"/>
    <w:rsid w:val="00D52354"/>
    <w:rsid w:val="00D56646"/>
    <w:rsid w:val="00D56AFC"/>
    <w:rsid w:val="00D600CB"/>
    <w:rsid w:val="00D61288"/>
    <w:rsid w:val="00D62017"/>
    <w:rsid w:val="00D6469B"/>
    <w:rsid w:val="00D70317"/>
    <w:rsid w:val="00D716D4"/>
    <w:rsid w:val="00D721A1"/>
    <w:rsid w:val="00D743AD"/>
    <w:rsid w:val="00D845A4"/>
    <w:rsid w:val="00D84D70"/>
    <w:rsid w:val="00D85CF9"/>
    <w:rsid w:val="00D862DE"/>
    <w:rsid w:val="00D94E3F"/>
    <w:rsid w:val="00DB009B"/>
    <w:rsid w:val="00DB4C81"/>
    <w:rsid w:val="00DB5119"/>
    <w:rsid w:val="00DC0441"/>
    <w:rsid w:val="00DC4B34"/>
    <w:rsid w:val="00DC4B8F"/>
    <w:rsid w:val="00DD2E47"/>
    <w:rsid w:val="00DE0FD8"/>
    <w:rsid w:val="00DF4CF3"/>
    <w:rsid w:val="00E00952"/>
    <w:rsid w:val="00E01BE7"/>
    <w:rsid w:val="00E03285"/>
    <w:rsid w:val="00E04727"/>
    <w:rsid w:val="00E06983"/>
    <w:rsid w:val="00E07672"/>
    <w:rsid w:val="00E10D3F"/>
    <w:rsid w:val="00E16FFA"/>
    <w:rsid w:val="00E222A3"/>
    <w:rsid w:val="00E3091E"/>
    <w:rsid w:val="00E332E7"/>
    <w:rsid w:val="00E37074"/>
    <w:rsid w:val="00E43314"/>
    <w:rsid w:val="00E50E65"/>
    <w:rsid w:val="00E53F5C"/>
    <w:rsid w:val="00E54D45"/>
    <w:rsid w:val="00E5656E"/>
    <w:rsid w:val="00E619DA"/>
    <w:rsid w:val="00E66CB7"/>
    <w:rsid w:val="00E839EE"/>
    <w:rsid w:val="00E9334D"/>
    <w:rsid w:val="00EA0605"/>
    <w:rsid w:val="00EA3E92"/>
    <w:rsid w:val="00EA56A4"/>
    <w:rsid w:val="00EA5A57"/>
    <w:rsid w:val="00EA7033"/>
    <w:rsid w:val="00EA7042"/>
    <w:rsid w:val="00EA7E38"/>
    <w:rsid w:val="00EB1905"/>
    <w:rsid w:val="00EB56BB"/>
    <w:rsid w:val="00EB7A1D"/>
    <w:rsid w:val="00EC4FB0"/>
    <w:rsid w:val="00EC54E0"/>
    <w:rsid w:val="00EC644B"/>
    <w:rsid w:val="00ED030C"/>
    <w:rsid w:val="00ED0AEE"/>
    <w:rsid w:val="00ED0B39"/>
    <w:rsid w:val="00ED42EE"/>
    <w:rsid w:val="00ED497E"/>
    <w:rsid w:val="00ED650D"/>
    <w:rsid w:val="00EE3521"/>
    <w:rsid w:val="00EE3DFF"/>
    <w:rsid w:val="00EE40AA"/>
    <w:rsid w:val="00EE4426"/>
    <w:rsid w:val="00EF20D9"/>
    <w:rsid w:val="00EF4BE7"/>
    <w:rsid w:val="00F013A6"/>
    <w:rsid w:val="00F019A5"/>
    <w:rsid w:val="00F01ACC"/>
    <w:rsid w:val="00F02802"/>
    <w:rsid w:val="00F02B89"/>
    <w:rsid w:val="00F15F19"/>
    <w:rsid w:val="00F16B36"/>
    <w:rsid w:val="00F17D03"/>
    <w:rsid w:val="00F22387"/>
    <w:rsid w:val="00F25C5B"/>
    <w:rsid w:val="00F26B8C"/>
    <w:rsid w:val="00F27F7C"/>
    <w:rsid w:val="00F301A3"/>
    <w:rsid w:val="00F31FF8"/>
    <w:rsid w:val="00F32B4A"/>
    <w:rsid w:val="00F3400D"/>
    <w:rsid w:val="00F35911"/>
    <w:rsid w:val="00F36515"/>
    <w:rsid w:val="00F37096"/>
    <w:rsid w:val="00F371D8"/>
    <w:rsid w:val="00F51ECB"/>
    <w:rsid w:val="00F52F6E"/>
    <w:rsid w:val="00F53FAD"/>
    <w:rsid w:val="00F56C84"/>
    <w:rsid w:val="00F602C2"/>
    <w:rsid w:val="00F60D7A"/>
    <w:rsid w:val="00F626B2"/>
    <w:rsid w:val="00F64FE9"/>
    <w:rsid w:val="00F7376A"/>
    <w:rsid w:val="00F73D1C"/>
    <w:rsid w:val="00F73E44"/>
    <w:rsid w:val="00F84ED4"/>
    <w:rsid w:val="00F90A13"/>
    <w:rsid w:val="00F94A71"/>
    <w:rsid w:val="00F95A70"/>
    <w:rsid w:val="00F9670C"/>
    <w:rsid w:val="00F9683A"/>
    <w:rsid w:val="00F97C77"/>
    <w:rsid w:val="00FA0182"/>
    <w:rsid w:val="00FA2CC6"/>
    <w:rsid w:val="00FA60C4"/>
    <w:rsid w:val="00FA71DE"/>
    <w:rsid w:val="00FA788D"/>
    <w:rsid w:val="00FB0C4C"/>
    <w:rsid w:val="00FB30DA"/>
    <w:rsid w:val="00FC53AE"/>
    <w:rsid w:val="00FC5778"/>
    <w:rsid w:val="00FD0230"/>
    <w:rsid w:val="00FD1219"/>
    <w:rsid w:val="00FD1BE2"/>
    <w:rsid w:val="00FD1F76"/>
    <w:rsid w:val="00FD39B2"/>
    <w:rsid w:val="00FD7255"/>
    <w:rsid w:val="00FE5C28"/>
    <w:rsid w:val="00FE6046"/>
    <w:rsid w:val="00FF0229"/>
    <w:rsid w:val="00FF14BE"/>
    <w:rsid w:val="00FF73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0369E3"/>
  <w15:chartTrackingRefBased/>
  <w15:docId w15:val="{13A011A3-BF7F-43A4-A42B-0D7A8AD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6573"/>
    <w:pPr>
      <w:widowControl w:val="0"/>
      <w:spacing w:after="200" w:line="276" w:lineRule="auto"/>
    </w:pPr>
  </w:style>
  <w:style w:type="paragraph" w:styleId="Titolo1">
    <w:name w:val="heading 1"/>
    <w:basedOn w:val="Normale"/>
    <w:next w:val="Normale"/>
    <w:link w:val="Titolo1Carattere"/>
    <w:uiPriority w:val="9"/>
    <w:qFormat/>
    <w:rsid w:val="00036E1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036E19"/>
    <w:pPr>
      <w:tabs>
        <w:tab w:val="left" w:pos="851"/>
      </w:tabs>
      <w:spacing w:before="200" w:line="240" w:lineRule="auto"/>
      <w:ind w:left="709" w:right="-23" w:hanging="425"/>
      <w:contextualSpacing/>
      <w:jc w:val="both"/>
      <w:outlineLvl w:val="1"/>
    </w:pPr>
    <w:rPr>
      <w:rFonts w:eastAsia="Arial" w:cs="Arial"/>
      <w:b/>
      <w:noProof/>
      <w:color w:val="000000" w:themeColor="text1"/>
      <w:spacing w:val="1"/>
      <w:position w:val="-1"/>
      <w:lang w:eastAsia="it-IT"/>
    </w:rPr>
  </w:style>
  <w:style w:type="paragraph" w:styleId="Titolo3">
    <w:name w:val="heading 3"/>
    <w:basedOn w:val="Normale"/>
    <w:next w:val="Normale"/>
    <w:link w:val="Titolo3Carattere"/>
    <w:uiPriority w:val="9"/>
    <w:unhideWhenUsed/>
    <w:qFormat/>
    <w:rsid w:val="00036E19"/>
    <w:pPr>
      <w:spacing w:before="200" w:after="120" w:line="240" w:lineRule="auto"/>
      <w:ind w:firstLine="142"/>
      <w:outlineLvl w:val="2"/>
    </w:pPr>
    <w:rPr>
      <w:rFonts w:eastAsia="Arial" w:cs="Arial"/>
      <w:b/>
      <w:bCs/>
      <w:noProof/>
      <w:color w:val="000000" w:themeColor="text1"/>
      <w:spacing w:val="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6E19"/>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uiPriority w:val="9"/>
    <w:rsid w:val="00036E19"/>
    <w:rPr>
      <w:rFonts w:eastAsia="Arial" w:cs="Arial"/>
      <w:b/>
      <w:noProof/>
      <w:color w:val="000000" w:themeColor="text1"/>
      <w:spacing w:val="1"/>
      <w:position w:val="-1"/>
      <w:lang w:eastAsia="it-IT"/>
    </w:rPr>
  </w:style>
  <w:style w:type="character" w:customStyle="1" w:styleId="Titolo3Carattere">
    <w:name w:val="Titolo 3 Carattere"/>
    <w:basedOn w:val="Carpredefinitoparagrafo"/>
    <w:link w:val="Titolo3"/>
    <w:uiPriority w:val="9"/>
    <w:rsid w:val="00036E19"/>
    <w:rPr>
      <w:rFonts w:eastAsia="Arial" w:cs="Arial"/>
      <w:b/>
      <w:bCs/>
      <w:noProof/>
      <w:color w:val="000000" w:themeColor="text1"/>
      <w:spacing w:val="1"/>
      <w:lang w:eastAsia="it-IT"/>
    </w:rPr>
  </w:style>
  <w:style w:type="paragraph" w:styleId="Intestazione">
    <w:name w:val="header"/>
    <w:basedOn w:val="Normale"/>
    <w:link w:val="IntestazioneCarattere"/>
    <w:unhideWhenUsed/>
    <w:rsid w:val="00036E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36E19"/>
  </w:style>
  <w:style w:type="paragraph" w:styleId="Pidipagina">
    <w:name w:val="footer"/>
    <w:basedOn w:val="Normale"/>
    <w:link w:val="PidipaginaCarattere"/>
    <w:uiPriority w:val="99"/>
    <w:unhideWhenUsed/>
    <w:rsid w:val="00036E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E19"/>
  </w:style>
  <w:style w:type="table" w:styleId="Grigliatabella">
    <w:name w:val="Table Grid"/>
    <w:basedOn w:val="Tabellanormale"/>
    <w:uiPriority w:val="59"/>
    <w:rsid w:val="00036E19"/>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nhideWhenUsed/>
    <w:rsid w:val="00036E1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036E19"/>
    <w:rPr>
      <w:sz w:val="20"/>
      <w:szCs w:val="20"/>
    </w:rPr>
  </w:style>
  <w:style w:type="character" w:styleId="Rimandonotaapidipagina">
    <w:name w:val="footnote reference"/>
    <w:basedOn w:val="Carpredefinitoparagrafo"/>
    <w:uiPriority w:val="99"/>
    <w:unhideWhenUsed/>
    <w:rsid w:val="00036E19"/>
    <w:rPr>
      <w:vertAlign w:val="superscript"/>
    </w:rPr>
  </w:style>
  <w:style w:type="paragraph" w:styleId="Paragrafoelenco">
    <w:name w:val="List Paragraph"/>
    <w:basedOn w:val="Normale"/>
    <w:link w:val="ParagrafoelencoCarattere"/>
    <w:uiPriority w:val="34"/>
    <w:qFormat/>
    <w:rsid w:val="00036E19"/>
    <w:pPr>
      <w:ind w:left="720"/>
      <w:contextualSpacing/>
    </w:pPr>
    <w:rPr>
      <w:lang w:val="en-US"/>
    </w:rPr>
  </w:style>
  <w:style w:type="paragraph" w:styleId="Testofumetto">
    <w:name w:val="Balloon Text"/>
    <w:basedOn w:val="Normale"/>
    <w:link w:val="TestofumettoCarattere"/>
    <w:uiPriority w:val="99"/>
    <w:semiHidden/>
    <w:unhideWhenUsed/>
    <w:rsid w:val="00036E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6E19"/>
    <w:rPr>
      <w:rFonts w:ascii="Tahoma" w:hAnsi="Tahoma" w:cs="Tahoma"/>
      <w:sz w:val="16"/>
      <w:szCs w:val="16"/>
    </w:rPr>
  </w:style>
  <w:style w:type="character" w:styleId="Rimandocommento">
    <w:name w:val="annotation reference"/>
    <w:basedOn w:val="Carpredefinitoparagrafo"/>
    <w:unhideWhenUsed/>
    <w:rsid w:val="00036E19"/>
    <w:rPr>
      <w:sz w:val="16"/>
      <w:szCs w:val="16"/>
    </w:rPr>
  </w:style>
  <w:style w:type="paragraph" w:styleId="Testocommento">
    <w:name w:val="annotation text"/>
    <w:basedOn w:val="Normale"/>
    <w:link w:val="TestocommentoCarattere"/>
    <w:unhideWhenUsed/>
    <w:rsid w:val="00036E19"/>
    <w:pPr>
      <w:spacing w:line="240" w:lineRule="auto"/>
    </w:pPr>
    <w:rPr>
      <w:sz w:val="20"/>
      <w:szCs w:val="20"/>
    </w:rPr>
  </w:style>
  <w:style w:type="character" w:customStyle="1" w:styleId="TestocommentoCarattere">
    <w:name w:val="Testo commento Carattere"/>
    <w:basedOn w:val="Carpredefinitoparagrafo"/>
    <w:link w:val="Testocommento"/>
    <w:rsid w:val="00036E19"/>
    <w:rPr>
      <w:sz w:val="20"/>
      <w:szCs w:val="20"/>
    </w:rPr>
  </w:style>
  <w:style w:type="paragraph" w:styleId="Soggettocommento">
    <w:name w:val="annotation subject"/>
    <w:basedOn w:val="Testocommento"/>
    <w:next w:val="Testocommento"/>
    <w:link w:val="SoggettocommentoCarattere"/>
    <w:uiPriority w:val="99"/>
    <w:semiHidden/>
    <w:unhideWhenUsed/>
    <w:rsid w:val="00036E19"/>
    <w:rPr>
      <w:b/>
      <w:bCs/>
    </w:rPr>
  </w:style>
  <w:style w:type="character" w:customStyle="1" w:styleId="SoggettocommentoCarattere">
    <w:name w:val="Soggetto commento Carattere"/>
    <w:basedOn w:val="TestocommentoCarattere"/>
    <w:link w:val="Soggettocommento"/>
    <w:uiPriority w:val="99"/>
    <w:semiHidden/>
    <w:rsid w:val="00036E19"/>
    <w:rPr>
      <w:b/>
      <w:bCs/>
      <w:sz w:val="20"/>
      <w:szCs w:val="20"/>
    </w:rPr>
  </w:style>
  <w:style w:type="paragraph" w:styleId="Revisione">
    <w:name w:val="Revision"/>
    <w:hidden/>
    <w:uiPriority w:val="99"/>
    <w:semiHidden/>
    <w:rsid w:val="00036E19"/>
    <w:pPr>
      <w:spacing w:after="0" w:line="240" w:lineRule="auto"/>
    </w:pPr>
    <w:rPr>
      <w:lang w:val="en-US"/>
    </w:rPr>
  </w:style>
  <w:style w:type="character" w:customStyle="1" w:styleId="ParagrafoelencoCarattere">
    <w:name w:val="Paragrafo elenco Carattere"/>
    <w:basedOn w:val="Carpredefinitoparagrafo"/>
    <w:link w:val="Paragrafoelenco"/>
    <w:uiPriority w:val="34"/>
    <w:rsid w:val="00036E19"/>
    <w:rPr>
      <w:lang w:val="en-US"/>
    </w:rPr>
  </w:style>
  <w:style w:type="character" w:customStyle="1" w:styleId="rosso2">
    <w:name w:val="rosso2"/>
    <w:basedOn w:val="Carpredefinitoparagrafo"/>
    <w:rsid w:val="00036E19"/>
    <w:rPr>
      <w:b w:val="0"/>
      <w:bCs w:val="0"/>
      <w:color w:val="FF0000"/>
    </w:rPr>
  </w:style>
  <w:style w:type="paragraph" w:styleId="Testonotadichiusura">
    <w:name w:val="endnote text"/>
    <w:basedOn w:val="Normale"/>
    <w:link w:val="TestonotadichiusuraCarattere"/>
    <w:uiPriority w:val="99"/>
    <w:unhideWhenUsed/>
    <w:rsid w:val="00036E1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036E19"/>
    <w:rPr>
      <w:sz w:val="20"/>
      <w:szCs w:val="20"/>
    </w:rPr>
  </w:style>
  <w:style w:type="character" w:styleId="Rimandonotadichiusura">
    <w:name w:val="endnote reference"/>
    <w:basedOn w:val="Carpredefinitoparagrafo"/>
    <w:uiPriority w:val="99"/>
    <w:semiHidden/>
    <w:unhideWhenUsed/>
    <w:rsid w:val="00036E19"/>
    <w:rPr>
      <w:vertAlign w:val="superscript"/>
    </w:rPr>
  </w:style>
  <w:style w:type="paragraph" w:customStyle="1" w:styleId="Default">
    <w:name w:val="Default"/>
    <w:rsid w:val="00036E19"/>
    <w:pPr>
      <w:autoSpaceDE w:val="0"/>
      <w:autoSpaceDN w:val="0"/>
      <w:adjustRightInd w:val="0"/>
      <w:spacing w:after="0" w:line="240" w:lineRule="auto"/>
    </w:pPr>
    <w:rPr>
      <w:rFonts w:ascii="Arial" w:hAnsi="Arial" w:cs="Arial"/>
      <w:color w:val="000000"/>
      <w:sz w:val="24"/>
      <w:szCs w:val="24"/>
      <w:lang w:val="en-US"/>
    </w:rPr>
  </w:style>
  <w:style w:type="character" w:styleId="Collegamentoipertestuale">
    <w:name w:val="Hyperlink"/>
    <w:basedOn w:val="Carpredefinitoparagrafo"/>
    <w:uiPriority w:val="99"/>
    <w:unhideWhenUsed/>
    <w:rsid w:val="00036E19"/>
    <w:rPr>
      <w:color w:val="0563C1" w:themeColor="hyperlink"/>
      <w:u w:val="single"/>
    </w:rPr>
  </w:style>
  <w:style w:type="character" w:customStyle="1" w:styleId="metadatatitle">
    <w:name w:val="metadatatitle"/>
    <w:basedOn w:val="Carpredefinitoparagrafo"/>
    <w:rsid w:val="00036E19"/>
  </w:style>
  <w:style w:type="character" w:styleId="Collegamentovisitato">
    <w:name w:val="FollowedHyperlink"/>
    <w:basedOn w:val="Carpredefinitoparagrafo"/>
    <w:uiPriority w:val="99"/>
    <w:semiHidden/>
    <w:unhideWhenUsed/>
    <w:rsid w:val="00036E19"/>
    <w:rPr>
      <w:color w:val="954F72" w:themeColor="followedHyperlink"/>
      <w:u w:val="single"/>
    </w:rPr>
  </w:style>
  <w:style w:type="character" w:styleId="Enfasigrassetto">
    <w:name w:val="Strong"/>
    <w:basedOn w:val="Carpredefinitoparagrafo"/>
    <w:uiPriority w:val="22"/>
    <w:qFormat/>
    <w:rsid w:val="00036E19"/>
    <w:rPr>
      <w:b/>
      <w:bCs/>
    </w:rPr>
  </w:style>
  <w:style w:type="paragraph" w:styleId="Titolo">
    <w:name w:val="Title"/>
    <w:basedOn w:val="Normale"/>
    <w:next w:val="Normale"/>
    <w:link w:val="TitoloCarattere"/>
    <w:uiPriority w:val="10"/>
    <w:qFormat/>
    <w:rsid w:val="00036E1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036E19"/>
    <w:rPr>
      <w:rFonts w:asciiTheme="majorHAnsi" w:eastAsiaTheme="majorEastAsia" w:hAnsiTheme="majorHAnsi" w:cstheme="majorBidi"/>
      <w:color w:val="323E4F" w:themeColor="text2" w:themeShade="BF"/>
      <w:spacing w:val="5"/>
      <w:kern w:val="28"/>
      <w:sz w:val="52"/>
      <w:szCs w:val="52"/>
    </w:rPr>
  </w:style>
  <w:style w:type="paragraph" w:customStyle="1" w:styleId="Elencopuntato">
    <w:name w:val="Elenco puntato"/>
    <w:basedOn w:val="Normale"/>
    <w:link w:val="ElencopuntatoCarattere"/>
    <w:rsid w:val="00036E19"/>
    <w:pPr>
      <w:widowControl/>
      <w:numPr>
        <w:numId w:val="1"/>
      </w:numPr>
      <w:tabs>
        <w:tab w:val="left" w:pos="851"/>
      </w:tabs>
      <w:spacing w:before="120" w:after="120" w:line="240" w:lineRule="auto"/>
      <w:ind w:left="851" w:hanging="426"/>
      <w:jc w:val="both"/>
    </w:pPr>
    <w:rPr>
      <w:rFonts w:ascii="Calibri" w:eastAsia="Times New Roman" w:hAnsi="Calibri" w:cs="Times New Roman"/>
      <w:szCs w:val="24"/>
      <w:lang w:eastAsia="it-IT"/>
    </w:rPr>
  </w:style>
  <w:style w:type="character" w:customStyle="1" w:styleId="ElencopuntatoCarattere">
    <w:name w:val="Elenco puntato Carattere"/>
    <w:basedOn w:val="Carpredefinitoparagrafo"/>
    <w:link w:val="Elencopuntato"/>
    <w:rsid w:val="00036E19"/>
    <w:rPr>
      <w:rFonts w:ascii="Calibri" w:eastAsia="Times New Roman" w:hAnsi="Calibri" w:cs="Times New Roman"/>
      <w:szCs w:val="24"/>
      <w:lang w:eastAsia="it-IT"/>
    </w:rPr>
  </w:style>
  <w:style w:type="paragraph" w:customStyle="1" w:styleId="Quadretto2">
    <w:name w:val="Quadretto 2°"/>
    <w:basedOn w:val="Normale"/>
    <w:link w:val="Quadretto2Carattere"/>
    <w:qFormat/>
    <w:rsid w:val="005248CB"/>
    <w:pPr>
      <w:tabs>
        <w:tab w:val="left" w:pos="960"/>
        <w:tab w:val="left" w:pos="1418"/>
      </w:tabs>
      <w:spacing w:before="120" w:after="120" w:line="240" w:lineRule="auto"/>
      <w:ind w:left="1843" w:right="85" w:hanging="1134"/>
      <w:jc w:val="both"/>
    </w:pPr>
    <w:rPr>
      <w:rFonts w:eastAsia="Arial" w:cs="Arial"/>
      <w:bCs/>
      <w:color w:val="000000" w:themeColor="text1"/>
      <w:spacing w:val="1"/>
    </w:rPr>
  </w:style>
  <w:style w:type="character" w:customStyle="1" w:styleId="Quadretto2Carattere">
    <w:name w:val="Quadretto 2° Carattere"/>
    <w:basedOn w:val="Carpredefinitoparagrafo"/>
    <w:link w:val="Quadretto2"/>
    <w:rsid w:val="005248CB"/>
    <w:rPr>
      <w:rFonts w:eastAsia="Arial" w:cs="Arial"/>
      <w:bCs/>
      <w:color w:val="000000" w:themeColor="text1"/>
      <w:spacing w:val="1"/>
    </w:rPr>
  </w:style>
  <w:style w:type="paragraph" w:customStyle="1" w:styleId="Quadretto3">
    <w:name w:val="Quadretto 3°"/>
    <w:basedOn w:val="Normale"/>
    <w:link w:val="Quadretto3Carattere"/>
    <w:qFormat/>
    <w:rsid w:val="00264A87"/>
    <w:pPr>
      <w:tabs>
        <w:tab w:val="left" w:pos="851"/>
        <w:tab w:val="left" w:pos="2552"/>
        <w:tab w:val="left" w:pos="2977"/>
      </w:tabs>
      <w:spacing w:after="120" w:line="240" w:lineRule="auto"/>
      <w:ind w:left="2977" w:right="85" w:hanging="1134"/>
      <w:jc w:val="both"/>
    </w:pPr>
    <w:rPr>
      <w:rFonts w:eastAsia="Arial" w:cs="Arial"/>
      <w:bCs/>
      <w:color w:val="000000" w:themeColor="text1"/>
      <w:spacing w:val="1"/>
      <w:sz w:val="20"/>
    </w:rPr>
  </w:style>
  <w:style w:type="character" w:customStyle="1" w:styleId="Quadretto3Carattere">
    <w:name w:val="Quadretto 3° Carattere"/>
    <w:basedOn w:val="Carpredefinitoparagrafo"/>
    <w:link w:val="Quadretto3"/>
    <w:rsid w:val="00264A87"/>
    <w:rPr>
      <w:rFonts w:eastAsia="Arial" w:cs="Arial"/>
      <w:bCs/>
      <w:color w:val="000000" w:themeColor="text1"/>
      <w:spacing w:val="1"/>
      <w:sz w:val="20"/>
    </w:rPr>
  </w:style>
  <w:style w:type="paragraph" w:customStyle="1" w:styleId="Quadretto4">
    <w:name w:val="Quadretto 4°"/>
    <w:basedOn w:val="Quadretto3"/>
    <w:link w:val="Quadretto4Carattere"/>
    <w:qFormat/>
    <w:rsid w:val="006E39C5"/>
    <w:pPr>
      <w:tabs>
        <w:tab w:val="clear" w:pos="2977"/>
        <w:tab w:val="left" w:pos="3402"/>
      </w:tabs>
      <w:ind w:left="3686"/>
    </w:pPr>
  </w:style>
  <w:style w:type="character" w:customStyle="1" w:styleId="Quadretto4Carattere">
    <w:name w:val="Quadretto 4° Carattere"/>
    <w:basedOn w:val="Carpredefinitoparagrafo"/>
    <w:link w:val="Quadretto4"/>
    <w:rsid w:val="006E39C5"/>
    <w:rPr>
      <w:rFonts w:eastAsia="Arial" w:cs="Arial"/>
      <w:bCs/>
      <w:color w:val="000000" w:themeColor="text1"/>
      <w:spacing w:val="1"/>
    </w:rPr>
  </w:style>
  <w:style w:type="paragraph" w:customStyle="1" w:styleId="Quadretto5">
    <w:name w:val="Quadretto 5°"/>
    <w:basedOn w:val="Normale"/>
    <w:link w:val="Quadretto5Carattere"/>
    <w:qFormat/>
    <w:rsid w:val="0012412B"/>
    <w:pPr>
      <w:tabs>
        <w:tab w:val="left" w:pos="4395"/>
      </w:tabs>
      <w:spacing w:after="0" w:line="240" w:lineRule="auto"/>
      <w:ind w:left="4820" w:right="51" w:hanging="1418"/>
      <w:jc w:val="both"/>
    </w:pPr>
    <w:rPr>
      <w:bCs/>
      <w:spacing w:val="1"/>
      <w:position w:val="-1"/>
    </w:rPr>
  </w:style>
  <w:style w:type="character" w:customStyle="1" w:styleId="Quadretto5Carattere">
    <w:name w:val="Quadretto 5° Carattere"/>
    <w:basedOn w:val="Carpredefinitoparagrafo"/>
    <w:link w:val="Quadretto5"/>
    <w:rsid w:val="0012412B"/>
    <w:rPr>
      <w:bCs/>
      <w:spacing w:val="1"/>
      <w:position w:val="-1"/>
    </w:rPr>
  </w:style>
  <w:style w:type="paragraph" w:styleId="Nessunaspaziatura">
    <w:name w:val="No Spacing"/>
    <w:aliases w:val="Testo inizio"/>
    <w:uiPriority w:val="1"/>
    <w:qFormat/>
    <w:rsid w:val="00036E19"/>
    <w:pPr>
      <w:widowControl w:val="0"/>
      <w:spacing w:before="120" w:after="80" w:line="240" w:lineRule="auto"/>
      <w:ind w:left="709"/>
    </w:pPr>
    <w:rPr>
      <w:bCs/>
      <w:spacing w:val="1"/>
    </w:rPr>
  </w:style>
  <w:style w:type="paragraph" w:customStyle="1" w:styleId="Sotto2">
    <w:name w:val="Sotto_2"/>
    <w:basedOn w:val="Normale"/>
    <w:link w:val="Sotto2Carattere"/>
    <w:qFormat/>
    <w:rsid w:val="00036E19"/>
    <w:pPr>
      <w:tabs>
        <w:tab w:val="left" w:pos="426"/>
        <w:tab w:val="left" w:pos="709"/>
        <w:tab w:val="left" w:pos="1276"/>
        <w:tab w:val="left" w:pos="2694"/>
      </w:tabs>
      <w:spacing w:after="0" w:line="240" w:lineRule="auto"/>
      <w:ind w:left="2268" w:right="125" w:hanging="425"/>
      <w:jc w:val="both"/>
    </w:pPr>
    <w:rPr>
      <w:rFonts w:eastAsia="Arial" w:cs="Arial"/>
      <w:bCs/>
      <w:color w:val="000000" w:themeColor="text1"/>
      <w:spacing w:val="1"/>
    </w:rPr>
  </w:style>
  <w:style w:type="paragraph" w:customStyle="1" w:styleId="Sotto4">
    <w:name w:val="Sotto_4"/>
    <w:basedOn w:val="Sotto2"/>
    <w:link w:val="Sotto4Carattere"/>
    <w:qFormat/>
    <w:rsid w:val="00036E19"/>
    <w:pPr>
      <w:ind w:left="3261" w:hanging="426"/>
    </w:pPr>
  </w:style>
  <w:style w:type="character" w:customStyle="1" w:styleId="Sotto2Carattere">
    <w:name w:val="Sotto_2 Carattere"/>
    <w:basedOn w:val="Carpredefinitoparagrafo"/>
    <w:link w:val="Sotto2"/>
    <w:rsid w:val="00036E19"/>
    <w:rPr>
      <w:rFonts w:eastAsia="Arial" w:cs="Arial"/>
      <w:bCs/>
      <w:color w:val="000000" w:themeColor="text1"/>
      <w:spacing w:val="1"/>
    </w:rPr>
  </w:style>
  <w:style w:type="paragraph" w:customStyle="1" w:styleId="Sotto3">
    <w:name w:val="Sotto_3"/>
    <w:basedOn w:val="Normale"/>
    <w:link w:val="Sotto3Carattere"/>
    <w:qFormat/>
    <w:rsid w:val="00036E19"/>
    <w:pPr>
      <w:widowControl/>
      <w:tabs>
        <w:tab w:val="left" w:pos="3261"/>
        <w:tab w:val="left" w:pos="3969"/>
      </w:tabs>
      <w:spacing w:before="120" w:after="0" w:line="240" w:lineRule="auto"/>
      <w:ind w:left="2552"/>
      <w:jc w:val="both"/>
    </w:pPr>
    <w:rPr>
      <w:rFonts w:eastAsia="Arial" w:cs="Arial"/>
    </w:rPr>
  </w:style>
  <w:style w:type="character" w:customStyle="1" w:styleId="Sotto4Carattere">
    <w:name w:val="Sotto_4 Carattere"/>
    <w:basedOn w:val="Sotto2Carattere"/>
    <w:link w:val="Sotto4"/>
    <w:rsid w:val="00036E19"/>
    <w:rPr>
      <w:rFonts w:eastAsia="Arial" w:cs="Arial"/>
      <w:bCs/>
      <w:color w:val="000000" w:themeColor="text1"/>
      <w:spacing w:val="1"/>
    </w:rPr>
  </w:style>
  <w:style w:type="character" w:customStyle="1" w:styleId="Sotto3Carattere">
    <w:name w:val="Sotto_3 Carattere"/>
    <w:basedOn w:val="Carpredefinitoparagrafo"/>
    <w:link w:val="Sotto3"/>
    <w:rsid w:val="00036E19"/>
    <w:rPr>
      <w:rFonts w:eastAsia="Arial" w:cs="Arial"/>
    </w:rPr>
  </w:style>
  <w:style w:type="paragraph" w:styleId="Citazioneintensa">
    <w:name w:val="Intense Quote"/>
    <w:basedOn w:val="Normale"/>
    <w:next w:val="Normale"/>
    <w:link w:val="CitazioneintensaCarattere"/>
    <w:uiPriority w:val="30"/>
    <w:qFormat/>
    <w:rsid w:val="001E2B8C"/>
    <w:pPr>
      <w:widowControl/>
      <w:pBdr>
        <w:top w:val="single" w:sz="4" w:space="10" w:color="5B9BD5"/>
        <w:bottom w:val="single" w:sz="4" w:space="10" w:color="5B9BD5"/>
      </w:pBdr>
      <w:spacing w:before="360" w:after="360" w:line="240" w:lineRule="auto"/>
      <w:ind w:left="142" w:right="168"/>
    </w:pPr>
    <w:rPr>
      <w:rFonts w:eastAsia="Times New Roman" w:cs="Tahoma"/>
      <w:b/>
      <w:iCs/>
      <w:color w:val="1F3864" w:themeColor="accent5" w:themeShade="80"/>
      <w:sz w:val="20"/>
      <w:szCs w:val="18"/>
      <w:lang w:eastAsia="it-IT"/>
    </w:rPr>
  </w:style>
  <w:style w:type="character" w:customStyle="1" w:styleId="CitazioneintensaCarattere">
    <w:name w:val="Citazione intensa Carattere"/>
    <w:basedOn w:val="Carpredefinitoparagrafo"/>
    <w:link w:val="Citazioneintensa"/>
    <w:uiPriority w:val="30"/>
    <w:rsid w:val="001E2B8C"/>
    <w:rPr>
      <w:rFonts w:eastAsia="Times New Roman" w:cs="Tahoma"/>
      <w:b/>
      <w:iCs/>
      <w:color w:val="1F3864" w:themeColor="accent5" w:themeShade="80"/>
      <w:sz w:val="20"/>
      <w:szCs w:val="18"/>
      <w:lang w:eastAsia="it-IT"/>
    </w:rPr>
  </w:style>
  <w:style w:type="paragraph" w:customStyle="1" w:styleId="Nota">
    <w:name w:val="Nota"/>
    <w:basedOn w:val="Testonotaapidipagina"/>
    <w:link w:val="NotaCarattere"/>
    <w:qFormat/>
    <w:rsid w:val="00C43276"/>
    <w:pPr>
      <w:tabs>
        <w:tab w:val="left" w:pos="567"/>
      </w:tabs>
      <w:ind w:left="567" w:hanging="567"/>
      <w:jc w:val="both"/>
    </w:pPr>
    <w:rPr>
      <w:rFonts w:cs="Arial"/>
      <w:sz w:val="18"/>
    </w:rPr>
  </w:style>
  <w:style w:type="paragraph" w:customStyle="1" w:styleId="Titoloriquadro">
    <w:name w:val="Titolo riquadro"/>
    <w:basedOn w:val="Titolo1"/>
    <w:qFormat/>
    <w:rsid w:val="00AA2E0C"/>
    <w:pPr>
      <w:keepLines w:val="0"/>
      <w:widowControl/>
      <w:numPr>
        <w:numId w:val="4"/>
      </w:numPr>
      <w:spacing w:before="240" w:after="240" w:line="240" w:lineRule="auto"/>
      <w:ind w:left="709" w:hanging="637"/>
      <w:jc w:val="both"/>
    </w:pPr>
    <w:rPr>
      <w:rFonts w:asciiTheme="minorHAnsi" w:hAnsiTheme="minorHAnsi" w:cs="Arial"/>
      <w:color w:val="auto"/>
      <w:sz w:val="24"/>
    </w:rPr>
  </w:style>
  <w:style w:type="character" w:customStyle="1" w:styleId="NotaCarattere">
    <w:name w:val="Nota Carattere"/>
    <w:basedOn w:val="TestonotaapidipaginaCarattere"/>
    <w:link w:val="Nota"/>
    <w:rsid w:val="00C43276"/>
    <w:rPr>
      <w:rFonts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23583">
      <w:bodyDiv w:val="1"/>
      <w:marLeft w:val="0"/>
      <w:marRight w:val="0"/>
      <w:marTop w:val="0"/>
      <w:marBottom w:val="0"/>
      <w:divBdr>
        <w:top w:val="none" w:sz="0" w:space="0" w:color="auto"/>
        <w:left w:val="none" w:sz="0" w:space="0" w:color="auto"/>
        <w:bottom w:val="none" w:sz="0" w:space="0" w:color="auto"/>
        <w:right w:val="none" w:sz="0" w:space="0" w:color="auto"/>
      </w:divBdr>
    </w:div>
    <w:div w:id="608126861">
      <w:bodyDiv w:val="1"/>
      <w:marLeft w:val="0"/>
      <w:marRight w:val="0"/>
      <w:marTop w:val="0"/>
      <w:marBottom w:val="0"/>
      <w:divBdr>
        <w:top w:val="none" w:sz="0" w:space="0" w:color="auto"/>
        <w:left w:val="none" w:sz="0" w:space="0" w:color="auto"/>
        <w:bottom w:val="none" w:sz="0" w:space="0" w:color="auto"/>
        <w:right w:val="none" w:sz="0" w:space="0" w:color="auto"/>
      </w:divBdr>
    </w:div>
    <w:div w:id="1278758594">
      <w:bodyDiv w:val="1"/>
      <w:marLeft w:val="0"/>
      <w:marRight w:val="0"/>
      <w:marTop w:val="0"/>
      <w:marBottom w:val="0"/>
      <w:divBdr>
        <w:top w:val="none" w:sz="0" w:space="0" w:color="auto"/>
        <w:left w:val="none" w:sz="0" w:space="0" w:color="auto"/>
        <w:bottom w:val="none" w:sz="0" w:space="0" w:color="auto"/>
        <w:right w:val="none" w:sz="0" w:space="0" w:color="auto"/>
      </w:divBdr>
    </w:div>
    <w:div w:id="15099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01-06-06;380~art6!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4A2BD-B116-4022-A91A-EF70A514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29</Pages>
  <Words>10370</Words>
  <Characters>59112</Characters>
  <Application>Microsoft Office Word</Application>
  <DocSecurity>0</DocSecurity>
  <Lines>492</Lines>
  <Paragraphs>138</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69344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Lombardia</dc:creator>
  <cp:keywords/>
  <dc:description/>
  <cp:lastModifiedBy>Donata Dal Puppo</cp:lastModifiedBy>
  <cp:revision>242</cp:revision>
  <cp:lastPrinted>2017-07-07T09:57:00Z</cp:lastPrinted>
  <dcterms:created xsi:type="dcterms:W3CDTF">2017-06-30T06:44:00Z</dcterms:created>
  <dcterms:modified xsi:type="dcterms:W3CDTF">2017-07-07T10:01:00Z</dcterms:modified>
</cp:coreProperties>
</file>